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230D17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ח' בכסלו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24 בנובמבר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0600-1011-2020-0008347</w:t>
      </w:r>
      <w:r w:rsidRPr="00766311">
        <w:rPr>
          <w:sz w:val="24"/>
          <w:rtl/>
        </w:rPr>
        <w:fldChar w:fldCharType="end"/>
      </w:r>
    </w:p>
    <w:p w:rsidR="00230D17" w:rsidP="007C5E78">
      <w:pPr>
        <w:spacing w:after="0" w:line="240" w:lineRule="auto"/>
        <w:rPr>
          <w:sz w:val="24"/>
          <w:rtl/>
        </w:rPr>
      </w:pPr>
    </w:p>
    <w:p w:rsidR="00230D17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230D17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בקשה לקבלת מידע לפי חוק חופש המידע  בעניין </w:t>
      </w:r>
      <w:r w:rsidRPr="003050DE">
        <w:rPr>
          <w:b/>
          <w:bCs/>
          <w:sz w:val="24"/>
          <w:u w:val="single"/>
          <w:rtl/>
        </w:rPr>
        <w:t>תב"ר</w:t>
      </w:r>
      <w:r w:rsidRPr="003050DE">
        <w:rPr>
          <w:b/>
          <w:bCs/>
          <w:sz w:val="24"/>
          <w:u w:val="single"/>
          <w:rtl/>
        </w:rPr>
        <w:t xml:space="preserve"> מס' 3298 בעכו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230D17">
        <w:rPr>
          <w:rFonts w:hint="cs"/>
          <w:sz w:val="24"/>
          <w:rtl/>
        </w:rPr>
        <w:t xml:space="preserve"> בקשה שנתקבלה ביום 11.11.20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230D17" w:rsidP="007C5E78">
      <w:pPr>
        <w:spacing w:after="0" w:line="240" w:lineRule="auto"/>
        <w:rPr>
          <w:b/>
          <w:bCs/>
          <w:sz w:val="24"/>
          <w:rtl/>
        </w:rPr>
      </w:pPr>
      <w:r w:rsidRPr="00766311">
        <w:rPr>
          <w:b/>
          <w:bCs/>
          <w:sz w:val="24"/>
          <w:rtl/>
        </w:rPr>
        <w:br/>
      </w:r>
    </w:p>
    <w:p w:rsidR="00230D17" w:rsidP="00230D17">
      <w:pPr>
        <w:spacing w:after="0" w:line="240" w:lineRule="auto"/>
        <w:rPr>
          <w:b/>
          <w:bCs/>
          <w:sz w:val="24"/>
          <w:rtl/>
        </w:rPr>
      </w:pPr>
    </w:p>
    <w:p w:rsidR="00230D17" w:rsidP="00230D17">
      <w:pPr>
        <w:spacing w:after="0" w:line="240" w:lineRule="auto"/>
        <w:rPr>
          <w:sz w:val="24"/>
          <w:rtl/>
        </w:rPr>
      </w:pPr>
      <w:r w:rsidRPr="00534FD7">
        <w:rPr>
          <w:rFonts w:hint="cs"/>
          <w:sz w:val="24"/>
          <w:rtl/>
        </w:rPr>
        <w:t xml:space="preserve">הנני מתכבד להעביר אליך את </w:t>
      </w:r>
      <w:r w:rsidRPr="00534FD7">
        <w:rPr>
          <w:rFonts w:hint="cs"/>
          <w:sz w:val="24"/>
          <w:rtl/>
        </w:rPr>
        <w:t>תב"ר</w:t>
      </w:r>
      <w:r w:rsidRPr="00534FD7">
        <w:rPr>
          <w:rFonts w:hint="cs"/>
          <w:sz w:val="24"/>
          <w:rtl/>
        </w:rPr>
        <w:t xml:space="preserve"> 3298, כפי שנמצא בתיקי משרדנו.</w:t>
      </w:r>
      <w:r>
        <w:rPr>
          <w:rFonts w:hint="cs"/>
          <w:sz w:val="24"/>
          <w:rtl/>
        </w:rPr>
        <w:t xml:space="preserve"> מעבר לכך אין בידינו חומר נוסף, בבקשה לחומר נוסף הנך נדרש לפנות לעיריית עכו בהתאם לסעיף 8(5) לחוק חופש המידע שכן עיריית עכו היא זו שיצרה את המסמכים.</w:t>
      </w:r>
    </w:p>
    <w:p w:rsidR="00230D17" w:rsidRPr="00534FD7" w:rsidP="00230D17">
      <w:pPr>
        <w:spacing w:after="0" w:line="240" w:lineRule="auto"/>
        <w:rPr>
          <w:sz w:val="24"/>
          <w:u w:val="single"/>
          <w:rtl/>
          <w:lang w:eastAsia="en-US"/>
        </w:rPr>
      </w:pPr>
      <w:r>
        <w:rPr>
          <w:sz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icon="t" o:ole="">
            <v:imagedata r:id="rId5" o:title=""/>
          </v:shape>
          <o:OLEObject Type="Embed" ProgID="AcroExch.Document.DC" ShapeID="_x0000_i1025" DrawAspect="Icon" ObjectID="_1667713060" r:id="rId6"/>
        </w:object>
      </w:r>
      <w:r w:rsidRPr="00534FD7">
        <w:rPr>
          <w:sz w:val="24"/>
          <w:rtl/>
        </w:rPr>
        <w:br/>
      </w:r>
      <w:r w:rsidRPr="00534FD7">
        <w:rPr>
          <w:sz w:val="24"/>
          <w:rtl/>
        </w:rPr>
        <w:br/>
      </w:r>
    </w:p>
    <w:p w:rsidR="00230D17" w:rsidP="007C5E78">
      <w:pPr>
        <w:spacing w:after="0" w:line="240" w:lineRule="auto"/>
        <w:rPr>
          <w:b/>
          <w:bCs/>
          <w:sz w:val="24"/>
          <w:rtl/>
        </w:rPr>
      </w:pPr>
    </w:p>
    <w:p w:rsidR="00230D17" w:rsidP="007C5E78">
      <w:pPr>
        <w:spacing w:after="0" w:line="240" w:lineRule="auto"/>
        <w:rPr>
          <w:b/>
          <w:bCs/>
          <w:sz w:val="24"/>
          <w:rtl/>
        </w:rPr>
      </w:pP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bookmarkStart w:id="2" w:name="_GoBack"/>
      <w:bookmarkEnd w:id="2"/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230D1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230D1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230D1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230D1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9130294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4015369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352854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525861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0D17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34FD7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DA67E1BA-D68C-4EC6-B458-DEEF4E3A2CC1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