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p w:rsidR="00DD079D">
      <w:pPr>
        <w:rPr>
          <w:rtl/>
        </w:rPr>
      </w:pPr>
    </w:p>
    <w:p w:rsidR="004C31EE">
      <w:pPr>
        <w:rPr>
          <w:rtl/>
        </w:rPr>
      </w:pPr>
    </w:p>
    <w:p w:rsidR="004C31EE" w:rsidP="004C31EE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  <w:rtl/>
        </w:rPr>
        <w:t>שלום רב,</w:t>
      </w:r>
    </w:p>
    <w:p w:rsidR="004C31EE" w:rsidP="004C31EE">
      <w:pPr>
        <w:rPr>
          <w:rFonts w:ascii="Arial" w:hAnsi="Arial" w:cs="Arial"/>
          <w:sz w:val="28"/>
          <w:szCs w:val="28"/>
        </w:rPr>
      </w:pPr>
    </w:p>
    <w:p w:rsidR="004C31EE" w:rsidP="004C31EE">
      <w:pPr>
        <w:pStyle w:val="PlainText"/>
        <w:rPr>
          <w:rFonts w:ascii="Arial" w:hAnsi="Arial" w:cs="Arial"/>
          <w:sz w:val="20"/>
          <w:szCs w:val="20"/>
          <w:u w:val="single"/>
          <w:rtl/>
        </w:rPr>
      </w:pPr>
      <w:r>
        <w:rPr>
          <w:rFonts w:ascii="Arial" w:hAnsi="Arial" w:cs="Arial"/>
          <w:b/>
          <w:bCs/>
          <w:sz w:val="28"/>
          <w:szCs w:val="28"/>
          <w:rtl/>
        </w:rPr>
        <w:t xml:space="preserve">הנדון: </w:t>
      </w:r>
      <w:r>
        <w:rPr>
          <w:rFonts w:ascii="Arial" w:hAnsi="Arial" w:cs="Arial"/>
          <w:b/>
          <w:bCs/>
          <w:sz w:val="28"/>
          <w:szCs w:val="28"/>
          <w:u w:val="single"/>
          <w:rtl/>
        </w:rPr>
        <w:t xml:space="preserve">בקשה בהתאם לחוק חופש המידע לקבלת מסמכים בעניין הליך הרישוי של תחנת תדלוק ניידת בחניון אוטובוסים מטרופולין סמוך לבית העלמין מנוחה נכונה כ"ס </w:t>
      </w:r>
    </w:p>
    <w:p w:rsidR="004C31EE" w:rsidP="004C31EE">
      <w:pPr>
        <w:pStyle w:val="PlainText"/>
        <w:rPr>
          <w:rFonts w:ascii="Arial" w:hAnsi="Arial" w:cs="Arial"/>
          <w:sz w:val="18"/>
          <w:szCs w:val="18"/>
          <w:rtl/>
        </w:rPr>
      </w:pPr>
    </w:p>
    <w:p w:rsidR="004C31EE" w:rsidP="004C31EE">
      <w:pPr>
        <w:rPr>
          <w:rFonts w:ascii="Arial" w:hAnsi="Arial" w:cs="Arial"/>
        </w:rPr>
      </w:pPr>
    </w:p>
    <w:p w:rsidR="004C31EE" w:rsidP="004C31EE">
      <w:pPr>
        <w:pStyle w:val="PlainText"/>
        <w:numPr>
          <w:ilvl w:val="0"/>
          <w:numId w:val="1"/>
        </w:numPr>
        <w:spacing w:after="120"/>
        <w:jc w:val="both"/>
        <w:rPr>
          <w:rFonts w:ascii="Arial" w:hAnsi="Arial" w:cs="Arial"/>
          <w:sz w:val="28"/>
          <w:szCs w:val="28"/>
          <w:rtl/>
        </w:rPr>
      </w:pPr>
      <w:r>
        <w:rPr>
          <w:rFonts w:ascii="Arial" w:hAnsi="Arial" w:cs="Arial"/>
          <w:sz w:val="28"/>
          <w:szCs w:val="28"/>
          <w:rtl/>
        </w:rPr>
        <w:t>החומר מועבר לבקשתך, בהתאם לנוהל.</w:t>
      </w:r>
    </w:p>
    <w:p w:rsidR="004C31EE" w:rsidP="004C31EE">
      <w:pPr>
        <w:pStyle w:val="PlainText"/>
        <w:numPr>
          <w:ilvl w:val="0"/>
          <w:numId w:val="1"/>
        </w:numPr>
        <w:spacing w:after="120"/>
        <w:jc w:val="both"/>
        <w:rPr>
          <w:rFonts w:ascii="Arial" w:hAnsi="Arial" w:cs="Arial"/>
          <w:sz w:val="28"/>
          <w:szCs w:val="28"/>
          <w:rtl/>
        </w:rPr>
      </w:pPr>
      <w:r>
        <w:rPr>
          <w:rFonts w:ascii="Arial" w:hAnsi="Arial" w:cs="Arial"/>
          <w:sz w:val="28"/>
          <w:szCs w:val="28"/>
          <w:rtl/>
        </w:rPr>
        <w:t xml:space="preserve">אישור כבאות נשלח לחברה בתאריך 24.6.20 (מצ"ב). </w:t>
      </w:r>
    </w:p>
    <w:p w:rsidR="004C31EE" w:rsidP="004C31EE">
      <w:pPr>
        <w:rPr>
          <w:rtl/>
        </w:rPr>
      </w:pPr>
    </w:p>
    <w:p w:rsidR="004C31EE" w:rsidP="004C31EE">
      <w:pPr>
        <w:rPr>
          <w:rFonts w:hint="cs"/>
          <w:rtl/>
        </w:rPr>
      </w:pPr>
    </w:p>
    <w:p w:rsidR="004C31EE" w:rsidP="004C31EE">
      <w:r>
        <w:rPr>
          <w:rFonts w:ascii="Arial" w:hAnsi="Arial" w:cs="Arial"/>
          <w:b/>
          <w:bCs/>
          <w:rtl/>
        </w:rPr>
        <w:t>בברכה,</w:t>
      </w:r>
    </w:p>
    <w:p w:rsidR="004C31EE" w:rsidP="004C31EE"/>
    <w:p w:rsidR="004C31EE" w:rsidP="004C31EE">
      <w:r>
        <w:rPr>
          <w:rFonts w:ascii="Arial" w:hAnsi="Arial" w:cs="Arial"/>
          <w:b/>
          <w:bCs/>
          <w:rtl/>
        </w:rPr>
        <w:t>לילך וייס</w:t>
      </w:r>
    </w:p>
    <w:p w:rsidR="004C31EE" w:rsidP="004C31EE">
      <w:r>
        <w:rPr>
          <w:rFonts w:ascii="Arial" w:hAnsi="Arial" w:cs="Arial"/>
          <w:b/>
          <w:bCs/>
          <w:rtl/>
        </w:rPr>
        <w:t xml:space="preserve">רכזת לשכה בכירה </w:t>
      </w:r>
      <w:r>
        <w:rPr>
          <w:rFonts w:ascii="Arial" w:hAnsi="Arial" w:cs="Arial"/>
          <w:b/>
          <w:bCs/>
          <w:rtl/>
        </w:rPr>
        <w:t>מת"ח</w:t>
      </w:r>
      <w:r>
        <w:rPr>
          <w:rFonts w:ascii="Arial" w:hAnsi="Arial" w:cs="Arial"/>
          <w:b/>
          <w:bCs/>
          <w:rtl/>
        </w:rPr>
        <w:t xml:space="preserve"> השרון</w:t>
      </w:r>
    </w:p>
    <w:p w:rsidR="004C31EE" w:rsidP="004C31EE">
      <w:r>
        <w:rPr>
          <w:rFonts w:ascii="Arial" w:hAnsi="Arial" w:cs="Arial"/>
          <w:b/>
          <w:bCs/>
          <w:rtl/>
        </w:rPr>
        <w:t>הרשות הארצית לכבאות והצלה</w:t>
      </w:r>
    </w:p>
    <w:p w:rsidR="004C31EE" w:rsidP="004C31EE">
      <w:pPr>
        <w:rPr>
          <w:rFonts w:hint="cs"/>
          <w:rtl/>
        </w:rPr>
      </w:pPr>
      <w:r>
        <w:rPr>
          <w:rFonts w:ascii="Arial" w:hAnsi="Arial" w:cs="Arial"/>
          <w:b/>
          <w:bCs/>
          <w:color w:val="0070C0"/>
          <w:rtl/>
        </w:rPr>
        <w:t>טל: 09-9748510</w:t>
      </w:r>
      <w:r>
        <w:rPr>
          <w:rFonts w:hint="cs"/>
          <w:rtl/>
        </w:rPr>
        <w:t xml:space="preserve"> </w:t>
      </w:r>
      <w:r>
        <w:rPr>
          <w:rFonts w:ascii="Arial" w:hAnsi="Arial" w:cs="Arial"/>
          <w:b/>
          <w:bCs/>
          <w:color w:val="0070C0"/>
          <w:rtl/>
        </w:rPr>
        <w:t>פנימי 5210</w:t>
      </w:r>
    </w:p>
    <w:p w:rsidR="004C31EE" w:rsidP="004C31EE">
      <w:pPr>
        <w:rPr>
          <w:rFonts w:hint="cs"/>
          <w:rtl/>
        </w:rPr>
      </w:pPr>
      <w:r>
        <w:rPr>
          <w:rFonts w:ascii="Times New Roman" w:hAnsi="Times New Roman" w:cs="Times New Roman"/>
          <w:rtl/>
        </w:rPr>
        <w:t> </w:t>
      </w:r>
    </w:p>
    <w:p w:rsidR="004C31EE">
      <w:bookmarkStart w:id="0" w:name="_GoBack"/>
      <w:bookmarkEnd w:id="0"/>
    </w:p>
    <w:sectPr w:rsidSect="00ED449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3D41DAD"/>
    <w:multiLevelType w:val="hybridMultilevel"/>
    <w:tmpl w:val="65CA5756"/>
    <w:lvl w:ilvl="0">
      <w:start w:val="1"/>
      <w:numFmt w:val="decimal"/>
      <w:lvlText w:val="%1."/>
      <w:lvlJc w:val="left"/>
      <w:pPr>
        <w:ind w:left="957" w:hanging="600"/>
      </w:pPr>
      <w:rPr>
        <w:rFonts w:cs="Times New Roman"/>
        <w:sz w:val="40"/>
      </w:rPr>
    </w:lvl>
    <w:lvl w:ilvl="1">
      <w:start w:val="1"/>
      <w:numFmt w:val="lowerLetter"/>
      <w:lvlText w:val="%2."/>
      <w:lvlJc w:val="left"/>
      <w:pPr>
        <w:ind w:left="143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5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7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59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1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3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5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77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1EE"/>
    <w:rsid w:val="004C31EE"/>
    <w:rsid w:val="008C010B"/>
    <w:rsid w:val="00DD079D"/>
    <w:rsid w:val="00ED449D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B490748C-AB10-4C3D-AB2C-98015B748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31EE"/>
    <w:pPr>
      <w:bidi/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uiPriority w:val="99"/>
    <w:semiHidden/>
    <w:unhideWhenUsed/>
    <w:rsid w:val="004C31EE"/>
  </w:style>
  <w:style w:type="character" w:customStyle="1" w:styleId="a">
    <w:name w:val="טקסט רגיל תו"/>
    <w:basedOn w:val="DefaultParagraphFont"/>
    <w:link w:val="PlainText"/>
    <w:uiPriority w:val="99"/>
    <w:semiHidden/>
    <w:rsid w:val="004C31EE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