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xls" ContentType="application/vnd.ms-exce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3FB8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ט"ו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01 בדצמבר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0600-1011-2020-0008394</w:t>
      </w:r>
      <w:r w:rsidRPr="00766311">
        <w:rPr>
          <w:sz w:val="24"/>
          <w:rtl/>
        </w:rPr>
        <w:fldChar w:fldCharType="end"/>
      </w:r>
    </w:p>
    <w:p w:rsidR="00DD3FB8" w:rsidP="007C5E78">
      <w:pPr>
        <w:spacing w:after="0" w:line="240" w:lineRule="auto"/>
        <w:rPr>
          <w:sz w:val="24"/>
          <w:rtl/>
        </w:rPr>
      </w:pPr>
    </w:p>
    <w:p w:rsidR="00DD3FB8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DD3FB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תחשיבי סלילה ותיעול התקפים של חצור הגלילית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P="007C5E78">
      <w:pPr>
        <w:tabs>
          <w:tab w:val="left" w:pos="3686"/>
        </w:tabs>
        <w:spacing w:after="0" w:line="240" w:lineRule="auto"/>
        <w:jc w:val="center"/>
        <w:rPr>
          <w:rFonts w:hint="cs"/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DD3FB8">
        <w:rPr>
          <w:rFonts w:hint="cs"/>
          <w:sz w:val="24"/>
          <w:rtl/>
        </w:rPr>
        <w:t xml:space="preserve"> בקשה מיום 25.11.20</w:t>
      </w:r>
    </w:p>
    <w:p w:rsidR="00DD3FB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DD3FB8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DD3FB8" w:rsidP="00DD3FB8">
      <w:pPr>
        <w:spacing w:after="0" w:line="240" w:lineRule="auto"/>
        <w:rPr>
          <w:sz w:val="24"/>
          <w:u w:val="single"/>
          <w:rtl/>
          <w:lang w:eastAsia="en-US"/>
        </w:rPr>
      </w:pPr>
      <w:r w:rsidRPr="005F5753">
        <w:rPr>
          <w:rFonts w:hint="cs"/>
          <w:sz w:val="24"/>
          <w:rtl/>
        </w:rPr>
        <w:t>הנני מתכבד להעביר אליך את התחשיבים המבוקשים כפי שנמצאו בתיקי משרדנו.</w:t>
      </w:r>
    </w:p>
    <w:p w:rsidR="00DD3FB8" w:rsidP="00DD3FB8">
      <w:pPr>
        <w:spacing w:after="0" w:line="240" w:lineRule="auto"/>
        <w:rPr>
          <w:sz w:val="24"/>
          <w:u w:val="single"/>
          <w:rtl/>
          <w:lang w:eastAsia="en-US"/>
        </w:rPr>
      </w:pPr>
    </w:p>
    <w:p w:rsidR="006F76D2" w:rsidP="00DD3FB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lang w:eastAsia="en-U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AcroExch.Document.DC" ShapeID="_x0000_i1025" DrawAspect="Icon" ObjectID="_1668329114" r:id="rId6"/>
        </w:object>
      </w:r>
      <w:r>
        <w:rPr>
          <w:sz w:val="24"/>
          <w:lang w:eastAsia="en-US"/>
        </w:rPr>
        <w:object>
          <v:shape id="_x0000_i1026" type="#_x0000_t75" style="width:76.5pt;height:49.5pt" o:oleicon="t" o:ole="">
            <v:imagedata r:id="rId7" o:title=""/>
          </v:shape>
          <o:OLEObject Type="Embed" ProgID="AcroExch.Document.DC" ShapeID="_x0000_i1026" DrawAspect="Icon" ObjectID="_1668329115" r:id="rId8"/>
        </w:object>
      </w:r>
      <w:r>
        <w:rPr>
          <w:sz w:val="24"/>
          <w:lang w:eastAsia="en-US"/>
        </w:rPr>
        <w:object>
          <v:shape id="_x0000_i1027" type="#_x0000_t75" style="width:76.5pt;height:49.5pt" o:oleicon="t" o:ole="">
            <v:imagedata r:id="rId9" o:title=""/>
          </v:shape>
          <o:OLEObject Type="Embed" ProgID="AcroExch.Document.DC" ShapeID="_x0000_i1027" DrawAspect="Icon" ObjectID="_1668329116" r:id="rId10"/>
        </w:object>
      </w:r>
      <w:r>
        <w:rPr>
          <w:sz w:val="24"/>
          <w:lang w:eastAsia="en-US"/>
        </w:rPr>
        <w:object>
          <v:shape id="_x0000_i1028" type="#_x0000_t75" style="width:76.5pt;height:49.5pt" o:oleicon="t" o:ole="">
            <v:imagedata r:id="rId11" o:title=""/>
          </v:shape>
          <o:OLEObject Type="Embed" ProgID="AcroExch.Document.DC" ShapeID="_x0000_i1028" DrawAspect="Icon" ObjectID="_1668329117" r:id="rId12"/>
        </w:object>
      </w:r>
      <w:r>
        <w:rPr>
          <w:sz w:val="24"/>
          <w:lang w:eastAsia="en-US"/>
        </w:rPr>
        <w:object>
          <v:shape id="_x0000_i1029" type="#_x0000_t75" style="width:76.5pt;height:49.5pt" o:oleicon="t" o:ole="">
            <v:imagedata r:id="rId13" o:title=""/>
          </v:shape>
          <o:OLEObject Type="Embed" ProgID="AcroExch.Document.DC" ShapeID="_x0000_i1029" DrawAspect="Icon" ObjectID="_1668329118" r:id="rId14"/>
        </w:object>
      </w:r>
      <w:r>
        <w:rPr>
          <w:sz w:val="24"/>
          <w:lang w:eastAsia="en-US"/>
        </w:rPr>
        <w:object>
          <v:shape id="_x0000_i1030" type="#_x0000_t75" style="width:76.5pt;height:49.5pt" o:oleicon="t" o:ole="">
            <v:imagedata r:id="rId15" o:title=""/>
          </v:shape>
          <o:OLEObject Type="Embed" ProgID="Excel.Sheet.8" ShapeID="_x0000_i1030" DrawAspect="Icon" ObjectID="_1668329119" r:id="rId16"/>
        </w:object>
      </w:r>
    </w:p>
    <w:p w:rsidR="00DD3FB8" w:rsidRPr="00766311" w:rsidP="00DD3FB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DD3FB8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bookmarkStart w:id="2" w:name="_GoBack"/>
      <w:bookmarkEnd w:id="2"/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062488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3894552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4323740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148972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5753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3FB8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4.emf" /><Relationship Id="rId12" Type="http://schemas.openxmlformats.org/officeDocument/2006/relationships/oleObject" Target="embeddings/oleObject4.bin" /><Relationship Id="rId13" Type="http://schemas.openxmlformats.org/officeDocument/2006/relationships/image" Target="media/image5.emf" /><Relationship Id="rId14" Type="http://schemas.openxmlformats.org/officeDocument/2006/relationships/oleObject" Target="embeddings/oleObject5.bin" /><Relationship Id="rId15" Type="http://schemas.openxmlformats.org/officeDocument/2006/relationships/image" Target="media/image6.emf" /><Relationship Id="rId16" Type="http://schemas.openxmlformats.org/officeDocument/2006/relationships/oleObject" Target="embeddings/oleObject6.xls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image" Target="media/image2.emf" /><Relationship Id="rId8" Type="http://schemas.openxmlformats.org/officeDocument/2006/relationships/oleObject" Target="embeddings/oleObject2.bin" /><Relationship Id="rId9" Type="http://schemas.openxmlformats.org/officeDocument/2006/relationships/image" Target="media/image3.em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9.jpeg" /><Relationship Id="rId2" Type="http://schemas.openxmlformats.org/officeDocument/2006/relationships/image" Target="media/image10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682C089-189F-443C-B718-10ECEF16B19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