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945A0">
      <w:pPr>
        <w:rPr>
          <w:rFonts w:ascii="David" w:hAnsi="David" w:cs="David"/>
          <w:b/>
          <w:bCs/>
          <w:sz w:val="28"/>
          <w:szCs w:val="28"/>
          <w:rtl/>
        </w:rPr>
      </w:pPr>
      <w:r w:rsidRPr="009947F4">
        <w:rPr>
          <w:rFonts w:ascii="David" w:hAnsi="David" w:cs="David"/>
          <w:b/>
          <w:bCs/>
          <w:sz w:val="28"/>
          <w:szCs w:val="28"/>
          <w:rtl/>
        </w:rPr>
        <w:t xml:space="preserve">החלטה לפרסום – בבקשת חופש מידע מבני </w:t>
      </w:r>
      <w:r w:rsidRPr="009947F4">
        <w:rPr>
          <w:rFonts w:ascii="David" w:hAnsi="David" w:cs="David"/>
          <w:b/>
          <w:bCs/>
          <w:sz w:val="28"/>
          <w:szCs w:val="28"/>
          <w:rtl/>
        </w:rPr>
        <w:t>פל</w:t>
      </w:r>
      <w:r w:rsidRPr="009947F4">
        <w:rPr>
          <w:rFonts w:ascii="David" w:hAnsi="David" w:cs="David"/>
          <w:b/>
          <w:bCs/>
          <w:sz w:val="28"/>
          <w:szCs w:val="28"/>
          <w:rtl/>
        </w:rPr>
        <w:t xml:space="preserve"> קל – מספר בקשה 3056-21-0002</w:t>
      </w:r>
    </w:p>
    <w:p w:rsidR="009947F4">
      <w:pPr>
        <w:rPr>
          <w:rFonts w:ascii="David" w:hAnsi="David" w:cs="David"/>
          <w:b/>
          <w:bCs/>
          <w:sz w:val="28"/>
          <w:szCs w:val="28"/>
          <w:rtl/>
        </w:rPr>
      </w:pPr>
    </w:p>
    <w:p w:rsidR="009947F4">
      <w:pPr>
        <w:rPr>
          <w:rFonts w:ascii="David" w:hAnsi="David" w:cs="David"/>
          <w:b/>
          <w:bCs/>
          <w:sz w:val="28"/>
          <w:szCs w:val="28"/>
          <w:rtl/>
        </w:rPr>
      </w:pPr>
    </w:p>
    <w:p w:rsidR="009947F4" w:rsidRPr="00303B83" w:rsidP="009947F4">
      <w:pPr>
        <w:tabs>
          <w:tab w:val="left" w:pos="368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303B83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>הנדון</w:t>
      </w:r>
      <w:r w:rsidRPr="00303B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:</w:t>
      </w:r>
      <w:r w:rsidRPr="00303B83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bookmarkStart w:id="0" w:name="About"/>
      <w:bookmarkEnd w:id="0"/>
      <w:r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החלטה ב</w:t>
      </w:r>
      <w:r w:rsidRPr="00303B83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  <w:t xml:space="preserve">בקשת </w:t>
      </w:r>
      <w:r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חופש </w:t>
      </w:r>
      <w:r w:rsidRPr="00303B83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  <w:t xml:space="preserve">מידע </w:t>
      </w:r>
      <w:r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מספר 3056-21-0002 - </w:t>
      </w:r>
      <w:r w:rsidRPr="00303B83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  <w:t xml:space="preserve">מבני </w:t>
      </w:r>
      <w:r w:rsidRPr="00303B83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  <w:t>פל</w:t>
      </w:r>
      <w:r w:rsidRPr="00303B83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  <w:t xml:space="preserve"> קל</w:t>
      </w: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bookmarkStart w:id="1" w:name="Reference"/>
      <w:bookmarkStart w:id="2" w:name="Start"/>
      <w:bookmarkEnd w:id="1"/>
      <w:bookmarkEnd w:id="2"/>
    </w:p>
    <w:p w:rsidR="009947F4" w:rsidRPr="00303B83" w:rsidP="009947F4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בקשת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כם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לקבלת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מידע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בנדון נבחנה על ידינו ולהלן התייחסותנו:</w:t>
      </w: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240" w:line="360" w:lineRule="auto"/>
        <w:ind w:left="426"/>
        <w:contextualSpacing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במסגרת 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פרוייקט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מיפוי ממשלתי, אשר בחן בין היתר, מבנים חשודים בבעלות ממשלתית, אותרו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כ-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115 מבנים, מתוכם נמצאו 9 מבנים אשר נבנו בשיטת הפל-קל, כמפורט להלן בטבלה. כל יתר המבנים נהרסו ו/או חוזקו ו/או לא אותרו ו/או אינם בחזקת המדינה ו/או נבנו לפני שנת 1970. רצ"ב רשימת 9 המבנים. כמו כן רצ"ב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לבקשתכם 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רשימת המבנים החשודים בהחזקת הרשויות המקומיות וסטטוס הטיפול בהם. </w:t>
      </w:r>
    </w:p>
    <w:p w:rsidR="009947F4" w:rsidRPr="00A071F2" w:rsidP="009947F4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368" w:hanging="284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A071F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לעניין רשימת המבנים החשודים כמבני </w:t>
      </w:r>
      <w:r w:rsidRPr="00A071F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פל</w:t>
      </w:r>
      <w:r w:rsidRPr="00A071F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-קל וסטטוס הטיפול בהם, המצויים בהחזקת הרשויות המקומיות, נציין כי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מהרשימה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הוסרו כתובות / זיהוי המבנים וזאת נוכח העובדה כי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קיים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חשש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לפגיעה בצד ג', כאשר אין בידי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מטה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הפל-קל מידע אודות זהות בעלי הנכסים, ואין באפשרותנו לקיים מהלך של פנייה לצד ג', לרבות מתן אפשרות לצד ג' להתנגד למסירת המידע, כנדרש ע"פ הוראות סעיף 13 (א) לחוק חופש המידע. </w:t>
      </w:r>
      <w:r w:rsidRPr="00A071F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בנוסף, 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המידע הקיים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במינהל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התכנון  מתעדכן מעת לעת,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וקיים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חשש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סביר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כי ב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של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פער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הזמנים בין מועד סיום הטיפול במבנה  ועד  לקבלת הדיווח  לגביו, יתכן וחלק מהמבנים הכלולים ברשימה למעשה כבר טופלו</w:t>
      </w:r>
      <w:r w:rsidRPr="00A071F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ע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"י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הרשות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המקומית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A071F2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הרלוונטית</w:t>
      </w:r>
      <w:r w:rsidRPr="00A071F2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.</w:t>
      </w:r>
    </w:p>
    <w:p w:rsidR="009947F4" w:rsidP="009947F4">
      <w:pPr>
        <w:pStyle w:val="ListParagraph"/>
        <w:overflowPunct w:val="0"/>
        <w:autoSpaceDE w:val="0"/>
        <w:autoSpaceDN w:val="0"/>
        <w:adjustRightInd w:val="0"/>
        <w:spacing w:after="240" w:line="360" w:lineRule="auto"/>
        <w:ind w:left="786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 w:line="360" w:lineRule="auto"/>
        <w:ind w:left="368" w:hanging="425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שכך, ובהתאם לסעיף 8(5) לחוק חופש המידע, אנו מפנים א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תכם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לרשויות המקומיות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השונות, 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אשר הינם הרשות אשר </w:t>
      </w:r>
      <w:r w:rsidRPr="00A071F2">
        <w:rPr>
          <w:rFonts w:ascii="Times New Roman" w:eastAsia="Times New Roman" w:hAnsi="Times New Roman" w:cs="David" w:hint="eastAsia"/>
          <w:b/>
          <w:bCs/>
          <w:sz w:val="24"/>
          <w:szCs w:val="24"/>
          <w:rtl/>
          <w:lang w:eastAsia="he-IL"/>
        </w:rPr>
        <w:t>המידע</w:t>
      </w:r>
      <w:r w:rsidRPr="00A071F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A071F2">
        <w:rPr>
          <w:rFonts w:ascii="Times New Roman" w:eastAsia="Times New Roman" w:hAnsi="Times New Roman" w:cs="David" w:hint="eastAsia"/>
          <w:b/>
          <w:bCs/>
          <w:sz w:val="24"/>
          <w:szCs w:val="24"/>
          <w:rtl/>
          <w:lang w:eastAsia="he-IL"/>
        </w:rPr>
        <w:t>נוצר</w:t>
      </w:r>
      <w:r w:rsidRPr="00A071F2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A071F2">
        <w:rPr>
          <w:rFonts w:ascii="Times New Roman" w:eastAsia="Times New Roman" w:hAnsi="Times New Roman" w:cs="David" w:hint="eastAsia"/>
          <w:b/>
          <w:bCs/>
          <w:sz w:val="24"/>
          <w:szCs w:val="24"/>
          <w:rtl/>
          <w:lang w:eastAsia="he-IL"/>
        </w:rPr>
        <w:t>בידה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. ברשימה המועברת אליך מצוינות במפורש הרשויות המקומיות הרלוונטיות.</w:t>
      </w:r>
    </w:p>
    <w:p w:rsidR="009947F4" w:rsidP="009947F4">
      <w:p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tabs>
          <w:tab w:val="center" w:pos="4202"/>
          <w:tab w:val="center" w:pos="6186"/>
        </w:tabs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  <w:t>בכבוד רב</w:t>
      </w: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,</w:t>
      </w:r>
    </w:p>
    <w:p w:rsidR="009947F4" w:rsidRPr="00303B83" w:rsidP="009947F4">
      <w:pPr>
        <w:tabs>
          <w:tab w:val="center" w:pos="4202"/>
          <w:tab w:val="center" w:pos="6186"/>
        </w:tabs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David"/>
          <w:noProof/>
          <w:sz w:val="24"/>
          <w:szCs w:val="24"/>
          <w:rtl/>
          <w:lang w:val="he-IL" w:eastAsia="he-IL"/>
        </w:rPr>
        <w:drawing>
          <wp:inline distT="0" distB="0" distL="0" distR="0">
            <wp:extent cx="866775" cy="25227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607991" name="רמה - חתימה.gif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649" cy="25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7F4" w:rsidRPr="00303B83" w:rsidP="009947F4">
      <w:pPr>
        <w:tabs>
          <w:tab w:val="center" w:pos="2359"/>
          <w:tab w:val="center" w:pos="6186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bookmarkStart w:id="3" w:name="SignedBy"/>
      <w:bookmarkEnd w:id="3"/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ab/>
      </w: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ab/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רמה קדמי-חיים</w:t>
      </w: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br/>
      </w: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ab/>
      </w: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ab/>
        <w:t>מנהלת תחום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(קשרי ממשל ופניות הציבור)</w:t>
      </w:r>
    </w:p>
    <w:p w:rsidR="009947F4" w:rsidRPr="00303B83" w:rsidP="009947F4">
      <w:pPr>
        <w:tabs>
          <w:tab w:val="center" w:pos="2359"/>
          <w:tab w:val="center" w:pos="6186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     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     והממונה על העמדת המידע לציבור</w:t>
      </w:r>
    </w:p>
    <w:p w:rsidR="009947F4" w:rsidRPr="00303B83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RPr="00303B83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RPr="00E55902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E55902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העתק: </w:t>
      </w: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עו"ד יקירה גבאי - הלשכה המשפטית, מינהל התכנון</w:t>
      </w:r>
    </w:p>
    <w:p w:rsidR="009947F4" w:rsidRPr="00303B83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גב' רות שורץ חנוך </w:t>
      </w: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סמנכ"ל לרגולציה ברישוי ובבניה, מינהל התכנון</w:t>
      </w: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עו</w:t>
      </w: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''ד 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שרית בן-הרוש - </w:t>
      </w: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לשכה משפטית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מינהל התכנון</w:t>
      </w:r>
    </w:p>
    <w:p w:rsidR="009947F4" w:rsidRPr="00303B83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עו"ד ליטל הילמן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הלשכה המשפטית, מינהל התכנון</w:t>
      </w:r>
    </w:p>
    <w:p w:rsidR="009947F4" w:rsidRPr="00303B83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מר אלי פדידה </w:t>
      </w:r>
      <w:r w:rsidRPr="00303B8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 w:rsidRPr="00303B8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מרכז מטה הפל-קל, מינהל התכנון</w:t>
      </w: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RPr="00303B83" w:rsidP="009947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947F4" w:rsidRPr="009D1C76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 w:rsidRPr="009D1C76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נספח:</w:t>
      </w: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sz w:val="26"/>
          <w:szCs w:val="26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6"/>
          <w:szCs w:val="26"/>
          <w:u w:val="single"/>
          <w:rtl/>
          <w:lang w:eastAsia="he-IL"/>
        </w:rPr>
      </w:pPr>
      <w:r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ממצאי </w:t>
      </w:r>
      <w:r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פרוייקט</w:t>
      </w:r>
      <w:r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 המיפוי למבנים בהחזקת </w:t>
      </w:r>
      <w:r w:rsidRPr="009D1C76"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הממשלה:</w:t>
      </w: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6"/>
          <w:szCs w:val="26"/>
          <w:u w:val="single"/>
          <w:rtl/>
          <w:lang w:eastAsia="he-IL"/>
        </w:rPr>
      </w:pPr>
    </w:p>
    <w:tbl>
      <w:tblPr>
        <w:tblStyle w:val="TableGrid"/>
        <w:bidiVisual/>
        <w:tblW w:w="0" w:type="auto"/>
        <w:tblLook w:val="04A0"/>
      </w:tblPr>
      <w:tblGrid>
        <w:gridCol w:w="2074"/>
        <w:gridCol w:w="2260"/>
        <w:gridCol w:w="1888"/>
        <w:gridCol w:w="2074"/>
      </w:tblGrid>
      <w:tr w:rsidTr="0001549B">
        <w:tblPrEx>
          <w:tblW w:w="0" w:type="auto"/>
          <w:tblLook w:val="04A0"/>
        </w:tblPrEx>
        <w:tc>
          <w:tcPr>
            <w:tcW w:w="2074" w:type="dxa"/>
            <w:shd w:val="clear" w:color="auto" w:fill="CCC0D9" w:themeFill="accent4" w:themeFillTint="66"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BF09EB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רשות מקומית</w:t>
            </w:r>
          </w:p>
        </w:tc>
        <w:tc>
          <w:tcPr>
            <w:tcW w:w="2260" w:type="dxa"/>
            <w:shd w:val="clear" w:color="auto" w:fill="CCC0D9" w:themeFill="accent4" w:themeFillTint="66"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BF09EB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תיאור המבנה</w:t>
            </w:r>
          </w:p>
        </w:tc>
        <w:tc>
          <w:tcPr>
            <w:tcW w:w="1888" w:type="dxa"/>
            <w:shd w:val="clear" w:color="auto" w:fill="CCC0D9" w:themeFill="accent4" w:themeFillTint="66"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BF09EB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 xml:space="preserve">סטטוס ממצאי </w:t>
            </w:r>
            <w:r w:rsidRPr="00BF09EB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פרוייקט</w:t>
            </w:r>
            <w:r w:rsidRPr="00BF09EB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 xml:space="preserve"> המיפוי</w:t>
            </w:r>
          </w:p>
        </w:tc>
        <w:tc>
          <w:tcPr>
            <w:tcW w:w="2074" w:type="dxa"/>
            <w:shd w:val="clear" w:color="auto" w:fill="CCC0D9" w:themeFill="accent4" w:themeFillTint="66"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BF09EB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התייחסות המשרד</w:t>
            </w:r>
            <w:r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 xml:space="preserve"> הממשלתי הרלוונטי</w:t>
            </w:r>
            <w:r w:rsidRPr="00BF09EB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 xml:space="preserve"> לממצא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074" w:type="dxa"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באר שבע</w:t>
            </w:r>
          </w:p>
        </w:tc>
        <w:tc>
          <w:tcPr>
            <w:tcW w:w="2260" w:type="dxa"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המוסד לביטוח לאומי</w:t>
            </w:r>
          </w:p>
        </w:tc>
        <w:tc>
          <w:tcPr>
            <w:tcW w:w="1888" w:type="dxa"/>
            <w:vMerge w:val="restart"/>
          </w:tcPr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נבדק, נמצא 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פל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-קל, לא חוזק</w:t>
            </w:r>
          </w:p>
        </w:tc>
        <w:tc>
          <w:tcPr>
            <w:tcW w:w="2074" w:type="dxa"/>
          </w:tcPr>
          <w:p w:rsidR="009947F4" w:rsidRPr="00E55902" w:rsidP="0001549B">
            <w:pPr>
              <w:jc w:val="both"/>
              <w:rPr>
                <w:rFonts w:ascii="Arial" w:hAnsi="Arial" w:cs="David"/>
                <w:sz w:val="26"/>
                <w:szCs w:val="26"/>
              </w:rPr>
            </w:pPr>
            <w:r w:rsidRPr="00E55902">
              <w:rPr>
                <w:rFonts w:ascii="Arial" w:hAnsi="Arial" w:cs="David" w:hint="cs"/>
                <w:sz w:val="26"/>
                <w:szCs w:val="26"/>
                <w:rtl/>
              </w:rPr>
              <w:t xml:space="preserve">המבנה נבדק לפחות פעם בשנה ע"י </w:t>
            </w:r>
            <w:r w:rsidRPr="00E55902">
              <w:rPr>
                <w:rFonts w:ascii="Arial" w:hAnsi="Arial" w:cs="David" w:hint="cs"/>
                <w:sz w:val="26"/>
                <w:szCs w:val="26"/>
                <w:rtl/>
              </w:rPr>
              <w:t>קונסטרוקטור</w:t>
            </w:r>
            <w:r w:rsidRPr="00E55902">
              <w:rPr>
                <w:rFonts w:ascii="Arial" w:hAnsi="Arial" w:cs="David" w:hint="cs"/>
                <w:sz w:val="26"/>
                <w:szCs w:val="26"/>
                <w:rtl/>
              </w:rPr>
              <w:t xml:space="preserve"> המאשר שימוש במבנה.</w:t>
            </w:r>
          </w:p>
          <w:p w:rsidR="009947F4" w:rsidRPr="00E55902" w:rsidP="0001549B">
            <w:pPr>
              <w:jc w:val="both"/>
              <w:rPr>
                <w:rFonts w:ascii="Arial" w:hAnsi="Arial" w:cs="David"/>
                <w:sz w:val="26"/>
                <w:szCs w:val="26"/>
              </w:rPr>
            </w:pPr>
            <w:r w:rsidRPr="00E55902">
              <w:rPr>
                <w:rFonts w:ascii="Arial" w:hAnsi="Arial" w:cs="David" w:hint="cs"/>
                <w:sz w:val="26"/>
                <w:szCs w:val="26"/>
                <w:rtl/>
              </w:rPr>
              <w:t>הבדיקה האחרונה בוצעה בחודש 6.20 והבדיקה הבאה תבוצע במהלך חודש מרץ 2021.</w:t>
            </w:r>
          </w:p>
          <w:p w:rsidR="009947F4" w:rsidRPr="00E55902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u w:val="single"/>
                <w:rtl/>
                <w:lang w:eastAsia="he-IL"/>
              </w:rPr>
            </w:pPr>
          </w:p>
        </w:tc>
      </w:tr>
      <w:tr w:rsidTr="0001549B">
        <w:tblPrEx>
          <w:tblW w:w="0" w:type="auto"/>
          <w:tblLook w:val="04A0"/>
        </w:tblPrEx>
        <w:tc>
          <w:tcPr>
            <w:tcW w:w="2074" w:type="dxa"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 w:rsidRPr="00BF09EB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נהריה</w:t>
            </w:r>
          </w:p>
        </w:tc>
        <w:tc>
          <w:tcPr>
            <w:tcW w:w="2260" w:type="dxa"/>
          </w:tcPr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המרכז הרפואי "הגליל" </w:t>
            </w:r>
            <w:r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  <w:t>–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 </w:t>
            </w:r>
          </w:p>
          <w:p w:rsidR="009947F4" w:rsidP="009947F4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lang w:eastAsia="he-IL"/>
              </w:rPr>
            </w:pPr>
            <w:r w:rsidRPr="00A8535B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בניין מעבדות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.</w:t>
            </w:r>
          </w:p>
          <w:p w:rsidR="009947F4" w:rsidRPr="00A8535B" w:rsidP="009947F4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06" w:hanging="306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 w:rsidRPr="00A8535B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אשפוז מרכזי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.</w:t>
            </w:r>
          </w:p>
        </w:tc>
        <w:tc>
          <w:tcPr>
            <w:tcW w:w="1888" w:type="dxa"/>
            <w:vMerge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</w:tc>
        <w:tc>
          <w:tcPr>
            <w:tcW w:w="2074" w:type="dxa"/>
          </w:tcPr>
          <w:p w:rsidR="009947F4" w:rsidRPr="00E55902" w:rsidP="0001549B">
            <w:pPr>
              <w:rPr>
                <w:rFonts w:ascii="David" w:hAnsi="David" w:cs="David"/>
                <w:sz w:val="26"/>
                <w:szCs w:val="26"/>
              </w:rPr>
            </w:pPr>
            <w:r w:rsidRPr="00E55902">
              <w:rPr>
                <w:rFonts w:ascii="David" w:hAnsi="David" w:cs="David" w:hint="cs"/>
                <w:sz w:val="26"/>
                <w:szCs w:val="26"/>
                <w:rtl/>
              </w:rPr>
              <w:t xml:space="preserve">המבנה ניבדק ע"י </w:t>
            </w:r>
            <w:r w:rsidRPr="00E55902">
              <w:rPr>
                <w:rFonts w:ascii="David" w:hAnsi="David" w:cs="David" w:hint="cs"/>
                <w:sz w:val="26"/>
                <w:szCs w:val="26"/>
                <w:rtl/>
              </w:rPr>
              <w:t>קונסטרוקטור</w:t>
            </w:r>
            <w:r w:rsidRPr="00E55902">
              <w:rPr>
                <w:rFonts w:ascii="David" w:hAnsi="David" w:cs="David" w:hint="cs"/>
                <w:sz w:val="26"/>
                <w:szCs w:val="26"/>
                <w:rtl/>
              </w:rPr>
              <w:t xml:space="preserve"> שקבע שהמבנה יציב ואין כל צורך לבצעו בו חיזוקים לתקרות הפל קל וכי תתבצע בכל מקרה בדיקה פעם בשנה לבדיקתו בהתאם לנדרש</w:t>
            </w:r>
          </w:p>
          <w:p w:rsidR="009947F4" w:rsidRPr="00E55902" w:rsidP="0001549B">
            <w:pPr>
              <w:rPr>
                <w:rFonts w:ascii="Arial" w:hAnsi="Arial" w:cs="Arial"/>
                <w:color w:val="1F497D"/>
                <w:rtl/>
              </w:rPr>
            </w:pPr>
          </w:p>
          <w:p w:rsidR="009947F4" w:rsidRPr="00E55902" w:rsidP="0001549B">
            <w:pPr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</w:tc>
      </w:tr>
      <w:tr w:rsidTr="0001549B">
        <w:tblPrEx>
          <w:tblW w:w="0" w:type="auto"/>
          <w:tblLook w:val="04A0"/>
        </w:tblPrEx>
        <w:tc>
          <w:tcPr>
            <w:tcW w:w="2074" w:type="dxa"/>
            <w:vMerge w:val="restart"/>
          </w:tcPr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ראשון לציון</w:t>
            </w:r>
          </w:p>
        </w:tc>
        <w:tc>
          <w:tcPr>
            <w:tcW w:w="2260" w:type="dxa"/>
          </w:tcPr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משרד החקלאות </w:t>
            </w:r>
            <w:r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  <w:t>–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 בית דגן-</w:t>
            </w:r>
          </w:p>
          <w:p w:rsidR="009947F4" w:rsidP="009947F4">
            <w:pPr>
              <w:pStyle w:val="ListParagraph"/>
              <w:numPr>
                <w:ilvl w:val="0"/>
                <w:numId w:val="3"/>
              </w:numPr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06" w:hanging="306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lang w:eastAsia="he-IL"/>
              </w:rPr>
            </w:pPr>
            <w:r w:rsidRPr="00A8535B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תוספת קומה למבנה הנהלת שירותים 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וט</w:t>
            </w:r>
            <w:r w:rsidRPr="00A8535B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רינריים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.</w:t>
            </w:r>
          </w:p>
          <w:p w:rsidR="009947F4" w:rsidP="009947F4">
            <w:pPr>
              <w:pStyle w:val="ListParagraph"/>
              <w:numPr>
                <w:ilvl w:val="0"/>
                <w:numId w:val="3"/>
              </w:numPr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06" w:hanging="306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lang w:eastAsia="he-IL"/>
              </w:rPr>
            </w:pPr>
            <w:r w:rsidRPr="00E3211D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מעבדות הגנת הצומח.</w:t>
            </w:r>
          </w:p>
          <w:p w:rsidR="009947F4" w:rsidRPr="00E3211D" w:rsidP="009947F4">
            <w:pPr>
              <w:pStyle w:val="ListParagraph"/>
              <w:numPr>
                <w:ilvl w:val="0"/>
                <w:numId w:val="3"/>
              </w:numPr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06" w:hanging="306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 w:rsidRPr="00E3211D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פה וטלפיים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.</w:t>
            </w:r>
          </w:p>
        </w:tc>
        <w:tc>
          <w:tcPr>
            <w:tcW w:w="1888" w:type="dxa"/>
            <w:vMerge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</w:tc>
        <w:tc>
          <w:tcPr>
            <w:tcW w:w="2074" w:type="dxa"/>
            <w:vMerge w:val="restart"/>
          </w:tcPr>
          <w:p w:rsidR="009947F4" w:rsidRPr="00E55902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David" w:eastAsia="Times New Roman" w:hAnsi="David" w:cs="David"/>
                <w:sz w:val="26"/>
                <w:szCs w:val="26"/>
                <w:rtl/>
                <w:lang w:eastAsia="he-IL"/>
              </w:rPr>
            </w:pPr>
            <w:r w:rsidRPr="00E55902">
              <w:rPr>
                <w:rFonts w:ascii="David" w:hAnsi="David" w:cs="David" w:hint="cs"/>
                <w:sz w:val="26"/>
                <w:szCs w:val="26"/>
                <w:rtl/>
              </w:rPr>
              <w:t>יובהר כי, המבנים הנ"ל נבדקו לאחרונה, הליך חיזוק המבנים לרבות שיקומם יהיה בהתאם לממצאי הבדיקה</w:t>
            </w: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9947F4" w:rsidRPr="008A2CD2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E55902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אין מדובר במבני </w:t>
            </w:r>
            <w:r w:rsidRPr="00E55902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פל</w:t>
            </w:r>
            <w:r w:rsidRPr="00E55902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קל. רק התקרה העליונה שאין מעליה דבר ואין עליה עומסים </w:t>
            </w:r>
            <w:r w:rsidRPr="00E55902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>–</w:t>
            </w:r>
            <w:r w:rsidRPr="00E55902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הינה מפל קל. לפיכך אין מדובר בסיכון.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074" w:type="dxa"/>
            <w:vMerge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</w:tc>
        <w:tc>
          <w:tcPr>
            <w:tcW w:w="2260" w:type="dxa"/>
          </w:tcPr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משרד החקלאות ומכון וולקני </w:t>
            </w:r>
            <w:r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  <w:t>–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 בית דגן </w:t>
            </w:r>
            <w:r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  <w:t>–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 </w:t>
            </w:r>
          </w:p>
          <w:p w:rsidR="009947F4" w:rsidP="009947F4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גד"ש.</w:t>
            </w:r>
          </w:p>
          <w:p w:rsidR="009947F4" w:rsidP="009947F4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קמ"ח</w:t>
            </w:r>
          </w:p>
          <w:p w:rsidR="009947F4" w:rsidRPr="00F12222" w:rsidP="009947F4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אודיטריום</w:t>
            </w:r>
          </w:p>
        </w:tc>
        <w:tc>
          <w:tcPr>
            <w:tcW w:w="1888" w:type="dxa"/>
            <w:vMerge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</w:tc>
        <w:tc>
          <w:tcPr>
            <w:tcW w:w="2074" w:type="dxa"/>
            <w:vMerge/>
          </w:tcPr>
          <w:p w:rsidR="009947F4" w:rsidRPr="00BF09EB" w:rsidP="000154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</w:p>
        </w:tc>
      </w:tr>
    </w:tbl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sz w:val="26"/>
          <w:szCs w:val="26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6"/>
          <w:szCs w:val="26"/>
          <w:u w:val="single"/>
          <w:rtl/>
          <w:lang w:eastAsia="he-IL"/>
        </w:rPr>
      </w:pPr>
      <w:r w:rsidRPr="009D1C76"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רשימת מבנים החשודים כמבני </w:t>
      </w:r>
      <w:r w:rsidRPr="009D1C76"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פל</w:t>
      </w:r>
      <w:r w:rsidRPr="009D1C76"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-קל</w:t>
      </w:r>
      <w:r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 וסטטוס הטיפול בהם, </w:t>
      </w:r>
      <w:r w:rsidRPr="009D1C76"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המצויים בהחזקת </w:t>
      </w:r>
      <w:r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הרשויות </w:t>
      </w:r>
      <w:r w:rsidRPr="009D1C76"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המ</w:t>
      </w:r>
      <w:r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קומיות:</w:t>
      </w:r>
    </w:p>
    <w:p w:rsidR="009947F4" w:rsidRPr="009D1C76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6"/>
          <w:szCs w:val="26"/>
          <w:u w:val="single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tbl>
      <w:tblPr>
        <w:tblStyle w:val="TableGrid"/>
        <w:bidiVisual/>
        <w:tblW w:w="0" w:type="auto"/>
        <w:tblLook w:val="04A0"/>
      </w:tblPr>
      <w:tblGrid>
        <w:gridCol w:w="1782"/>
        <w:gridCol w:w="1701"/>
        <w:gridCol w:w="4813"/>
      </w:tblGrid>
      <w:tr w:rsidTr="0001549B">
        <w:tblPrEx>
          <w:tblW w:w="0" w:type="auto"/>
          <w:tblLook w:val="04A0"/>
        </w:tblPrEx>
        <w:tc>
          <w:tcPr>
            <w:tcW w:w="1782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bookmarkStart w:id="4" w:name="_Hlk61861804"/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רשות מקומית</w:t>
            </w:r>
          </w:p>
        </w:tc>
        <w:tc>
          <w:tcPr>
            <w:tcW w:w="1701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תיאור המבנה</w:t>
            </w:r>
          </w:p>
        </w:tc>
        <w:tc>
          <w:tcPr>
            <w:tcW w:w="4813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סטטוס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 w:rsidRPr="00B55A41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אבו סנאן</w:t>
            </w:r>
          </w:p>
        </w:tc>
        <w:tc>
          <w:tcPr>
            <w:tcW w:w="1701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 w:rsidRPr="00B55A41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 w:rsidRPr="00B55A41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אילת</w:t>
            </w:r>
          </w:p>
        </w:tc>
        <w:tc>
          <w:tcPr>
            <w:tcW w:w="1701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 w:rsidRPr="00B55A41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מעקב שנתי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 w:rsidRPr="00B55A41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אפרת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 w:rsidRPr="00B55A41"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jc w:val="center"/>
              <w:rPr>
                <w:rFonts w:ascii="David" w:hAnsi="David" w:cs="David"/>
                <w:color w:val="0070C0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אשדוד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אשדוד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בוקעתה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בוקעתה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בית אל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בית שאן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בית שמש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בני ברק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0CE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בני ברק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בני ברק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בני ברק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עמק המעיינות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מעקב שנתי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עמק המעיינות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מעקב שנתי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E82132" w:rsidP="0001549B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E82132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ג'דיידה</w:t>
            </w:r>
            <w:r w:rsidRPr="00E82132">
              <w:rPr>
                <w:rFonts w:ascii="David" w:hAnsi="David" w:cs="David"/>
                <w:color w:val="000000"/>
                <w:sz w:val="26"/>
                <w:szCs w:val="26"/>
                <w:rtl/>
              </w:rPr>
              <w:t xml:space="preserve"> מכר</w:t>
            </w:r>
          </w:p>
        </w:tc>
        <w:tc>
          <w:tcPr>
            <w:tcW w:w="1701" w:type="dxa"/>
          </w:tcPr>
          <w:p w:rsidR="009947F4" w:rsidRPr="00E82132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E82132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גזר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דימונה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דימונה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דימונה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דלית אל-כרמל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דלית אל-כרמל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חדרה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מבני רשות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חולון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מעקב שנתי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חיפה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חיפה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חיפה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טירת הכרמל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טמרה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טמרה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bookmarkEnd w:id="4"/>
    </w:tbl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tbl>
      <w:tblPr>
        <w:tblStyle w:val="TableGrid"/>
        <w:bidiVisual/>
        <w:tblW w:w="0" w:type="auto"/>
        <w:tblLook w:val="04A0"/>
      </w:tblPr>
      <w:tblGrid>
        <w:gridCol w:w="1782"/>
        <w:gridCol w:w="1701"/>
        <w:gridCol w:w="4813"/>
      </w:tblGrid>
      <w:tr w:rsidTr="0001549B">
        <w:tblPrEx>
          <w:tblW w:w="0" w:type="auto"/>
          <w:tblLook w:val="04A0"/>
        </w:tblPrEx>
        <w:tc>
          <w:tcPr>
            <w:tcW w:w="1782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רשות מקומית</w:t>
            </w:r>
          </w:p>
        </w:tc>
        <w:tc>
          <w:tcPr>
            <w:tcW w:w="1701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תיאור המבנה</w:t>
            </w:r>
          </w:p>
        </w:tc>
        <w:tc>
          <w:tcPr>
            <w:tcW w:w="4813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סטטוס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ירוחם</w:t>
            </w:r>
          </w:p>
        </w:tc>
        <w:tc>
          <w:tcPr>
            <w:tcW w:w="1701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660A0D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137C64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660A0D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137C64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0CE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הדרכה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הדרכה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</w:tbl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tbl>
      <w:tblPr>
        <w:tblStyle w:val="TableGrid"/>
        <w:bidiVisual/>
        <w:tblW w:w="0" w:type="auto"/>
        <w:tblLook w:val="04A0"/>
      </w:tblPr>
      <w:tblGrid>
        <w:gridCol w:w="1782"/>
        <w:gridCol w:w="1701"/>
        <w:gridCol w:w="4813"/>
      </w:tblGrid>
      <w:tr w:rsidTr="0001549B">
        <w:tblPrEx>
          <w:tblW w:w="0" w:type="auto"/>
          <w:tblLook w:val="04A0"/>
        </w:tblPrEx>
        <w:tc>
          <w:tcPr>
            <w:tcW w:w="1782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רשות מקומית</w:t>
            </w:r>
          </w:p>
        </w:tc>
        <w:tc>
          <w:tcPr>
            <w:tcW w:w="1701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תיאור המבנה</w:t>
            </w:r>
          </w:p>
        </w:tc>
        <w:tc>
          <w:tcPr>
            <w:tcW w:w="4813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סטטוס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660A0D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137C64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660A0D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137C64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0CE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782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701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</w:tbl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tbl>
      <w:tblPr>
        <w:tblStyle w:val="TableGrid"/>
        <w:bidiVisual/>
        <w:tblW w:w="0" w:type="auto"/>
        <w:tblLook w:val="04A0"/>
      </w:tblPr>
      <w:tblGrid>
        <w:gridCol w:w="2349"/>
        <w:gridCol w:w="1559"/>
        <w:gridCol w:w="4388"/>
      </w:tblGrid>
      <w:tr w:rsidTr="0001549B">
        <w:tblPrEx>
          <w:tblW w:w="0" w:type="auto"/>
          <w:tblLook w:val="04A0"/>
        </w:tblPrEx>
        <w:tc>
          <w:tcPr>
            <w:tcW w:w="2349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bookmarkStart w:id="5" w:name="_Hlk61864892"/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רשות מקומית</w:t>
            </w:r>
          </w:p>
        </w:tc>
        <w:tc>
          <w:tcPr>
            <w:tcW w:w="1559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תיאור המבנה</w:t>
            </w:r>
          </w:p>
        </w:tc>
        <w:tc>
          <w:tcPr>
            <w:tcW w:w="4388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סטטוס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55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55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660A0D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388" w:type="dxa"/>
          </w:tcPr>
          <w:p w:rsidR="009947F4" w:rsidRPr="00137C64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660A0D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388" w:type="dxa"/>
          </w:tcPr>
          <w:p w:rsidR="009947F4" w:rsidRPr="00137C64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ירושלים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כאוכב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 אבו אל 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היג'א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כפר 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כנא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כפר סבא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כרמיאל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לוד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מבואות חרמון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הדרכה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0CE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מבשרת ציון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מעקב שנתי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מבשרת ציון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מעקב שנתי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מג'דל שמס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מג'דל שמס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מגדל העמק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מטה בנימין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מטה בנימין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מודיעין-מכבים רעות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מסעדה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מעלות תרשיחא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נהריה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נצרת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נצרת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הדרכה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נצרת</w:t>
            </w:r>
          </w:p>
        </w:tc>
        <w:tc>
          <w:tcPr>
            <w:tcW w:w="1559" w:type="dxa"/>
          </w:tcPr>
          <w:p w:rsidR="009947F4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388" w:type="dxa"/>
          </w:tcPr>
          <w:p w:rsidR="009947F4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נשר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נתיבות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נתיבות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נתניה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נתניה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נתניה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234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סאג'ור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388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bookmarkEnd w:id="5"/>
    </w:tbl>
    <w:p w:rsidR="009947F4" w:rsidRPr="0017568B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9947F4" w:rsidP="009947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tbl>
      <w:tblPr>
        <w:tblStyle w:val="TableGrid"/>
        <w:bidiVisual/>
        <w:tblW w:w="0" w:type="auto"/>
        <w:tblLook w:val="04A0"/>
      </w:tblPr>
      <w:tblGrid>
        <w:gridCol w:w="1924"/>
        <w:gridCol w:w="1559"/>
        <w:gridCol w:w="4813"/>
      </w:tblGrid>
      <w:tr w:rsidTr="0001549B">
        <w:tblPrEx>
          <w:tblW w:w="0" w:type="auto"/>
          <w:tblLook w:val="04A0"/>
        </w:tblPrEx>
        <w:tc>
          <w:tcPr>
            <w:tcW w:w="1924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bookmarkStart w:id="6" w:name="_GoBack"/>
            <w:bookmarkEnd w:id="6"/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רשות מקומית</w:t>
            </w:r>
          </w:p>
        </w:tc>
        <w:tc>
          <w:tcPr>
            <w:tcW w:w="1559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תיאור המבנה</w:t>
            </w:r>
          </w:p>
        </w:tc>
        <w:tc>
          <w:tcPr>
            <w:tcW w:w="4813" w:type="dxa"/>
            <w:shd w:val="clear" w:color="auto" w:fill="DBEEF3" w:themeFill="accent5" w:themeFillTint="33"/>
          </w:tcPr>
          <w:p w:rsidR="009947F4" w:rsidRPr="0017052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b/>
                <w:bCs/>
                <w:sz w:val="26"/>
                <w:szCs w:val="26"/>
                <w:rtl/>
                <w:lang w:eastAsia="he-IL"/>
              </w:rPr>
            </w:pPr>
            <w:r w:rsidRPr="00170521">
              <w:rPr>
                <w:rFonts w:ascii="Times New Roman" w:eastAsia="Times New Roman" w:hAnsi="Times New Roman" w:cs="David" w:hint="cs"/>
                <w:b/>
                <w:bCs/>
                <w:sz w:val="26"/>
                <w:szCs w:val="26"/>
                <w:rtl/>
                <w:lang w:eastAsia="he-IL"/>
              </w:rPr>
              <w:t>סטטוס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עמק הירדן</w:t>
            </w:r>
          </w:p>
        </w:tc>
        <w:tc>
          <w:tcPr>
            <w:tcW w:w="155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מעקב שנתי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עמק חפר</w:t>
            </w:r>
          </w:p>
        </w:tc>
        <w:tc>
          <w:tcPr>
            <w:tcW w:w="1559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660A0D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פקיעין (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בוקעייה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)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813" w:type="dxa"/>
          </w:tcPr>
          <w:p w:rsidR="009947F4" w:rsidRPr="00137C64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660A0D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פרדס חנה כרכור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tabs>
                <w:tab w:val="left" w:pos="0"/>
                <w:tab w:val="left" w:pos="306"/>
                <w:tab w:val="left" w:pos="795"/>
              </w:tabs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137C64" w:rsidP="0001549B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פרדסיה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פרדסיה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פתח תקוה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פתח תקוה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צפת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קלנסואה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קרת אתא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0CE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קרית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 מוצקין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קרית</w:t>
            </w: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 xml:space="preserve"> שמונה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הדרכה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ראש העין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ראשון לציון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חינוך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ראשון לציון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מעקב שנתי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רהט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רחובות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רחובות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ספורט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שומרון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דת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  <w:tr w:rsidTr="0001549B">
        <w:tblPrEx>
          <w:tblW w:w="0" w:type="auto"/>
          <w:tblLook w:val="04A0"/>
        </w:tblPrEx>
        <w:tc>
          <w:tcPr>
            <w:tcW w:w="1924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שומרון</w:t>
            </w:r>
          </w:p>
        </w:tc>
        <w:tc>
          <w:tcPr>
            <w:tcW w:w="1559" w:type="dxa"/>
          </w:tcPr>
          <w:p w:rsidR="009947F4" w:rsidRPr="00B55A41" w:rsidP="0001549B">
            <w:pPr>
              <w:pStyle w:val="ListParagraph"/>
              <w:overflowPunct w:val="0"/>
              <w:autoSpaceDE w:val="0"/>
              <w:autoSpaceDN w:val="0"/>
              <w:adjustRightInd w:val="0"/>
              <w:ind w:left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מבנה הדרכה</w:t>
            </w:r>
          </w:p>
        </w:tc>
        <w:tc>
          <w:tcPr>
            <w:tcW w:w="4813" w:type="dxa"/>
          </w:tcPr>
          <w:p w:rsidR="009947F4" w:rsidRPr="00B55A41" w:rsidP="000154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David"/>
                <w:sz w:val="26"/>
                <w:szCs w:val="26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6"/>
                <w:szCs w:val="26"/>
                <w:rtl/>
                <w:lang w:eastAsia="he-IL"/>
              </w:rPr>
              <w:t>בטיפול הרשות המקומית</w:t>
            </w:r>
          </w:p>
        </w:tc>
      </w:tr>
    </w:tbl>
    <w:p w:rsidR="009947F4" w:rsidRPr="009947F4">
      <w:pPr>
        <w:rPr>
          <w:rFonts w:ascii="David" w:hAnsi="David" w:cs="David"/>
          <w:b/>
          <w:bCs/>
          <w:sz w:val="28"/>
          <w:szCs w:val="28"/>
        </w:rPr>
      </w:pPr>
    </w:p>
    <w:sectPr w:rsidSect="009947F4">
      <w:pgSz w:w="11906" w:h="16838"/>
      <w:pgMar w:top="993" w:right="1800" w:bottom="851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6404BE9"/>
    <w:multiLevelType w:val="hybridMultilevel"/>
    <w:tmpl w:val="54C09A8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DE4E35"/>
    <w:multiLevelType w:val="hybridMultilevel"/>
    <w:tmpl w:val="4162A0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D03BBF"/>
    <w:multiLevelType w:val="hybridMultilevel"/>
    <w:tmpl w:val="EBC6AAD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317388"/>
    <w:multiLevelType w:val="hybridMultilevel"/>
    <w:tmpl w:val="3DB8292A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w:rsids>
    <w:rsidRoot w:val="009947F4"/>
    <w:rsid w:val="0001549B"/>
    <w:rsid w:val="00137C64"/>
    <w:rsid w:val="00170521"/>
    <w:rsid w:val="0017568B"/>
    <w:rsid w:val="002F7104"/>
    <w:rsid w:val="00303B83"/>
    <w:rsid w:val="00660A0D"/>
    <w:rsid w:val="008A2CD2"/>
    <w:rsid w:val="009947F4"/>
    <w:rsid w:val="009D1C76"/>
    <w:rsid w:val="00A071F2"/>
    <w:rsid w:val="00A8535B"/>
    <w:rsid w:val="00B50CE1"/>
    <w:rsid w:val="00B55A41"/>
    <w:rsid w:val="00BF09EB"/>
    <w:rsid w:val="00E3211D"/>
    <w:rsid w:val="00E55902"/>
    <w:rsid w:val="00E82132"/>
    <w:rsid w:val="00E945A0"/>
    <w:rsid w:val="00F12222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65EE1A5-49F4-4791-BC8B-DAF549F5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47F4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39"/>
    <w:rsid w:val="00994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