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F1517D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F1517D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כ"ב בכסלו תשפ"א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08 בדצמבר 2020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>תכמ</w:t>
      </w:r>
      <w:r>
        <w:rPr>
          <w:rFonts w:hint="cs"/>
          <w:sz w:val="24"/>
          <w:rtl/>
        </w:rPr>
        <w:t xml:space="preserve">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0600-1011-2020-0008399</w:t>
      </w:r>
      <w:r w:rsidRPr="00766311">
        <w:rPr>
          <w:sz w:val="24"/>
          <w:rtl/>
        </w:rPr>
        <w:fldChar w:fldCharType="end"/>
      </w:r>
    </w:p>
    <w:p w:rsidR="00F1517D" w:rsidP="007C5E78">
      <w:pPr>
        <w:spacing w:after="0" w:line="240" w:lineRule="auto"/>
        <w:rPr>
          <w:sz w:val="24"/>
          <w:rtl/>
        </w:rPr>
      </w:pPr>
    </w:p>
    <w:p w:rsidR="00F1517D" w:rsidP="007C5E78">
      <w:pPr>
        <w:spacing w:after="0" w:line="240" w:lineRule="auto"/>
        <w:rPr>
          <w:sz w:val="24"/>
          <w:rtl/>
        </w:rPr>
      </w:pP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 xml:space="preserve">בקשה לקבלת אישור משרד הפנים להמשך גביית היטל </w:t>
      </w:r>
      <w:r w:rsidRPr="003050DE">
        <w:rPr>
          <w:b/>
          <w:bCs/>
          <w:sz w:val="24"/>
          <w:u w:val="single"/>
          <w:rtl/>
        </w:rPr>
        <w:t>שצ"פ</w:t>
      </w:r>
      <w:r w:rsidRPr="003050DE">
        <w:rPr>
          <w:b/>
          <w:bCs/>
          <w:sz w:val="24"/>
          <w:u w:val="single"/>
          <w:rtl/>
        </w:rPr>
        <w:t xml:space="preserve"> חיפה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F1517D">
        <w:rPr>
          <w:rFonts w:hint="cs"/>
          <w:sz w:val="24"/>
          <w:rtl/>
        </w:rPr>
        <w:t xml:space="preserve"> בקשה מיום 1.12.20</w:t>
      </w:r>
    </w:p>
    <w:p w:rsidR="006F76D2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F1517D" w:rsidRPr="00766311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  <w:r>
        <w:rPr>
          <w:rFonts w:hint="cs"/>
          <w:sz w:val="24"/>
          <w:rtl/>
        </w:rPr>
        <w:t>הנני מתכבד להעביר אליך את האישור המבוקש על ידך.</w:t>
      </w:r>
      <w:bookmarkStart w:id="2" w:name="_GoBack"/>
      <w:bookmarkEnd w:id="2"/>
    </w:p>
    <w:p w:rsidR="006F76D2" w:rsidRPr="00766311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6706C7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r>
        <w:rPr>
          <w:rtl/>
        </w:rPr>
        <w:t>העתק</w:t>
      </w:r>
      <w:r>
        <w:rPr>
          <w:rFonts w:hint="cs"/>
          <w:rtl/>
        </w:rPr>
        <w:t xml:space="preserve">: </w:t>
      </w:r>
      <w:r w:rsidR="00A335B8">
        <w:rPr>
          <w:rFonts w:hint="cs"/>
          <w:rtl/>
        </w:rPr>
        <w:t xml:space="preserve">עו"ד </w:t>
      </w:r>
      <w:r w:rsidR="00FC5EEB">
        <w:rPr>
          <w:rFonts w:hint="cs"/>
          <w:rtl/>
        </w:rPr>
        <w:t>אפרת סלבין</w:t>
      </w:r>
      <w:r w:rsidR="00774ECD">
        <w:rPr>
          <w:rtl/>
        </w:rPr>
        <w:t>, הלשכה המשפטית</w:t>
      </w:r>
    </w:p>
    <w:p w:rsidR="008E7A6C" w:rsidP="00801943">
      <w:pPr>
        <w:spacing w:after="0" w:line="240" w:lineRule="auto"/>
        <w:ind w:left="1515" w:hanging="948"/>
        <w:jc w:val="left"/>
      </w:pPr>
      <w:r>
        <w:rPr>
          <w:rFonts w:hint="cs"/>
          <w:rtl/>
        </w:rPr>
        <w:t xml:space="preserve">  </w:t>
      </w:r>
      <w:r w:rsidR="006706C7">
        <w:rPr>
          <w:rFonts w:hint="cs"/>
          <w:rtl/>
        </w:rPr>
        <w:t xml:space="preserve">גב' זיוה שרבף, אגף בכיר לתכנון </w:t>
      </w:r>
      <w:r w:rsidR="00F46CAF">
        <w:rPr>
          <w:rFonts w:hint="cs"/>
          <w:rtl/>
        </w:rPr>
        <w:t>ו</w:t>
      </w:r>
      <w:r w:rsidR="006706C7">
        <w:rPr>
          <w:rFonts w:hint="cs"/>
          <w:rtl/>
        </w:rPr>
        <w:t>מדיניות, חופש המידע</w:t>
      </w:r>
    </w:p>
    <w:sectPr w:rsidSect="0011120D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F46CAF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P="00F46CAF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0411172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P="00F46CAF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0408998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P="00F46CAF">
    <w:pPr>
      <w:pStyle w:val="Header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P="00F46CAF">
    <w:pPr>
      <w:pStyle w:val="Header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P="00F46CAF">
    <w:pPr>
      <w:pStyle w:val="Header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725778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82749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0"/>
  </w:abstractNum>
  <w:abstractNum w:abstractNumId="35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B0AE4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1517D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C5EEB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semiHidden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8A13C5F4-A2C7-4E5C-BE63-FB8A414EEB7D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