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56" w:rsidRPr="00186E9B" w:rsidRDefault="00C62E19" w:rsidP="007B2E56">
      <w:r w:rsidRPr="00C62E19">
        <w:rPr>
          <w:rFonts w:hint="cs"/>
          <w:rtl/>
        </w:rPr>
        <w:t>פניי</w:t>
      </w:r>
      <w:r w:rsidR="007B2E56">
        <w:rPr>
          <w:rFonts w:hint="cs"/>
          <w:rtl/>
        </w:rPr>
        <w:t>ת</w:t>
      </w:r>
      <w:r w:rsidRPr="00C62E19">
        <w:rPr>
          <w:rFonts w:hint="cs"/>
          <w:rtl/>
        </w:rPr>
        <w:t xml:space="preserve"> </w:t>
      </w:r>
      <w:r w:rsidR="007B2E56" w:rsidRPr="00186E9B">
        <w:rPr>
          <w:rtl/>
        </w:rPr>
        <w:t>התנועה לחופש המידע (</w:t>
      </w:r>
      <w:proofErr w:type="spellStart"/>
      <w:r w:rsidR="007B2E56" w:rsidRPr="00186E9B">
        <w:rPr>
          <w:rtl/>
        </w:rPr>
        <w:t>ע"ר</w:t>
      </w:r>
      <w:proofErr w:type="spellEnd"/>
      <w:r w:rsidR="007B2E56" w:rsidRPr="00186E9B">
        <w:rPr>
          <w:rtl/>
        </w:rPr>
        <w:t>)</w:t>
      </w:r>
    </w:p>
    <w:p w:rsidR="00C62E19" w:rsidRPr="007B2E56" w:rsidRDefault="00186E9B" w:rsidP="007B2E56">
      <w:pPr>
        <w:rPr>
          <w:rFonts w:ascii="Arial" w:hAnsi="Arial" w:cs="Arial" w:hint="cs"/>
          <w:color w:val="1F497D"/>
          <w:rtl/>
        </w:rPr>
      </w:pPr>
      <w:bookmarkStart w:id="0" w:name="_GoBack"/>
      <w:r w:rsidRPr="00186E9B">
        <w:rPr>
          <w:rFonts w:ascii="Arial" w:hAnsi="Arial" w:cs="Arial" w:hint="cs"/>
          <w:color w:val="1F497D"/>
          <w:rtl/>
        </w:rPr>
        <w:t>בקשת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חופש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מידע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בנושא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הרכב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וועדות</w:t>
      </w:r>
      <w:r w:rsidRPr="00186E9B">
        <w:rPr>
          <w:rFonts w:ascii="Arial" w:hAnsi="Arial" w:cs="Arial"/>
          <w:color w:val="1F497D"/>
          <w:rtl/>
        </w:rPr>
        <w:t xml:space="preserve"> </w:t>
      </w:r>
      <w:r w:rsidRPr="00186E9B">
        <w:rPr>
          <w:rFonts w:ascii="Arial" w:hAnsi="Arial" w:cs="Arial" w:hint="cs"/>
          <w:color w:val="1F497D"/>
          <w:rtl/>
        </w:rPr>
        <w:t>ציבוריות</w:t>
      </w:r>
      <w:bookmarkEnd w:id="0"/>
    </w:p>
    <w:p w:rsidR="00C62E19" w:rsidRDefault="00C62E19">
      <w:pPr>
        <w:rPr>
          <w:rFonts w:hint="cs"/>
          <w:rtl/>
        </w:rPr>
      </w:pPr>
      <w:r>
        <w:rPr>
          <w:rFonts w:hint="cs"/>
          <w:rtl/>
        </w:rPr>
        <w:t>תשובת ממונה</w:t>
      </w:r>
    </w:p>
    <w:p w:rsidR="00186E9B" w:rsidRDefault="00186E9B" w:rsidP="00186E9B">
      <w:pPr>
        <w:spacing w:before="100" w:beforeAutospacing="1" w:after="100" w:afterAutospacing="1"/>
      </w:pPr>
      <w:r>
        <w:rPr>
          <w:rFonts w:ascii="Arial" w:hAnsi="Arial" w:cs="Arial"/>
          <w:color w:val="1F497D"/>
          <w:rtl/>
        </w:rPr>
        <w:t>לכבוד</w:t>
      </w:r>
    </w:p>
    <w:p w:rsidR="00186E9B" w:rsidRDefault="00186E9B" w:rsidP="00186E9B">
      <w:pPr>
        <w:spacing w:before="100" w:beforeAutospacing="1" w:after="100" w:afterAutospacing="1"/>
      </w:pPr>
      <w:r>
        <w:rPr>
          <w:rFonts w:ascii="Arial" w:hAnsi="Arial" w:cs="Arial" w:hint="cs"/>
          <w:color w:val="1F497D"/>
          <w:rtl/>
        </w:rPr>
        <w:t>...</w:t>
      </w:r>
      <w:r>
        <w:rPr>
          <w:rFonts w:ascii="Arial" w:hAnsi="Arial" w:cs="Arial"/>
          <w:color w:val="1F497D"/>
          <w:rtl/>
        </w:rPr>
        <w:t xml:space="preserve"> התנועה לחופש המידע</w:t>
      </w:r>
    </w:p>
    <w:p w:rsidR="00186E9B" w:rsidRDefault="00186E9B" w:rsidP="00186E9B">
      <w:pPr>
        <w:spacing w:after="0" w:line="240" w:lineRule="auto"/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 במענה לפנייתך אתכבד להשלים את התשובה.</w:t>
      </w:r>
    </w:p>
    <w:p w:rsidR="00186E9B" w:rsidRDefault="00186E9B" w:rsidP="00186E9B"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Arial" w:hAnsi="Arial" w:cs="Arial"/>
          <w:color w:val="1F497D"/>
          <w:rtl/>
        </w:rPr>
        <w:t>רצ"ב רשימת חברי הוועדה הציבורית לסיוע לדיור (כולם מהמגזר היהודי</w:t>
      </w:r>
      <w:r>
        <w:rPr>
          <w:rFonts w:hint="cs"/>
          <w:color w:val="1F497D"/>
          <w:rtl/>
        </w:rPr>
        <w:t xml:space="preserve">) </w:t>
      </w:r>
      <w:r>
        <w:rPr>
          <w:rFonts w:ascii="Arial" w:hAnsi="Arial" w:cs="Arial"/>
          <w:color w:val="1F497D"/>
          <w:rtl/>
        </w:rPr>
        <w:t> הינם</w:t>
      </w:r>
      <w:r>
        <w:rPr>
          <w:rFonts w:hint="cs"/>
          <w:rtl/>
        </w:rPr>
        <w:t>:</w:t>
      </w:r>
    </w:p>
    <w:p w:rsidR="00186E9B" w:rsidRDefault="00186E9B" w:rsidP="00186E9B">
      <w:pPr>
        <w:spacing w:after="0" w:line="240" w:lineRule="auto"/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[השלמתי ברשימה מר/גב' (התייחסות למגדר)]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יוסף בן שחר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דוד אזולאי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 xml:space="preserve">מר מוריס </w:t>
      </w:r>
      <w:proofErr w:type="spellStart"/>
      <w:r>
        <w:rPr>
          <w:rFonts w:ascii="Arial" w:hAnsi="Arial" w:cs="Arial"/>
          <w:color w:val="1F497D"/>
          <w:sz w:val="22"/>
          <w:szCs w:val="22"/>
          <w:rtl/>
        </w:rPr>
        <w:t>אינצ'י</w:t>
      </w:r>
      <w:proofErr w:type="spellEnd"/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אסף לוי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יניב בניטה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שלמה לוי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יוסף כוכבי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גב' יהודית ביטון</w:t>
      </w:r>
    </w:p>
    <w:p w:rsidR="00186E9B" w:rsidRDefault="00186E9B" w:rsidP="00186E9B">
      <w:pPr>
        <w:pStyle w:val="m-7225563582789677505msolistparagraph"/>
        <w:bidi/>
        <w:spacing w:beforeAutospacing="0" w:after="0" w:afterAutospacing="0"/>
        <w:ind w:left="720"/>
        <w:rPr>
          <w:rFonts w:hint="cs"/>
          <w:rtl/>
        </w:rPr>
      </w:pPr>
      <w:r>
        <w:rPr>
          <w:rFonts w:ascii="Symbol" w:hAnsi="Symbol"/>
          <w:color w:val="1F497D"/>
          <w:sz w:val="22"/>
          <w:szCs w:val="22"/>
        </w:rPr>
        <w:t></w:t>
      </w:r>
      <w:r>
        <w:rPr>
          <w:rFonts w:hint="cs"/>
          <w:color w:val="1F497D"/>
          <w:sz w:val="14"/>
          <w:szCs w:val="14"/>
          <w:rtl/>
        </w:rPr>
        <w:t xml:space="preserve">         </w:t>
      </w:r>
      <w:r>
        <w:rPr>
          <w:rFonts w:ascii="Arial" w:hAnsi="Arial" w:cs="Arial"/>
          <w:color w:val="1F497D"/>
          <w:sz w:val="22"/>
          <w:szCs w:val="22"/>
          <w:rtl/>
        </w:rPr>
        <w:t>מר שלמה שגב</w:t>
      </w:r>
    </w:p>
    <w:p w:rsidR="00186E9B" w:rsidRDefault="00186E9B" w:rsidP="00186E9B">
      <w:pPr>
        <w:pStyle w:val="m-7225563582789677505msolistparagraph"/>
        <w:bidi/>
        <w:spacing w:after="0" w:afterAutospacing="0"/>
        <w:rPr>
          <w:rFonts w:hint="cs"/>
          <w:color w:val="1F497D"/>
          <w:sz w:val="22"/>
          <w:szCs w:val="22"/>
          <w:rtl/>
        </w:rPr>
      </w:pPr>
    </w:p>
    <w:p w:rsidR="00186E9B" w:rsidRDefault="00186E9B" w:rsidP="00186E9B">
      <w:pPr>
        <w:pStyle w:val="m-7225563582789677505msolistparagraph"/>
        <w:bidi/>
        <w:spacing w:before="0" w:beforeAutospacing="0" w:after="0" w:afterAutospacing="0"/>
        <w:rPr>
          <w:rFonts w:hint="cs"/>
          <w:rtl/>
        </w:rPr>
      </w:pPr>
      <w:r>
        <w:rPr>
          <w:rFonts w:hint="cs"/>
          <w:color w:val="1F497D"/>
          <w:sz w:val="22"/>
          <w:szCs w:val="22"/>
          <w:rtl/>
        </w:rPr>
        <w:t>בכבוד רב,</w:t>
      </w:r>
      <w:r>
        <w:rPr>
          <w:rFonts w:ascii="Calibri" w:hAnsi="Calibri"/>
          <w:color w:val="1F497D"/>
          <w:sz w:val="22"/>
          <w:szCs w:val="22"/>
        </w:rPr>
        <w:t> </w:t>
      </w:r>
    </w:p>
    <w:p w:rsidR="00186E9B" w:rsidRDefault="00186E9B" w:rsidP="00186E9B">
      <w:pPr>
        <w:spacing w:after="100" w:afterAutospacing="1"/>
        <w:rPr>
          <w:rFonts w:hint="cs"/>
          <w:rtl/>
        </w:rPr>
      </w:pPr>
      <w:r>
        <w:rPr>
          <w:rFonts w:ascii="Arial" w:hAnsi="Arial" w:cs="Arial"/>
          <w:color w:val="1F497D"/>
          <w:rtl/>
        </w:rPr>
        <w:t>מאיר דקל, עו"ד</w:t>
      </w:r>
    </w:p>
    <w:p w:rsidR="00186E9B" w:rsidRDefault="00186E9B" w:rsidP="00186E9B">
      <w:pPr>
        <w:spacing w:after="0"/>
        <w:rPr>
          <w:rFonts w:hint="cs"/>
          <w:rtl/>
        </w:rPr>
      </w:pPr>
      <w:r>
        <w:rPr>
          <w:rFonts w:ascii="Arial" w:hAnsi="Arial" w:cs="Arial"/>
          <w:color w:val="1F497D"/>
          <w:rtl/>
        </w:rPr>
        <w:t xml:space="preserve">מנהל יחידת החברות הממשלתיות </w:t>
      </w:r>
    </w:p>
    <w:p w:rsidR="00186E9B" w:rsidRDefault="00186E9B" w:rsidP="00186E9B">
      <w:pPr>
        <w:spacing w:after="0"/>
      </w:pPr>
      <w:r>
        <w:rPr>
          <w:rFonts w:ascii="Arial" w:hAnsi="Arial" w:cs="Arial"/>
          <w:color w:val="1F497D"/>
          <w:rtl/>
        </w:rPr>
        <w:t>וממונה על העמדת המידע לציבור</w:t>
      </w:r>
    </w:p>
    <w:p w:rsidR="00C62E19" w:rsidRDefault="00C62E19">
      <w:pPr>
        <w:rPr>
          <w:rFonts w:hint="cs"/>
          <w:rtl/>
        </w:rPr>
      </w:pPr>
    </w:p>
    <w:p w:rsidR="00186E9B" w:rsidRDefault="00186E9B">
      <w:pPr>
        <w:rPr>
          <w:rFonts w:hint="cs"/>
          <w:rtl/>
        </w:rPr>
      </w:pPr>
    </w:p>
    <w:p w:rsidR="00186E9B" w:rsidRDefault="00186E9B">
      <w:pPr>
        <w:rPr>
          <w:rFonts w:hint="cs"/>
          <w:rtl/>
        </w:rPr>
      </w:pPr>
    </w:p>
    <w:p w:rsidR="00186E9B" w:rsidRDefault="00186E9B" w:rsidP="00186E9B">
      <w:pPr>
        <w:rPr>
          <w:rFonts w:hint="cs"/>
          <w:rtl/>
        </w:rPr>
      </w:pPr>
      <w:r>
        <w:rPr>
          <w:rFonts w:hint="cs"/>
          <w:rtl/>
        </w:rPr>
        <w:t xml:space="preserve">בהמשך למענה לפונה </w:t>
      </w:r>
      <w:r>
        <w:rPr>
          <w:rtl/>
        </w:rPr>
        <w:t>–</w:t>
      </w:r>
      <w:r>
        <w:rPr>
          <w:rFonts w:hint="cs"/>
          <w:rtl/>
        </w:rPr>
        <w:t xml:space="preserve"> פורסם המידע באתר המשרד רצ"ב קישור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:rsidR="00186E9B" w:rsidRDefault="00186E9B" w:rsidP="00186E9B">
      <w:pPr>
        <w:ind w:left="720"/>
        <w:rPr>
          <w:rFonts w:ascii="Arial" w:hAnsi="Arial" w:cs="Arial"/>
          <w:color w:val="1F497D"/>
        </w:rPr>
      </w:pPr>
      <w:hyperlink r:id="rId6" w:history="1">
        <w:r>
          <w:rPr>
            <w:rStyle w:val="Hyperlink"/>
            <w:rFonts w:ascii="Calibri" w:hAnsi="Calibri"/>
          </w:rPr>
          <w:t>https://www.gov.il/he/Departments/Policies/public_com</w:t>
        </w:r>
        <w:r>
          <w:rPr>
            <w:rStyle w:val="Hyperlink"/>
            <w:rFonts w:ascii="Calibri" w:hAnsi="Calibri"/>
          </w:rPr>
          <w:t>mittee_for_objections_about_housing_assistance</w:t>
        </w:r>
      </w:hyperlink>
    </w:p>
    <w:p w:rsidR="00186E9B" w:rsidRPr="00186E9B" w:rsidRDefault="00186E9B" w:rsidP="00186E9B">
      <w:pPr>
        <w:rPr>
          <w:rFonts w:hint="cs"/>
        </w:rPr>
      </w:pPr>
    </w:p>
    <w:sectPr w:rsidR="00186E9B" w:rsidRPr="00186E9B" w:rsidSect="006F62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33F"/>
    <w:multiLevelType w:val="hybridMultilevel"/>
    <w:tmpl w:val="3E046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19"/>
    <w:rsid w:val="00186E9B"/>
    <w:rsid w:val="006F62CA"/>
    <w:rsid w:val="007B2E56"/>
    <w:rsid w:val="008F48D9"/>
    <w:rsid w:val="00C6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E1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m-7225563582789677505msolistparagraph">
    <w:name w:val="m_-7225563582789677505msolistparagraph"/>
    <w:basedOn w:val="a"/>
    <w:uiPriority w:val="99"/>
    <w:rsid w:val="00186E9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186E9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86E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E1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m-7225563582789677505msolistparagraph">
    <w:name w:val="m_-7225563582789677505msolistparagraph"/>
    <w:basedOn w:val="a"/>
    <w:uiPriority w:val="99"/>
    <w:rsid w:val="00186E9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186E9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86E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il/he/Departments/Policies/public_committee_for_objections_about_housing_assistan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&amp; Housing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M69</dc:creator>
  <cp:lastModifiedBy>M69</cp:lastModifiedBy>
  <cp:revision>2</cp:revision>
  <dcterms:created xsi:type="dcterms:W3CDTF">2018-04-12T14:27:00Z</dcterms:created>
  <dcterms:modified xsi:type="dcterms:W3CDTF">2018-04-12T14:27:00Z</dcterms:modified>
</cp:coreProperties>
</file>