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olor w:val="FFFFFF" w:themeColor="background1"/>
          <w:sz w:val="2"/>
          <w:szCs w:val="2"/>
          <w:rtl/>
        </w:rPr>
        <w:id w:val="32828007"/>
        <w:lock w:val="contentLocked"/>
        <w:placeholder>
          <w:docPart w:val="694CB6C8BD01443A8EC81183D8B7129E"/>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p w:rsidR="001E2356" w:rsidRPr="00DA3A45" w:rsidRDefault="005D7483" w:rsidP="001E2356">
          <w:pPr>
            <w:jc w:val="center"/>
            <w:rPr>
              <w:color w:val="FFFFFF" w:themeColor="background1"/>
              <w:sz w:val="2"/>
              <w:szCs w:val="2"/>
              <w:rtl/>
            </w:rPr>
          </w:pPr>
          <w:r>
            <w:rPr>
              <w:rFonts w:hint="cs"/>
              <w:color w:val="FFFFFF" w:themeColor="background1"/>
              <w:sz w:val="2"/>
              <w:szCs w:val="2"/>
              <w:rtl/>
            </w:rPr>
            <w:t>2018081902050</w:t>
          </w:r>
        </w:p>
      </w:sdtContent>
    </w:sdt>
    <w:tbl>
      <w:tblPr>
        <w:tblStyle w:val="a5"/>
        <w:tblpPr w:leftFromText="180" w:rightFromText="180" w:vertAnchor="text" w:tblpY="1"/>
        <w:tblOverlap w:val="never"/>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2"/>
        <w:gridCol w:w="2093"/>
      </w:tblGrid>
      <w:tr w:rsidR="001E2356" w:rsidRPr="00DA3A45" w:rsidTr="001E2EF2">
        <w:tc>
          <w:tcPr>
            <w:tcW w:w="1192" w:type="dxa"/>
          </w:tcPr>
          <w:p w:rsidR="001E2356" w:rsidRPr="00DA3A45" w:rsidRDefault="001922EA" w:rsidP="008309DF">
            <w:pPr>
              <w:spacing w:line="240" w:lineRule="auto"/>
              <w:rPr>
                <w:rtl/>
              </w:rPr>
            </w:pPr>
            <w:sdt>
              <w:sdtPr>
                <w:rPr>
                  <w:rFonts w:hint="cs"/>
                  <w:rtl/>
                </w:rPr>
                <w:id w:val="78207390"/>
                <w:placeholder>
                  <w:docPart w:val="FD4C0C385BBB49D5B6D6C2787F9387F2"/>
                </w:placeholder>
                <w:dataBinding w:prefixMappings="xmlns:ns0='http://schemas.microsoft.com/office/2006/metadata/properties' xmlns:ns1='http://www.w3.org/2001/XMLSchema-instance' xmlns:ns2='ae7075b7-aa27-4bc2-8aaf-7e69faaca98e' xmlns:ns3='c1dca751-b4d0-4120-a115-991a9392fefd' " w:xpath="/ns0:properties[1]/documentManagement[1]/ns2:MochCity[1]" w:storeItemID="{AB1A9B7A-729E-45A3-A98B-2F86A85BAA0B}"/>
                <w:text/>
              </w:sdtPr>
              <w:sdtEndPr/>
              <w:sdtContent>
                <w:r w:rsidR="005D7483">
                  <w:rPr>
                    <w:rFonts w:hint="cs"/>
                    <w:rtl/>
                    <w:lang w:bidi="he-IL"/>
                  </w:rPr>
                  <w:t>ירושלים</w:t>
                </w:r>
              </w:sdtContent>
            </w:sdt>
            <w:r w:rsidR="001E2356" w:rsidRPr="00DA3A45">
              <w:rPr>
                <w:rFonts w:hint="cs"/>
                <w:rtl/>
              </w:rPr>
              <w:t>,</w:t>
            </w:r>
          </w:p>
        </w:tc>
        <w:tc>
          <w:tcPr>
            <w:tcW w:w="2093" w:type="dxa"/>
          </w:tcPr>
          <w:p w:rsidR="001E2356" w:rsidRPr="00DA3A45" w:rsidRDefault="00DB58DE" w:rsidP="00B479D2">
            <w:pPr>
              <w:spacing w:line="240" w:lineRule="auto"/>
              <w:rPr>
                <w:rtl/>
                <w:lang w:bidi="he-IL"/>
              </w:rPr>
            </w:pPr>
            <w:r>
              <w:rPr>
                <w:rFonts w:hint="cs"/>
                <w:rtl/>
                <w:lang w:bidi="he-IL"/>
              </w:rPr>
              <w:t>כ</w:t>
            </w:r>
            <w:r w:rsidR="00B479D2">
              <w:rPr>
                <w:rFonts w:hint="cs"/>
                <w:rtl/>
                <w:lang w:bidi="he-IL"/>
              </w:rPr>
              <w:t>'</w:t>
            </w:r>
            <w:r w:rsidR="005548A8" w:rsidRPr="005548A8">
              <w:rPr>
                <w:rtl/>
                <w:lang w:bidi="he-IL"/>
              </w:rPr>
              <w:t xml:space="preserve"> ב</w:t>
            </w:r>
            <w:r w:rsidR="00B479D2">
              <w:rPr>
                <w:rFonts w:hint="cs"/>
                <w:rtl/>
                <w:lang w:bidi="he-IL"/>
              </w:rPr>
              <w:t>כסלו</w:t>
            </w:r>
            <w:r w:rsidR="005548A8">
              <w:rPr>
                <w:rFonts w:hint="cs"/>
                <w:rtl/>
                <w:lang w:bidi="he-IL"/>
              </w:rPr>
              <w:t xml:space="preserve"> </w:t>
            </w:r>
            <w:r w:rsidR="00CF0C5A" w:rsidRPr="00CF0C5A">
              <w:rPr>
                <w:rtl/>
                <w:lang w:bidi="he-IL"/>
              </w:rPr>
              <w:t>תשע״</w:t>
            </w:r>
            <w:r w:rsidR="005548A8">
              <w:rPr>
                <w:rFonts w:hint="cs"/>
                <w:rtl/>
                <w:lang w:bidi="he-IL"/>
              </w:rPr>
              <w:t>ט</w:t>
            </w:r>
          </w:p>
        </w:tc>
      </w:tr>
      <w:tr w:rsidR="001E2356" w:rsidRPr="00DA3A45" w:rsidTr="001E2EF2">
        <w:tc>
          <w:tcPr>
            <w:tcW w:w="1192" w:type="dxa"/>
          </w:tcPr>
          <w:p w:rsidR="001E2356" w:rsidRPr="00F40245" w:rsidRDefault="001E2356" w:rsidP="008309DF">
            <w:pPr>
              <w:spacing w:line="240" w:lineRule="auto"/>
              <w:rPr>
                <w:rtl/>
              </w:rPr>
            </w:pPr>
          </w:p>
        </w:tc>
        <w:tc>
          <w:tcPr>
            <w:tcW w:w="2093" w:type="dxa"/>
          </w:tcPr>
          <w:p w:rsidR="001E2356" w:rsidRPr="00DA3A45" w:rsidRDefault="00070AF8" w:rsidP="00DB58DE">
            <w:pPr>
              <w:spacing w:line="240" w:lineRule="auto"/>
              <w:rPr>
                <w:rtl/>
                <w:lang w:bidi="he-IL"/>
              </w:rPr>
            </w:pPr>
            <w:r>
              <w:rPr>
                <w:rtl/>
              </w:rPr>
              <w:fldChar w:fldCharType="begin"/>
            </w:r>
            <w:r w:rsidR="00AC4F4E">
              <w:rPr>
                <w:rtl/>
                <w:lang w:bidi="he-IL"/>
              </w:rPr>
              <w:instrText xml:space="preserve"> </w:instrText>
            </w:r>
            <w:r w:rsidR="00AC4F4E">
              <w:rPr>
                <w:rFonts w:hint="cs"/>
                <w:lang w:bidi="he-IL"/>
              </w:rPr>
              <w:instrText>CREATEDATE  \@ "dd</w:instrText>
            </w:r>
            <w:r w:rsidR="00AC4F4E">
              <w:rPr>
                <w:rFonts w:hint="cs"/>
                <w:rtl/>
                <w:lang w:bidi="he-IL"/>
              </w:rPr>
              <w:instrText xml:space="preserve"> ב</w:instrText>
            </w:r>
            <w:r w:rsidR="00AC4F4E">
              <w:rPr>
                <w:rFonts w:hint="cs"/>
                <w:lang w:bidi="he-IL"/>
              </w:rPr>
              <w:instrText>MMMM yyyy"  \* MERGEFORMAT</w:instrText>
            </w:r>
            <w:r w:rsidR="00AC4F4E">
              <w:rPr>
                <w:rtl/>
                <w:lang w:bidi="he-IL"/>
              </w:rPr>
              <w:instrText xml:space="preserve"> </w:instrText>
            </w:r>
            <w:r>
              <w:rPr>
                <w:rtl/>
              </w:rPr>
              <w:fldChar w:fldCharType="separate"/>
            </w:r>
            <w:r w:rsidR="005D7483">
              <w:rPr>
                <w:noProof/>
                <w:rtl/>
              </w:rPr>
              <w:t>‏</w:t>
            </w:r>
            <w:r w:rsidR="00DB58DE">
              <w:rPr>
                <w:rFonts w:hint="cs"/>
                <w:noProof/>
                <w:rtl/>
                <w:lang w:bidi="he-IL"/>
              </w:rPr>
              <w:t>28</w:t>
            </w:r>
            <w:r w:rsidR="00E56B4D">
              <w:rPr>
                <w:rFonts w:hint="cs"/>
                <w:noProof/>
                <w:rtl/>
                <w:lang w:bidi="he-IL"/>
              </w:rPr>
              <w:t xml:space="preserve"> </w:t>
            </w:r>
            <w:r w:rsidR="005548A8">
              <w:rPr>
                <w:rFonts w:hint="cs"/>
                <w:noProof/>
                <w:rtl/>
                <w:lang w:bidi="he-IL"/>
              </w:rPr>
              <w:t>בנובמבר</w:t>
            </w:r>
            <w:r w:rsidR="005D7483">
              <w:rPr>
                <w:noProof/>
                <w:rtl/>
                <w:lang w:bidi="he-IL"/>
              </w:rPr>
              <w:t xml:space="preserve"> </w:t>
            </w:r>
            <w:r w:rsidR="005D7483">
              <w:rPr>
                <w:noProof/>
                <w:rtl/>
              </w:rPr>
              <w:t>2018</w:t>
            </w:r>
            <w:r>
              <w:rPr>
                <w:rtl/>
              </w:rPr>
              <w:fldChar w:fldCharType="end"/>
            </w:r>
          </w:p>
        </w:tc>
      </w:tr>
      <w:tr w:rsidR="00156CCF" w:rsidRPr="00DA3A45" w:rsidTr="001E2EF2">
        <w:tc>
          <w:tcPr>
            <w:tcW w:w="1192" w:type="dxa"/>
          </w:tcPr>
          <w:p w:rsidR="00156CCF" w:rsidRPr="007535EE" w:rsidRDefault="00156CCF" w:rsidP="001933C9">
            <w:pPr>
              <w:spacing w:line="276" w:lineRule="auto"/>
              <w:rPr>
                <w:b w:val="0"/>
                <w:bCs/>
                <w:rtl/>
                <w:lang w:bidi="he-IL"/>
              </w:rPr>
            </w:pPr>
          </w:p>
        </w:tc>
        <w:tc>
          <w:tcPr>
            <w:tcW w:w="2093" w:type="dxa"/>
          </w:tcPr>
          <w:p w:rsidR="00156CCF" w:rsidRDefault="00156CCF" w:rsidP="001933C9">
            <w:pPr>
              <w:spacing w:line="276" w:lineRule="auto"/>
              <w:rPr>
                <w:rtl/>
              </w:rPr>
            </w:pPr>
          </w:p>
        </w:tc>
      </w:tr>
    </w:tbl>
    <w:p w:rsidR="001E2356" w:rsidRDefault="001E2EF2" w:rsidP="008946B1">
      <w:pPr>
        <w:rPr>
          <w:rtl/>
        </w:rPr>
      </w:pPr>
      <w:r>
        <w:rPr>
          <w:sz w:val="2"/>
          <w:szCs w:val="2"/>
          <w:rtl/>
        </w:rPr>
        <w:br w:type="textWrapping" w:clear="all"/>
      </w:r>
    </w:p>
    <w:p w:rsidR="008946B1" w:rsidRDefault="009A3A67" w:rsidP="00156CCF">
      <w:pPr>
        <w:spacing w:line="240" w:lineRule="auto"/>
        <w:rPr>
          <w:rtl/>
        </w:rPr>
      </w:pPr>
      <w:r>
        <w:rPr>
          <w:rFonts w:hint="cs"/>
          <w:rtl/>
        </w:rPr>
        <w:t>לכבוד,</w:t>
      </w:r>
    </w:p>
    <w:p w:rsidR="009A3A67" w:rsidRPr="00DA3A45" w:rsidRDefault="00A35C73" w:rsidP="00822CF4">
      <w:pPr>
        <w:spacing w:line="240" w:lineRule="auto"/>
        <w:rPr>
          <w:rtl/>
        </w:rPr>
      </w:pPr>
      <w:r>
        <w:t>XXXXXS</w:t>
      </w:r>
      <w:r w:rsidR="009A3A67">
        <w:rPr>
          <w:rFonts w:hint="cs"/>
          <w:rtl/>
        </w:rPr>
        <w:t>,</w:t>
      </w:r>
    </w:p>
    <w:p w:rsidR="001E2356" w:rsidRPr="008F73CA" w:rsidRDefault="001E2356" w:rsidP="00156CCF">
      <w:pPr>
        <w:spacing w:line="240" w:lineRule="auto"/>
        <w:rPr>
          <w:rFonts w:ascii="David" w:hAnsi="David" w:hint="cs"/>
          <w:rtl/>
        </w:rPr>
      </w:pPr>
      <w:r w:rsidRPr="008F73CA">
        <w:rPr>
          <w:rFonts w:ascii="David" w:hAnsi="David"/>
          <w:rtl/>
        </w:rPr>
        <w:t>שלום רב,</w:t>
      </w:r>
    </w:p>
    <w:p w:rsidR="00784390" w:rsidRPr="008F73CA" w:rsidRDefault="00784390" w:rsidP="00156CCF">
      <w:pPr>
        <w:spacing w:line="240" w:lineRule="auto"/>
        <w:rPr>
          <w:rFonts w:ascii="David" w:hAnsi="David"/>
          <w:rtl/>
        </w:rPr>
      </w:pPr>
    </w:p>
    <w:p w:rsidR="009212B1" w:rsidRPr="009212B1" w:rsidRDefault="001E2356" w:rsidP="009A3A67">
      <w:pPr>
        <w:spacing w:line="240" w:lineRule="auto"/>
        <w:jc w:val="center"/>
        <w:rPr>
          <w:rFonts w:ascii="David" w:hAnsi="David"/>
          <w:bCs/>
          <w:u w:val="single"/>
          <w:rtl/>
        </w:rPr>
      </w:pPr>
      <w:r w:rsidRPr="008F73CA">
        <w:rPr>
          <w:rFonts w:ascii="David" w:hAnsi="David"/>
          <w:rtl/>
        </w:rPr>
        <w:t>הנדון</w:t>
      </w:r>
      <w:r w:rsidRPr="008F73CA">
        <w:rPr>
          <w:rFonts w:ascii="David" w:hAnsi="David"/>
          <w:b w:val="0"/>
          <w:bCs/>
          <w:rtl/>
        </w:rPr>
        <w:t xml:space="preserve">: </w:t>
      </w:r>
      <w:sdt>
        <w:sdtPr>
          <w:rPr>
            <w:rFonts w:ascii="David" w:hAnsi="David"/>
            <w:b w:val="0"/>
            <w:bCs/>
            <w:u w:val="single"/>
            <w:rtl/>
          </w:rPr>
          <w:alias w:val="הנדון"/>
          <w:tag w:val="הנדון"/>
          <w:id w:val="92385585"/>
          <w:placeholder>
            <w:docPart w:val="BE531FADD13E49B2985ACBD186D02D49"/>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9A3A67">
            <w:rPr>
              <w:rFonts w:ascii="David" w:hAnsi="David" w:hint="cs"/>
              <w:b w:val="0"/>
              <w:bCs/>
              <w:u w:val="single"/>
              <w:rtl/>
            </w:rPr>
            <w:t>החלטת הממונה ב</w:t>
          </w:r>
          <w:r w:rsidR="00784390" w:rsidRPr="008F73CA">
            <w:rPr>
              <w:rFonts w:ascii="David" w:hAnsi="David"/>
              <w:b w:val="0"/>
              <w:bCs/>
              <w:u w:val="single"/>
              <w:rtl/>
            </w:rPr>
            <w:t>בקשת מידע מכוח חוק חופש המידע, התשנ"ח-1998</w:t>
          </w:r>
        </w:sdtContent>
      </w:sdt>
      <w:r w:rsidR="00784390" w:rsidRPr="008F73CA">
        <w:rPr>
          <w:rFonts w:ascii="David" w:hAnsi="David"/>
          <w:b w:val="0"/>
          <w:bCs/>
          <w:u w:val="single"/>
          <w:rtl/>
        </w:rPr>
        <w:t xml:space="preserve"> </w:t>
      </w:r>
      <w:bookmarkStart w:id="0" w:name="start"/>
      <w:bookmarkEnd w:id="0"/>
    </w:p>
    <w:p w:rsidR="00784390" w:rsidRPr="008F73CA" w:rsidRDefault="00784390" w:rsidP="009212B1">
      <w:pPr>
        <w:spacing w:line="240" w:lineRule="auto"/>
        <w:jc w:val="center"/>
        <w:rPr>
          <w:rFonts w:ascii="David" w:hAnsi="David"/>
          <w:rtl/>
        </w:rPr>
      </w:pPr>
    </w:p>
    <w:p w:rsidR="00BC7EB4" w:rsidRDefault="00784390" w:rsidP="001922EA">
      <w:pPr>
        <w:jc w:val="both"/>
        <w:rPr>
          <w:rFonts w:ascii="David" w:hAnsi="David"/>
          <w:rtl/>
        </w:rPr>
      </w:pPr>
      <w:r w:rsidRPr="008F73CA">
        <w:rPr>
          <w:rFonts w:ascii="David" w:hAnsi="David"/>
          <w:rtl/>
        </w:rPr>
        <w:t xml:space="preserve">בהמשך </w:t>
      </w:r>
      <w:r w:rsidR="00822CF4">
        <w:rPr>
          <w:rFonts w:ascii="David" w:hAnsi="David" w:hint="cs"/>
          <w:rtl/>
        </w:rPr>
        <w:t>לפנייתך</w:t>
      </w:r>
      <w:r w:rsidRPr="008F73CA">
        <w:rPr>
          <w:rFonts w:ascii="David" w:hAnsi="David"/>
          <w:rtl/>
        </w:rPr>
        <w:t xml:space="preserve"> מיום </w:t>
      </w:r>
      <w:r w:rsidR="00B02494">
        <w:rPr>
          <w:rFonts w:ascii="David" w:hAnsi="David" w:hint="cs"/>
          <w:rtl/>
        </w:rPr>
        <w:t>2</w:t>
      </w:r>
      <w:r w:rsidR="00822CF4">
        <w:rPr>
          <w:rFonts w:ascii="David" w:hAnsi="David" w:hint="cs"/>
          <w:rtl/>
        </w:rPr>
        <w:t>8</w:t>
      </w:r>
      <w:r w:rsidRPr="008F73CA">
        <w:rPr>
          <w:rFonts w:ascii="David" w:hAnsi="David"/>
          <w:rtl/>
        </w:rPr>
        <w:t>/</w:t>
      </w:r>
      <w:r w:rsidR="00822CF4">
        <w:rPr>
          <w:rFonts w:ascii="David" w:hAnsi="David" w:hint="cs"/>
          <w:rtl/>
        </w:rPr>
        <w:t>10</w:t>
      </w:r>
      <w:r w:rsidRPr="008F73CA">
        <w:rPr>
          <w:rFonts w:ascii="David" w:hAnsi="David"/>
          <w:rtl/>
        </w:rPr>
        <w:t>/</w:t>
      </w:r>
      <w:r w:rsidR="00AD17CF">
        <w:rPr>
          <w:rFonts w:ascii="David" w:hAnsi="David" w:hint="cs"/>
          <w:rtl/>
        </w:rPr>
        <w:t>2018</w:t>
      </w:r>
      <w:r w:rsidRPr="008F73CA">
        <w:rPr>
          <w:rFonts w:ascii="David" w:hAnsi="David"/>
          <w:rtl/>
        </w:rPr>
        <w:t>.</w:t>
      </w:r>
      <w:r w:rsidR="008946B1" w:rsidRPr="008F73CA">
        <w:rPr>
          <w:rFonts w:ascii="David" w:hAnsi="David"/>
          <w:rtl/>
        </w:rPr>
        <w:t xml:space="preserve"> </w:t>
      </w:r>
      <w:r w:rsidR="001922EA">
        <w:rPr>
          <w:rFonts w:ascii="David" w:hAnsi="David" w:hint="cs"/>
          <w:rtl/>
        </w:rPr>
        <w:t>המבקשת מידע ה</w:t>
      </w:r>
      <w:bookmarkStart w:id="1" w:name="_GoBack"/>
      <w:bookmarkEnd w:id="1"/>
      <w:r w:rsidR="001922EA">
        <w:rPr>
          <w:rFonts w:ascii="David" w:hAnsi="David" w:hint="cs"/>
          <w:rtl/>
        </w:rPr>
        <w:t>נוגע למכירת דירות לזכאי הדיור הציבורי מן המלאי של חברת "עמיגור"</w:t>
      </w:r>
      <w:r w:rsidR="009A3A67">
        <w:rPr>
          <w:rFonts w:ascii="David" w:hAnsi="David" w:hint="cs"/>
          <w:rtl/>
        </w:rPr>
        <w:t>.</w:t>
      </w:r>
    </w:p>
    <w:p w:rsidR="009A3A67" w:rsidRDefault="009A3A67" w:rsidP="009A3A67">
      <w:pPr>
        <w:jc w:val="both"/>
        <w:rPr>
          <w:rFonts w:ascii="David" w:hAnsi="David"/>
          <w:rtl/>
        </w:rPr>
      </w:pPr>
    </w:p>
    <w:p w:rsidR="00822CF4" w:rsidRPr="001922EA" w:rsidRDefault="001922EA" w:rsidP="001922EA">
      <w:pPr>
        <w:jc w:val="both"/>
        <w:rPr>
          <w:rFonts w:ascii="David" w:hAnsi="David"/>
          <w:rtl/>
        </w:rPr>
      </w:pPr>
      <w:r>
        <w:rPr>
          <w:rFonts w:ascii="David" w:hAnsi="David" w:hint="cs"/>
          <w:rtl/>
        </w:rPr>
        <w:t xml:space="preserve">ראשית, אציין שהנתונים המוצגים במכתב מתייחסים לדירות שנמכרו </w:t>
      </w:r>
      <w:r>
        <w:rPr>
          <w:rFonts w:ascii="David" w:hAnsi="David" w:hint="cs"/>
          <w:b w:val="0"/>
          <w:bCs/>
          <w:rtl/>
        </w:rPr>
        <w:t>לזכאי</w:t>
      </w:r>
      <w:r>
        <w:rPr>
          <w:rFonts w:ascii="David" w:hAnsi="David" w:hint="cs"/>
          <w:rtl/>
        </w:rPr>
        <w:t xml:space="preserve"> הדיור הציבורי בלבד. שנית, מצורף קופץ עם פירוט נרחב לגבי כל דירה, הכולל את שם העיר, הרחוב בתחומי העיר בה מצויה הדירה והשנה בא נערכה העסקה. כמו כן, מצורפת טבלה (בהמשך התשובה) המכילה דו"ח סיכום כללי ביחד למכירות.</w:t>
      </w:r>
    </w:p>
    <w:p w:rsidR="00DB58DE" w:rsidRDefault="00DB58DE" w:rsidP="00DB58DE">
      <w:pPr>
        <w:spacing w:line="240" w:lineRule="auto"/>
        <w:rPr>
          <w:rFonts w:ascii="David" w:hAnsi="David"/>
          <w:sz w:val="26"/>
        </w:rPr>
      </w:pPr>
    </w:p>
    <w:tbl>
      <w:tblPr>
        <w:bidiVisual/>
        <w:tblW w:w="2700" w:type="dxa"/>
        <w:tblCellMar>
          <w:left w:w="0" w:type="dxa"/>
          <w:right w:w="0" w:type="dxa"/>
        </w:tblCellMar>
        <w:tblLook w:val="04A0" w:firstRow="1" w:lastRow="0" w:firstColumn="1" w:lastColumn="0" w:noHBand="0" w:noVBand="1"/>
      </w:tblPr>
      <w:tblGrid>
        <w:gridCol w:w="1060"/>
        <w:gridCol w:w="1727"/>
      </w:tblGrid>
      <w:tr w:rsidR="00DB58DE" w:rsidTr="00DB58DE">
        <w:trPr>
          <w:trHeight w:val="276"/>
        </w:trPr>
        <w:tc>
          <w:tcPr>
            <w:tcW w:w="106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rsidR="00DB58DE" w:rsidRDefault="00DB58DE">
            <w:pPr>
              <w:spacing w:line="240" w:lineRule="auto"/>
              <w:rPr>
                <w:rFonts w:ascii="David" w:hAnsi="David"/>
                <w:sz w:val="26"/>
              </w:rPr>
            </w:pPr>
            <w:r>
              <w:rPr>
                <w:rFonts w:ascii="David" w:hAnsi="David"/>
                <w:sz w:val="26"/>
                <w:rtl/>
              </w:rPr>
              <w:t xml:space="preserve"> שנה  </w:t>
            </w:r>
          </w:p>
        </w:tc>
        <w:tc>
          <w:tcPr>
            <w:tcW w:w="1640"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DB58DE" w:rsidRDefault="00DB58DE">
            <w:pPr>
              <w:spacing w:line="240" w:lineRule="auto"/>
              <w:rPr>
                <w:rFonts w:ascii="David" w:hAnsi="David"/>
                <w:sz w:val="26"/>
              </w:rPr>
            </w:pPr>
            <w:r>
              <w:rPr>
                <w:rFonts w:ascii="David" w:hAnsi="David"/>
                <w:sz w:val="26"/>
                <w:rtl/>
              </w:rPr>
              <w:t xml:space="preserve"> מס' דירות שנמכרו </w:t>
            </w:r>
          </w:p>
        </w:tc>
      </w:tr>
      <w:tr w:rsidR="00DB58DE" w:rsidTr="00DB58DE">
        <w:trPr>
          <w:trHeight w:val="276"/>
        </w:trPr>
        <w:tc>
          <w:tcPr>
            <w:tcW w:w="106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DB58DE" w:rsidRDefault="00DB58DE">
            <w:pPr>
              <w:spacing w:line="240" w:lineRule="auto"/>
              <w:rPr>
                <w:rFonts w:ascii="David" w:hAnsi="David"/>
                <w:sz w:val="26"/>
              </w:rPr>
            </w:pPr>
            <w:r>
              <w:rPr>
                <w:rFonts w:ascii="David" w:hAnsi="David"/>
                <w:sz w:val="26"/>
              </w:rPr>
              <w:t>2010</w:t>
            </w:r>
          </w:p>
        </w:tc>
        <w:tc>
          <w:tcPr>
            <w:tcW w:w="1640" w:type="dxa"/>
            <w:tcBorders>
              <w:top w:val="nil"/>
              <w:left w:val="nil"/>
              <w:bottom w:val="single" w:sz="8" w:space="0" w:color="auto"/>
              <w:right w:val="single" w:sz="8" w:space="0" w:color="auto"/>
            </w:tcBorders>
            <w:noWrap/>
            <w:tcMar>
              <w:top w:w="0" w:type="dxa"/>
              <w:left w:w="108" w:type="dxa"/>
              <w:bottom w:w="0" w:type="dxa"/>
              <w:right w:w="108" w:type="dxa"/>
            </w:tcMar>
            <w:hideMark/>
          </w:tcPr>
          <w:p w:rsidR="00DB58DE" w:rsidRDefault="00DB58DE">
            <w:pPr>
              <w:spacing w:line="240" w:lineRule="auto"/>
              <w:rPr>
                <w:rFonts w:ascii="David" w:hAnsi="David"/>
                <w:sz w:val="26"/>
              </w:rPr>
            </w:pPr>
            <w:r>
              <w:rPr>
                <w:rFonts w:ascii="David" w:hAnsi="David"/>
                <w:sz w:val="26"/>
              </w:rPr>
              <w:t xml:space="preserve">                   302 </w:t>
            </w:r>
          </w:p>
        </w:tc>
      </w:tr>
      <w:tr w:rsidR="00DB58DE" w:rsidTr="00DB58DE">
        <w:trPr>
          <w:trHeight w:val="276"/>
        </w:trPr>
        <w:tc>
          <w:tcPr>
            <w:tcW w:w="106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DB58DE" w:rsidRDefault="00DB58DE">
            <w:pPr>
              <w:spacing w:line="240" w:lineRule="auto"/>
              <w:rPr>
                <w:rFonts w:ascii="David" w:hAnsi="David"/>
                <w:sz w:val="26"/>
              </w:rPr>
            </w:pPr>
            <w:r>
              <w:rPr>
                <w:rFonts w:ascii="David" w:hAnsi="David"/>
                <w:sz w:val="26"/>
              </w:rPr>
              <w:t>2011</w:t>
            </w:r>
          </w:p>
        </w:tc>
        <w:tc>
          <w:tcPr>
            <w:tcW w:w="1640" w:type="dxa"/>
            <w:tcBorders>
              <w:top w:val="nil"/>
              <w:left w:val="nil"/>
              <w:bottom w:val="single" w:sz="8" w:space="0" w:color="auto"/>
              <w:right w:val="single" w:sz="8" w:space="0" w:color="auto"/>
            </w:tcBorders>
            <w:noWrap/>
            <w:tcMar>
              <w:top w:w="0" w:type="dxa"/>
              <w:left w:w="108" w:type="dxa"/>
              <w:bottom w:w="0" w:type="dxa"/>
              <w:right w:w="108" w:type="dxa"/>
            </w:tcMar>
            <w:hideMark/>
          </w:tcPr>
          <w:p w:rsidR="00DB58DE" w:rsidRDefault="00DB58DE">
            <w:pPr>
              <w:spacing w:line="240" w:lineRule="auto"/>
              <w:rPr>
                <w:rFonts w:ascii="David" w:hAnsi="David"/>
                <w:sz w:val="26"/>
              </w:rPr>
            </w:pPr>
            <w:r>
              <w:rPr>
                <w:rFonts w:ascii="David" w:hAnsi="David"/>
                <w:sz w:val="26"/>
              </w:rPr>
              <w:t xml:space="preserve">                   281 </w:t>
            </w:r>
          </w:p>
        </w:tc>
      </w:tr>
      <w:tr w:rsidR="00DB58DE" w:rsidTr="00DB58DE">
        <w:trPr>
          <w:trHeight w:val="276"/>
        </w:trPr>
        <w:tc>
          <w:tcPr>
            <w:tcW w:w="106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DB58DE" w:rsidRDefault="00DB58DE">
            <w:pPr>
              <w:spacing w:line="240" w:lineRule="auto"/>
              <w:rPr>
                <w:rFonts w:ascii="David" w:hAnsi="David"/>
                <w:sz w:val="26"/>
              </w:rPr>
            </w:pPr>
            <w:r>
              <w:rPr>
                <w:rFonts w:ascii="David" w:hAnsi="David"/>
                <w:sz w:val="26"/>
              </w:rPr>
              <w:t>2012</w:t>
            </w:r>
          </w:p>
        </w:tc>
        <w:tc>
          <w:tcPr>
            <w:tcW w:w="1640" w:type="dxa"/>
            <w:tcBorders>
              <w:top w:val="nil"/>
              <w:left w:val="nil"/>
              <w:bottom w:val="single" w:sz="8" w:space="0" w:color="auto"/>
              <w:right w:val="single" w:sz="8" w:space="0" w:color="auto"/>
            </w:tcBorders>
            <w:noWrap/>
            <w:tcMar>
              <w:top w:w="0" w:type="dxa"/>
              <w:left w:w="108" w:type="dxa"/>
              <w:bottom w:w="0" w:type="dxa"/>
              <w:right w:w="108" w:type="dxa"/>
            </w:tcMar>
            <w:hideMark/>
          </w:tcPr>
          <w:p w:rsidR="00DB58DE" w:rsidRDefault="00DB58DE">
            <w:pPr>
              <w:spacing w:line="240" w:lineRule="auto"/>
              <w:rPr>
                <w:rFonts w:ascii="David" w:hAnsi="David"/>
                <w:sz w:val="26"/>
              </w:rPr>
            </w:pPr>
            <w:r>
              <w:rPr>
                <w:rFonts w:ascii="David" w:hAnsi="David"/>
                <w:sz w:val="26"/>
              </w:rPr>
              <w:t xml:space="preserve">                     17 </w:t>
            </w:r>
          </w:p>
        </w:tc>
      </w:tr>
      <w:tr w:rsidR="00DB58DE" w:rsidTr="00DB58DE">
        <w:trPr>
          <w:trHeight w:val="276"/>
        </w:trPr>
        <w:tc>
          <w:tcPr>
            <w:tcW w:w="106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DB58DE" w:rsidRDefault="00DB58DE">
            <w:pPr>
              <w:spacing w:line="240" w:lineRule="auto"/>
              <w:rPr>
                <w:rFonts w:ascii="David" w:hAnsi="David"/>
                <w:sz w:val="26"/>
              </w:rPr>
            </w:pPr>
            <w:r>
              <w:rPr>
                <w:rFonts w:ascii="David" w:hAnsi="David"/>
                <w:sz w:val="26"/>
              </w:rPr>
              <w:t>2013</w:t>
            </w:r>
          </w:p>
        </w:tc>
        <w:tc>
          <w:tcPr>
            <w:tcW w:w="1640" w:type="dxa"/>
            <w:tcBorders>
              <w:top w:val="nil"/>
              <w:left w:val="nil"/>
              <w:bottom w:val="single" w:sz="8" w:space="0" w:color="auto"/>
              <w:right w:val="single" w:sz="8" w:space="0" w:color="auto"/>
            </w:tcBorders>
            <w:noWrap/>
            <w:tcMar>
              <w:top w:w="0" w:type="dxa"/>
              <w:left w:w="108" w:type="dxa"/>
              <w:bottom w:w="0" w:type="dxa"/>
              <w:right w:w="108" w:type="dxa"/>
            </w:tcMar>
            <w:hideMark/>
          </w:tcPr>
          <w:p w:rsidR="00DB58DE" w:rsidRDefault="00DB58DE">
            <w:pPr>
              <w:spacing w:line="240" w:lineRule="auto"/>
              <w:rPr>
                <w:rFonts w:ascii="David" w:hAnsi="David"/>
                <w:sz w:val="26"/>
              </w:rPr>
            </w:pPr>
            <w:r>
              <w:rPr>
                <w:rFonts w:ascii="David" w:hAnsi="David"/>
                <w:sz w:val="26"/>
              </w:rPr>
              <w:t xml:space="preserve">                       5 </w:t>
            </w:r>
          </w:p>
        </w:tc>
      </w:tr>
      <w:tr w:rsidR="00DB58DE" w:rsidTr="00DB58DE">
        <w:trPr>
          <w:trHeight w:val="276"/>
        </w:trPr>
        <w:tc>
          <w:tcPr>
            <w:tcW w:w="106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DB58DE" w:rsidRDefault="00DB58DE">
            <w:pPr>
              <w:spacing w:line="240" w:lineRule="auto"/>
              <w:rPr>
                <w:rFonts w:ascii="David" w:hAnsi="David"/>
                <w:sz w:val="26"/>
              </w:rPr>
            </w:pPr>
            <w:r>
              <w:rPr>
                <w:rFonts w:ascii="David" w:hAnsi="David"/>
                <w:sz w:val="26"/>
              </w:rPr>
              <w:t>2014</w:t>
            </w:r>
          </w:p>
        </w:tc>
        <w:tc>
          <w:tcPr>
            <w:tcW w:w="1640" w:type="dxa"/>
            <w:tcBorders>
              <w:top w:val="nil"/>
              <w:left w:val="nil"/>
              <w:bottom w:val="single" w:sz="8" w:space="0" w:color="auto"/>
              <w:right w:val="single" w:sz="8" w:space="0" w:color="auto"/>
            </w:tcBorders>
            <w:noWrap/>
            <w:tcMar>
              <w:top w:w="0" w:type="dxa"/>
              <w:left w:w="108" w:type="dxa"/>
              <w:bottom w:w="0" w:type="dxa"/>
              <w:right w:w="108" w:type="dxa"/>
            </w:tcMar>
            <w:hideMark/>
          </w:tcPr>
          <w:p w:rsidR="00DB58DE" w:rsidRDefault="00DB58DE">
            <w:pPr>
              <w:spacing w:line="240" w:lineRule="auto"/>
              <w:rPr>
                <w:rFonts w:ascii="David" w:hAnsi="David"/>
                <w:sz w:val="26"/>
              </w:rPr>
            </w:pPr>
            <w:r>
              <w:rPr>
                <w:rFonts w:ascii="David" w:hAnsi="David"/>
                <w:sz w:val="26"/>
              </w:rPr>
              <w:t xml:space="preserve">                   529 </w:t>
            </w:r>
          </w:p>
        </w:tc>
      </w:tr>
      <w:tr w:rsidR="00DB58DE" w:rsidTr="00DB58DE">
        <w:trPr>
          <w:trHeight w:val="276"/>
        </w:trPr>
        <w:tc>
          <w:tcPr>
            <w:tcW w:w="106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DB58DE" w:rsidRDefault="00DB58DE">
            <w:pPr>
              <w:spacing w:line="240" w:lineRule="auto"/>
              <w:rPr>
                <w:rFonts w:ascii="David" w:hAnsi="David"/>
                <w:sz w:val="26"/>
              </w:rPr>
            </w:pPr>
            <w:r>
              <w:rPr>
                <w:rFonts w:ascii="David" w:hAnsi="David"/>
                <w:sz w:val="26"/>
              </w:rPr>
              <w:t>2015</w:t>
            </w:r>
          </w:p>
        </w:tc>
        <w:tc>
          <w:tcPr>
            <w:tcW w:w="1640" w:type="dxa"/>
            <w:tcBorders>
              <w:top w:val="nil"/>
              <w:left w:val="nil"/>
              <w:bottom w:val="single" w:sz="8" w:space="0" w:color="auto"/>
              <w:right w:val="single" w:sz="8" w:space="0" w:color="auto"/>
            </w:tcBorders>
            <w:noWrap/>
            <w:tcMar>
              <w:top w:w="0" w:type="dxa"/>
              <w:left w:w="108" w:type="dxa"/>
              <w:bottom w:w="0" w:type="dxa"/>
              <w:right w:w="108" w:type="dxa"/>
            </w:tcMar>
            <w:hideMark/>
          </w:tcPr>
          <w:p w:rsidR="00DB58DE" w:rsidRDefault="00DB58DE">
            <w:pPr>
              <w:spacing w:line="240" w:lineRule="auto"/>
              <w:rPr>
                <w:rFonts w:ascii="David" w:hAnsi="David"/>
                <w:sz w:val="26"/>
              </w:rPr>
            </w:pPr>
            <w:r>
              <w:rPr>
                <w:rFonts w:ascii="David" w:hAnsi="David"/>
                <w:sz w:val="26"/>
              </w:rPr>
              <w:t xml:space="preserve">                   429 </w:t>
            </w:r>
          </w:p>
        </w:tc>
      </w:tr>
      <w:tr w:rsidR="00DB58DE" w:rsidTr="00DB58DE">
        <w:trPr>
          <w:trHeight w:val="276"/>
        </w:trPr>
        <w:tc>
          <w:tcPr>
            <w:tcW w:w="106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DB58DE" w:rsidRDefault="00DB58DE">
            <w:pPr>
              <w:spacing w:line="240" w:lineRule="auto"/>
              <w:rPr>
                <w:rFonts w:ascii="David" w:hAnsi="David"/>
                <w:sz w:val="26"/>
              </w:rPr>
            </w:pPr>
            <w:r>
              <w:rPr>
                <w:rFonts w:ascii="David" w:hAnsi="David"/>
                <w:sz w:val="26"/>
              </w:rPr>
              <w:t>2016</w:t>
            </w:r>
          </w:p>
        </w:tc>
        <w:tc>
          <w:tcPr>
            <w:tcW w:w="1640" w:type="dxa"/>
            <w:tcBorders>
              <w:top w:val="nil"/>
              <w:left w:val="nil"/>
              <w:bottom w:val="single" w:sz="8" w:space="0" w:color="auto"/>
              <w:right w:val="single" w:sz="8" w:space="0" w:color="auto"/>
            </w:tcBorders>
            <w:noWrap/>
            <w:tcMar>
              <w:top w:w="0" w:type="dxa"/>
              <w:left w:w="108" w:type="dxa"/>
              <w:bottom w:w="0" w:type="dxa"/>
              <w:right w:w="108" w:type="dxa"/>
            </w:tcMar>
            <w:hideMark/>
          </w:tcPr>
          <w:p w:rsidR="00DB58DE" w:rsidRDefault="00DB58DE">
            <w:pPr>
              <w:spacing w:line="240" w:lineRule="auto"/>
              <w:rPr>
                <w:rFonts w:ascii="David" w:hAnsi="David"/>
                <w:sz w:val="26"/>
              </w:rPr>
            </w:pPr>
            <w:r>
              <w:rPr>
                <w:rFonts w:ascii="David" w:hAnsi="David"/>
                <w:sz w:val="26"/>
              </w:rPr>
              <w:t xml:space="preserve">                   366 </w:t>
            </w:r>
          </w:p>
        </w:tc>
      </w:tr>
      <w:tr w:rsidR="00DB58DE" w:rsidTr="00DB58DE">
        <w:trPr>
          <w:trHeight w:val="276"/>
        </w:trPr>
        <w:tc>
          <w:tcPr>
            <w:tcW w:w="106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DB58DE" w:rsidRDefault="00DB58DE">
            <w:pPr>
              <w:spacing w:line="240" w:lineRule="auto"/>
              <w:rPr>
                <w:rFonts w:ascii="David" w:hAnsi="David"/>
                <w:sz w:val="26"/>
              </w:rPr>
            </w:pPr>
            <w:r>
              <w:rPr>
                <w:rFonts w:ascii="David" w:hAnsi="David"/>
                <w:sz w:val="26"/>
              </w:rPr>
              <w:t>2017</w:t>
            </w:r>
          </w:p>
        </w:tc>
        <w:tc>
          <w:tcPr>
            <w:tcW w:w="1640" w:type="dxa"/>
            <w:tcBorders>
              <w:top w:val="nil"/>
              <w:left w:val="nil"/>
              <w:bottom w:val="single" w:sz="8" w:space="0" w:color="auto"/>
              <w:right w:val="single" w:sz="8" w:space="0" w:color="auto"/>
            </w:tcBorders>
            <w:noWrap/>
            <w:tcMar>
              <w:top w:w="0" w:type="dxa"/>
              <w:left w:w="108" w:type="dxa"/>
              <w:bottom w:w="0" w:type="dxa"/>
              <w:right w:w="108" w:type="dxa"/>
            </w:tcMar>
            <w:hideMark/>
          </w:tcPr>
          <w:p w:rsidR="00DB58DE" w:rsidRDefault="00DB58DE">
            <w:pPr>
              <w:spacing w:line="240" w:lineRule="auto"/>
              <w:rPr>
                <w:rFonts w:ascii="David" w:hAnsi="David"/>
                <w:sz w:val="26"/>
              </w:rPr>
            </w:pPr>
            <w:r>
              <w:rPr>
                <w:rFonts w:ascii="David" w:hAnsi="David"/>
                <w:sz w:val="26"/>
              </w:rPr>
              <w:t xml:space="preserve">                   486 </w:t>
            </w:r>
          </w:p>
        </w:tc>
      </w:tr>
      <w:tr w:rsidR="00DB58DE" w:rsidTr="00DB58DE">
        <w:trPr>
          <w:trHeight w:val="276"/>
        </w:trPr>
        <w:tc>
          <w:tcPr>
            <w:tcW w:w="106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DB58DE" w:rsidRDefault="00DB58DE">
            <w:pPr>
              <w:spacing w:line="240" w:lineRule="auto"/>
              <w:rPr>
                <w:rFonts w:ascii="David" w:hAnsi="David"/>
                <w:sz w:val="26"/>
              </w:rPr>
            </w:pPr>
            <w:r>
              <w:rPr>
                <w:rFonts w:ascii="David" w:hAnsi="David"/>
                <w:sz w:val="26"/>
              </w:rPr>
              <w:t>2018</w:t>
            </w:r>
          </w:p>
        </w:tc>
        <w:tc>
          <w:tcPr>
            <w:tcW w:w="1640" w:type="dxa"/>
            <w:tcBorders>
              <w:top w:val="nil"/>
              <w:left w:val="nil"/>
              <w:bottom w:val="single" w:sz="8" w:space="0" w:color="auto"/>
              <w:right w:val="single" w:sz="8" w:space="0" w:color="auto"/>
            </w:tcBorders>
            <w:noWrap/>
            <w:tcMar>
              <w:top w:w="0" w:type="dxa"/>
              <w:left w:w="108" w:type="dxa"/>
              <w:bottom w:w="0" w:type="dxa"/>
              <w:right w:w="108" w:type="dxa"/>
            </w:tcMar>
            <w:hideMark/>
          </w:tcPr>
          <w:p w:rsidR="00DB58DE" w:rsidRDefault="00DB58DE">
            <w:pPr>
              <w:spacing w:line="240" w:lineRule="auto"/>
              <w:rPr>
                <w:rFonts w:ascii="David" w:hAnsi="David"/>
                <w:sz w:val="26"/>
              </w:rPr>
            </w:pPr>
            <w:r>
              <w:rPr>
                <w:rFonts w:ascii="David" w:hAnsi="David"/>
                <w:sz w:val="26"/>
              </w:rPr>
              <w:t xml:space="preserve">                   293 </w:t>
            </w:r>
          </w:p>
        </w:tc>
      </w:tr>
      <w:tr w:rsidR="00DB58DE" w:rsidTr="00DB58DE">
        <w:trPr>
          <w:trHeight w:val="276"/>
        </w:trPr>
        <w:tc>
          <w:tcPr>
            <w:tcW w:w="106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DB58DE" w:rsidRDefault="00DB58DE">
            <w:pPr>
              <w:spacing w:line="240" w:lineRule="auto"/>
              <w:rPr>
                <w:rFonts w:ascii="David" w:hAnsi="David"/>
                <w:sz w:val="26"/>
              </w:rPr>
            </w:pPr>
            <w:r>
              <w:rPr>
                <w:rFonts w:ascii="David" w:hAnsi="David"/>
                <w:sz w:val="26"/>
                <w:rtl/>
              </w:rPr>
              <w:t xml:space="preserve"> סה"כ </w:t>
            </w:r>
          </w:p>
        </w:tc>
        <w:tc>
          <w:tcPr>
            <w:tcW w:w="1640" w:type="dxa"/>
            <w:tcBorders>
              <w:top w:val="nil"/>
              <w:left w:val="nil"/>
              <w:bottom w:val="single" w:sz="8" w:space="0" w:color="auto"/>
              <w:right w:val="single" w:sz="8" w:space="0" w:color="auto"/>
            </w:tcBorders>
            <w:noWrap/>
            <w:tcMar>
              <w:top w:w="0" w:type="dxa"/>
              <w:left w:w="108" w:type="dxa"/>
              <w:bottom w:w="0" w:type="dxa"/>
              <w:right w:w="108" w:type="dxa"/>
            </w:tcMar>
            <w:hideMark/>
          </w:tcPr>
          <w:p w:rsidR="00DB58DE" w:rsidRDefault="00DB58DE">
            <w:pPr>
              <w:spacing w:line="240" w:lineRule="auto"/>
              <w:rPr>
                <w:rFonts w:ascii="David" w:hAnsi="David"/>
                <w:sz w:val="26"/>
              </w:rPr>
            </w:pPr>
            <w:r>
              <w:rPr>
                <w:rFonts w:ascii="David" w:hAnsi="David"/>
                <w:sz w:val="26"/>
              </w:rPr>
              <w:t xml:space="preserve">                2,708 </w:t>
            </w:r>
          </w:p>
        </w:tc>
      </w:tr>
    </w:tbl>
    <w:p w:rsidR="00A64E29" w:rsidRPr="008F73CA" w:rsidRDefault="00A64E29" w:rsidP="00156CCF">
      <w:pPr>
        <w:spacing w:line="240" w:lineRule="auto"/>
        <w:rPr>
          <w:rFonts w:ascii="David" w:hAnsi="David"/>
          <w:sz w:val="26"/>
        </w:rPr>
      </w:pPr>
    </w:p>
    <w:p w:rsidR="001E2356" w:rsidRPr="008F73CA" w:rsidRDefault="00DB58DE" w:rsidP="00FB5B13">
      <w:pPr>
        <w:spacing w:line="240" w:lineRule="auto"/>
        <w:ind w:left="5341" w:right="-851"/>
        <w:rPr>
          <w:rFonts w:ascii="David" w:hAnsi="David"/>
          <w:sz w:val="26"/>
          <w:rtl/>
        </w:rPr>
      </w:pPr>
      <w:r>
        <w:rPr>
          <w:rFonts w:ascii="David" w:hAnsi="David" w:hint="cs"/>
          <w:sz w:val="26"/>
          <w:rtl/>
        </w:rPr>
        <w:t>בכבוד רב,</w:t>
      </w:r>
      <w:sdt>
        <w:sdtPr>
          <w:rPr>
            <w:rFonts w:ascii="David" w:hAnsi="David"/>
            <w:sz w:val="26"/>
            <w:rtl/>
          </w:rPr>
          <w:id w:val="78207393"/>
          <w:placeholder>
            <w:docPart w:val="AE3CF5B106CB409D912DA89CE12AD7C0"/>
          </w:placeholder>
          <w:dataBinding w:prefixMappings="xmlns:ns0='http://schemas.microsoft.com/office/2006/metadata/properties' xmlns:ns1='http://www.w3.org/2001/XMLSchema-instance' xmlns:ns2='ae7075b7-aa27-4bc2-8aaf-7e69faaca98e' xmlns:ns3='c1dca751-b4d0-4120-a115-991a9392fefd' " w:xpath="/ns0:properties[1]/documentManagement[1]/ns2:MochSignature[1]" w:storeItemID="{AB1A9B7A-729E-45A3-A98B-2F86A85BAA0B}"/>
          <w:text w:multiLine="1"/>
        </w:sdtPr>
        <w:sdtEndPr/>
        <w:sdtContent>
          <w:r w:rsidR="00BC7EB4" w:rsidRPr="00BC7EB4">
            <w:rPr>
              <w:rFonts w:ascii="David" w:hAnsi="David"/>
              <w:sz w:val="26"/>
              <w:rtl/>
            </w:rPr>
            <w:br/>
            <w:t>שטיין מאיה</w:t>
          </w:r>
          <w:r w:rsidR="00FC18ED">
            <w:rPr>
              <w:rFonts w:ascii="David" w:hAnsi="David" w:hint="cs"/>
              <w:sz w:val="26"/>
              <w:rtl/>
            </w:rPr>
            <w:t>,</w:t>
          </w:r>
          <w:r w:rsidR="00BC7EB4" w:rsidRPr="00BC7EB4">
            <w:rPr>
              <w:rFonts w:ascii="David" w:hAnsi="David" w:hint="cs"/>
              <w:sz w:val="26"/>
              <w:rtl/>
            </w:rPr>
            <w:t xml:space="preserve"> ה</w:t>
          </w:r>
          <w:r w:rsidR="00FB5B13">
            <w:rPr>
              <w:rFonts w:ascii="David" w:hAnsi="David"/>
              <w:sz w:val="26"/>
              <w:rtl/>
            </w:rPr>
            <w:t>ממונה על העמדת מידע לציבור</w:t>
          </w:r>
        </w:sdtContent>
      </w:sdt>
    </w:p>
    <w:p w:rsidR="001E2356" w:rsidRPr="008F73CA" w:rsidRDefault="001E2356" w:rsidP="00156CCF">
      <w:pPr>
        <w:spacing w:line="240" w:lineRule="auto"/>
        <w:ind w:left="4904" w:right="-851"/>
        <w:rPr>
          <w:rFonts w:ascii="David" w:hAnsi="David"/>
          <w:sz w:val="26"/>
          <w:rtl/>
        </w:rPr>
      </w:pPr>
    </w:p>
    <w:p w:rsidR="001E2356" w:rsidRPr="00DA3A45" w:rsidRDefault="001E2356" w:rsidP="00156CCF">
      <w:pPr>
        <w:spacing w:line="240" w:lineRule="auto"/>
        <w:ind w:right="-851"/>
        <w:jc w:val="both"/>
        <w:rPr>
          <w:sz w:val="26"/>
          <w:rtl/>
        </w:rPr>
      </w:pPr>
    </w:p>
    <w:p w:rsidR="001E2356" w:rsidRPr="00DA3A45" w:rsidRDefault="001E2356" w:rsidP="00156CCF">
      <w:pPr>
        <w:spacing w:line="240" w:lineRule="auto"/>
        <w:jc w:val="both"/>
        <w:rPr>
          <w:sz w:val="26"/>
          <w:rtl/>
        </w:rPr>
      </w:pPr>
    </w:p>
    <w:tbl>
      <w:tblPr>
        <w:bidiVisual/>
        <w:tblW w:w="0" w:type="auto"/>
        <w:tblLayout w:type="fixed"/>
        <w:tblLook w:val="0000" w:firstRow="0" w:lastRow="0" w:firstColumn="0" w:lastColumn="0" w:noHBand="0" w:noVBand="0"/>
      </w:tblPr>
      <w:tblGrid>
        <w:gridCol w:w="759"/>
        <w:gridCol w:w="6412"/>
      </w:tblGrid>
      <w:tr w:rsidR="001E2356" w:rsidRPr="00DA3A45" w:rsidTr="001933C9">
        <w:tc>
          <w:tcPr>
            <w:tcW w:w="759" w:type="dxa"/>
          </w:tcPr>
          <w:p w:rsidR="001E2356" w:rsidRPr="00DA3A45" w:rsidRDefault="001E2356" w:rsidP="00156CCF">
            <w:pPr>
              <w:spacing w:line="240" w:lineRule="auto"/>
              <w:ind w:left="-58" w:right="-108"/>
              <w:jc w:val="both"/>
              <w:rPr>
                <w:sz w:val="26"/>
                <w:rtl/>
              </w:rPr>
            </w:pPr>
            <w:r w:rsidRPr="00DA3A45">
              <w:rPr>
                <w:sz w:val="26"/>
                <w:rtl/>
              </w:rPr>
              <w:t>העתק:</w:t>
            </w:r>
          </w:p>
        </w:tc>
        <w:tc>
          <w:tcPr>
            <w:tcW w:w="6412" w:type="dxa"/>
          </w:tcPr>
          <w:p w:rsidR="001E2356" w:rsidRPr="00DA3A45" w:rsidRDefault="001E2356" w:rsidP="00156CCF">
            <w:pPr>
              <w:spacing w:line="240" w:lineRule="auto"/>
              <w:jc w:val="both"/>
              <w:rPr>
                <w:sz w:val="26"/>
                <w:rtl/>
              </w:rPr>
            </w:pPr>
            <w:r w:rsidRPr="00DA3A45">
              <w:rPr>
                <w:sz w:val="26"/>
                <w:rtl/>
              </w:rPr>
              <w:t> </w:t>
            </w:r>
          </w:p>
        </w:tc>
      </w:tr>
    </w:tbl>
    <w:p w:rsidR="00700467" w:rsidRDefault="00700467" w:rsidP="00DB58DE">
      <w:pPr>
        <w:spacing w:line="240" w:lineRule="auto"/>
      </w:pPr>
    </w:p>
    <w:sectPr w:rsidR="00700467" w:rsidSect="00754890">
      <w:headerReference w:type="even" r:id="rId13"/>
      <w:headerReference w:type="default"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ED0" w:rsidRDefault="001D0ED0" w:rsidP="000A389D">
      <w:pPr>
        <w:spacing w:line="240" w:lineRule="auto"/>
      </w:pPr>
      <w:r>
        <w:separator/>
      </w:r>
    </w:p>
  </w:endnote>
  <w:endnote w:type="continuationSeparator" w:id="0">
    <w:p w:rsidR="001D0ED0" w:rsidRDefault="001D0ED0" w:rsidP="000A3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Borders>
        <w:top w:val="single" w:sz="6" w:space="0" w:color="auto"/>
      </w:tblBorders>
      <w:tblLayout w:type="fixed"/>
      <w:tblLook w:val="0000" w:firstRow="0" w:lastRow="0" w:firstColumn="0" w:lastColumn="0" w:noHBand="0" w:noVBand="0"/>
    </w:tblPr>
    <w:tblGrid>
      <w:gridCol w:w="8522"/>
    </w:tblGrid>
    <w:tr w:rsidR="000E3646" w:rsidRPr="009222B6" w:rsidTr="000E3646">
      <w:trPr>
        <w:trHeight w:hRule="exact" w:val="80"/>
      </w:trPr>
      <w:tc>
        <w:tcPr>
          <w:tcW w:w="8522" w:type="dxa"/>
        </w:tcPr>
        <w:p w:rsidR="000E3646" w:rsidRPr="009222B6" w:rsidRDefault="002E7F4C" w:rsidP="009222B6">
          <w:pPr>
            <w:tabs>
              <w:tab w:val="center" w:pos="4153"/>
              <w:tab w:val="right" w:pos="8306"/>
            </w:tabs>
            <w:rPr>
              <w:rFonts w:ascii="David" w:hAnsi="David"/>
              <w:b w:val="0"/>
              <w:sz w:val="20"/>
              <w:szCs w:val="20"/>
              <w:rtl/>
            </w:rPr>
          </w:pPr>
          <w:r>
            <w:rPr>
              <w:rFonts w:ascii="David" w:hAnsi="David"/>
              <w:b w:val="0"/>
              <w:noProof/>
              <w:sz w:val="20"/>
              <w:szCs w:val="20"/>
              <w:rtl/>
            </w:rPr>
            <w:drawing>
              <wp:anchor distT="0" distB="0" distL="114300" distR="114300" simplePos="0" relativeHeight="251660288" behindDoc="1" locked="0" layoutInCell="1" allowOverlap="1" wp14:anchorId="1F3F8BAE" wp14:editId="1F3F8BAF">
                <wp:simplePos x="0" y="0"/>
                <wp:positionH relativeFrom="column">
                  <wp:posOffset>4445635</wp:posOffset>
                </wp:positionH>
                <wp:positionV relativeFrom="paragraph">
                  <wp:posOffset>16510</wp:posOffset>
                </wp:positionV>
                <wp:extent cx="849630" cy="548640"/>
                <wp:effectExtent l="19050" t="0" r="0" b="0"/>
                <wp:wrapNone/>
                <wp:docPr id="5" name="תמונה 4" descr="gov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il.png"/>
                        <pic:cNvPicPr/>
                      </pic:nvPicPr>
                      <pic:blipFill>
                        <a:blip r:embed="rId1"/>
                        <a:stretch>
                          <a:fillRect/>
                        </a:stretch>
                      </pic:blipFill>
                      <pic:spPr>
                        <a:xfrm>
                          <a:off x="0" y="0"/>
                          <a:ext cx="849630" cy="548640"/>
                        </a:xfrm>
                        <a:prstGeom prst="rect">
                          <a:avLst/>
                        </a:prstGeom>
                      </pic:spPr>
                    </pic:pic>
                  </a:graphicData>
                </a:graphic>
              </wp:anchor>
            </w:drawing>
          </w:r>
        </w:p>
      </w:tc>
    </w:tr>
  </w:tbl>
  <w:sdt>
    <w:sdtPr>
      <w:rPr>
        <w:rFonts w:ascii="David" w:hAnsi="David"/>
        <w:b w:val="0"/>
        <w:sz w:val="20"/>
        <w:szCs w:val="20"/>
        <w:rtl/>
      </w:rPr>
      <w:id w:val="78207399"/>
      <w:dataBinding w:prefixMappings="xmlns:ns0='http://schemas.microsoft.com/office/2006/metadata/properties' xmlns:ns1='http://www.w3.org/2001/XMLSchema-instance' xmlns:ns2='ae7075b7-aa27-4bc2-8aaf-7e69faaca98e' xmlns:ns3='c1dca751-b4d0-4120-a115-991a9392fefd' " w:xpath="/ns0:properties[1]/documentManagement[1]/ns2:MochAddress[1]" w:storeItemID="{AB1A9B7A-729E-45A3-A98B-2F86A85BAA0B}"/>
      <w:text/>
    </w:sdtPr>
    <w:sdtEndPr/>
    <w:sdtContent>
      <w:p w:rsidR="000E3646" w:rsidRPr="009222B6" w:rsidRDefault="005D7483" w:rsidP="009222B6">
        <w:pPr>
          <w:tabs>
            <w:tab w:val="center" w:pos="4153"/>
            <w:tab w:val="right" w:pos="8306"/>
          </w:tabs>
          <w:jc w:val="center"/>
          <w:rPr>
            <w:rFonts w:ascii="David" w:hAnsi="David"/>
            <w:b w:val="0"/>
            <w:sz w:val="20"/>
            <w:szCs w:val="20"/>
            <w:rtl/>
          </w:rPr>
        </w:pPr>
        <w:r>
          <w:rPr>
            <w:rFonts w:ascii="David" w:hAnsi="David" w:hint="cs"/>
            <w:b w:val="0"/>
            <w:sz w:val="20"/>
            <w:szCs w:val="20"/>
            <w:rtl/>
          </w:rPr>
          <w:t>קלרמון גאנו 3,קרית הממשלה המזרחית, ירושלים ת.ד 18110 מיקוד 9118002</w:t>
        </w:r>
      </w:p>
    </w:sdtContent>
  </w:sdt>
  <w:p w:rsidR="000E3646" w:rsidRPr="009222B6" w:rsidRDefault="002E7F4C" w:rsidP="000A389D">
    <w:pPr>
      <w:tabs>
        <w:tab w:val="center" w:pos="4153"/>
        <w:tab w:val="right" w:pos="8306"/>
      </w:tabs>
      <w:jc w:val="center"/>
      <w:rPr>
        <w:rFonts w:ascii="David" w:hAnsi="David"/>
        <w:b w:val="0"/>
        <w:sz w:val="20"/>
        <w:szCs w:val="20"/>
      </w:rPr>
    </w:pPr>
    <w:r>
      <w:rPr>
        <w:rFonts w:ascii="David" w:hAnsi="David"/>
        <w:b w:val="0"/>
        <w:sz w:val="20"/>
        <w:szCs w:val="20"/>
        <w:rtl/>
      </w:rPr>
      <w:t>טל</w:t>
    </w:r>
    <w:r>
      <w:rPr>
        <w:rFonts w:ascii="David" w:hAnsi="David" w:hint="cs"/>
        <w:b w:val="0"/>
        <w:sz w:val="20"/>
        <w:szCs w:val="20"/>
        <w:rtl/>
      </w:rPr>
      <w:t>פון</w:t>
    </w:r>
    <w:r w:rsidRPr="009222B6">
      <w:rPr>
        <w:rFonts w:ascii="David" w:hAnsi="David"/>
        <w:b w:val="0"/>
        <w:sz w:val="20"/>
        <w:szCs w:val="20"/>
        <w:rtl/>
      </w:rPr>
      <w:t>:</w:t>
    </w:r>
    <w:sdt>
      <w:sdtPr>
        <w:rPr>
          <w:rFonts w:ascii="David" w:hAnsi="David"/>
          <w:b w:val="0"/>
          <w:sz w:val="20"/>
          <w:szCs w:val="20"/>
          <w:rtl/>
        </w:rPr>
        <w:id w:val="78207400"/>
        <w:dataBinding w:prefixMappings="xmlns:ns0='http://schemas.microsoft.com/office/2006/metadata/properties' xmlns:ns1='http://www.w3.org/2001/XMLSchema-instance' xmlns:ns2='ae7075b7-aa27-4bc2-8aaf-7e69faaca98e' xmlns:ns3='c1dca751-b4d0-4120-a115-991a9392fefd' " w:xpath="/ns0:properties[1]/documentManagement[1]/ns2:MochPhone[1]" w:storeItemID="{AB1A9B7A-729E-45A3-A98B-2F86A85BAA0B}"/>
        <w:text/>
      </w:sdtPr>
      <w:sdtEndPr/>
      <w:sdtContent>
        <w:r w:rsidR="005D7483">
          <w:rPr>
            <w:rFonts w:ascii="David" w:hAnsi="David" w:hint="cs"/>
            <w:b w:val="0"/>
            <w:sz w:val="20"/>
            <w:szCs w:val="20"/>
            <w:rtl/>
          </w:rPr>
          <w:t>02-5847766</w:t>
        </w:r>
      </w:sdtContent>
    </w:sdt>
    <w:r>
      <w:rPr>
        <w:rFonts w:ascii="David" w:hAnsi="David"/>
        <w:b w:val="0"/>
        <w:sz w:val="20"/>
        <w:szCs w:val="20"/>
        <w:rtl/>
      </w:rPr>
      <w:t xml:space="preserve">  פקס</w:t>
    </w:r>
    <w:r w:rsidRPr="009222B6">
      <w:rPr>
        <w:rFonts w:ascii="David" w:hAnsi="David"/>
        <w:b w:val="0"/>
        <w:sz w:val="20"/>
        <w:szCs w:val="20"/>
        <w:rtl/>
      </w:rPr>
      <w:t xml:space="preserve">: </w:t>
    </w:r>
    <w:sdt>
      <w:sdtPr>
        <w:rPr>
          <w:rFonts w:ascii="David" w:hAnsi="David"/>
          <w:b w:val="0"/>
          <w:sz w:val="20"/>
          <w:szCs w:val="20"/>
          <w:rtl/>
        </w:rPr>
        <w:id w:val="78207402"/>
        <w:showingPlcHdr/>
        <w:dataBinding w:prefixMappings="xmlns:ns0='http://schemas.microsoft.com/office/2006/metadata/properties' xmlns:ns1='http://www.w3.org/2001/XMLSchema-instance' xmlns:ns2='ae7075b7-aa27-4bc2-8aaf-7e69faaca98e' xmlns:ns3='c1dca751-b4d0-4120-a115-991a9392fefd' " w:xpath="/ns0:properties[1]/documentManagement[1]/ns2:MochFax[1]" w:storeItemID="{AB1A9B7A-729E-45A3-A98B-2F86A85BAA0B}"/>
        <w:text/>
      </w:sdtPr>
      <w:sdtEndPr/>
      <w:sdtContent>
        <w:r>
          <w:rPr>
            <w:rFonts w:ascii="David" w:hAnsi="David" w:hint="cs"/>
            <w:b w:val="0"/>
            <w:sz w:val="20"/>
            <w:szCs w:val="20"/>
            <w:rtl/>
          </w:rPr>
          <w:t xml:space="preserve"> </w:t>
        </w:r>
      </w:sdtContent>
    </w:sdt>
    <w:r w:rsidRPr="009222B6">
      <w:rPr>
        <w:rFonts w:ascii="David" w:hAnsi="David"/>
        <w:b w:val="0"/>
        <w:sz w:val="20"/>
        <w:szCs w:val="20"/>
      </w:rPr>
      <w:br/>
    </w:r>
    <w:hyperlink r:id="rId2" w:history="1">
      <w:r w:rsidRPr="009222B6">
        <w:rPr>
          <w:rStyle w:val="Hyperlink"/>
          <w:rFonts w:ascii="David" w:hAnsi="David"/>
          <w:b w:val="0"/>
          <w:sz w:val="20"/>
          <w:szCs w:val="20"/>
        </w:rPr>
        <w:t>http://www.moch.gov.il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ED0" w:rsidRDefault="001D0ED0" w:rsidP="000A389D">
      <w:pPr>
        <w:spacing w:line="240" w:lineRule="auto"/>
      </w:pPr>
      <w:r>
        <w:separator/>
      </w:r>
    </w:p>
  </w:footnote>
  <w:footnote w:type="continuationSeparator" w:id="0">
    <w:p w:rsidR="001D0ED0" w:rsidRDefault="001D0ED0" w:rsidP="000A38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A3E" w:rsidRDefault="00FC6A3E">
    <w:pPr>
      <w:pStyle w:val="a3"/>
      <w:rPr>
        <w:rtl/>
      </w:rPr>
    </w:pPr>
    <w:r>
      <w:rPr>
        <w:noProof/>
      </w:rPr>
      <w:drawing>
        <wp:inline distT="0" distB="0" distL="0" distR="0" wp14:anchorId="2D931B06" wp14:editId="48547CAC">
          <wp:extent cx="5724525" cy="4152900"/>
          <wp:effectExtent l="0" t="0" r="0" b="0"/>
          <wp:docPr id="3" name="Picture 3"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r>
      <w:rPr>
        <w:b w:val="0"/>
        <w:bCs/>
        <w:noProof/>
        <w:sz w:val="40"/>
        <w:szCs w:val="40"/>
      </w:rPr>
      <w:drawing>
        <wp:inline distT="0" distB="0" distL="0" distR="0" wp14:anchorId="60404EE9" wp14:editId="0C6D6FB5">
          <wp:extent cx="5724525" cy="4152900"/>
          <wp:effectExtent l="0" t="0" r="0" b="0"/>
          <wp:docPr id="1" name="Picture 1"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3646" w:rsidRPr="009222B6" w:rsidRDefault="00B01366" w:rsidP="000717AD">
    <w:pPr>
      <w:pStyle w:val="a3"/>
      <w:jc w:val="center"/>
      <w:rPr>
        <w:b w:val="0"/>
        <w:bCs/>
        <w:sz w:val="40"/>
        <w:szCs w:val="40"/>
        <w:rtl/>
      </w:rPr>
    </w:pPr>
    <w:r>
      <w:rPr>
        <w:noProof/>
      </w:rPr>
      <w:drawing>
        <wp:anchor distT="0" distB="0" distL="114300" distR="114300" simplePos="0" relativeHeight="251662336" behindDoc="0" locked="0" layoutInCell="1" allowOverlap="1" wp14:anchorId="06F423D0" wp14:editId="506B5075">
          <wp:simplePos x="0" y="0"/>
          <wp:positionH relativeFrom="column">
            <wp:posOffset>4358640</wp:posOffset>
          </wp:positionH>
          <wp:positionV relativeFrom="paragraph">
            <wp:posOffset>-227965</wp:posOffset>
          </wp:positionV>
          <wp:extent cx="1393705" cy="857250"/>
          <wp:effectExtent l="0" t="0" r="0" b="0"/>
          <wp:wrapNone/>
          <wp:docPr id="4" name="Picture 4" descr="C:\Users\y01\AppData\Local\Microsoft\Windows\Temporary Internet Files\Content.Outlook\3SLJ53H9\70-black-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01\AppData\Local\Microsoft\Windows\Temporary Internet Files\Content.Outlook\3SLJ53H9\70-black-logo (2).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9370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002E7F4C" w:rsidRPr="009222B6">
      <w:rPr>
        <w:rFonts w:hint="cs"/>
        <w:b w:val="0"/>
        <w:bCs/>
        <w:sz w:val="40"/>
        <w:szCs w:val="40"/>
        <w:rtl/>
      </w:rPr>
      <w:t>מדינת ישראל</w:t>
    </w:r>
  </w:p>
  <w:p w:rsidR="000E3646" w:rsidRDefault="00FC6A3E" w:rsidP="00E97198">
    <w:pPr>
      <w:pStyle w:val="a3"/>
      <w:jc w:val="center"/>
      <w:rPr>
        <w:sz w:val="32"/>
        <w:szCs w:val="32"/>
        <w:rtl/>
      </w:rPr>
    </w:pPr>
    <w:r>
      <w:rPr>
        <w:rFonts w:hint="cs"/>
        <w:sz w:val="32"/>
        <w:szCs w:val="32"/>
        <w:rtl/>
      </w:rPr>
      <w:t>משרד הבינוי</w:t>
    </w:r>
    <w:r w:rsidR="00A73D42">
      <w:rPr>
        <w:rFonts w:hint="cs"/>
        <w:sz w:val="32"/>
        <w:szCs w:val="32"/>
        <w:rtl/>
      </w:rPr>
      <w:t xml:space="preserve"> והשיכון</w:t>
    </w:r>
  </w:p>
  <w:p w:rsidR="007D6E9C" w:rsidRPr="007D6E9C" w:rsidRDefault="001922EA" w:rsidP="00200D6A">
    <w:pPr>
      <w:pStyle w:val="a3"/>
      <w:spacing w:line="360" w:lineRule="auto"/>
      <w:jc w:val="center"/>
      <w:rPr>
        <w:rtl/>
      </w:rPr>
    </w:pPr>
    <w:sdt>
      <w:sdtPr>
        <w:rPr>
          <w:sz w:val="28"/>
          <w:szCs w:val="28"/>
          <w:rtl/>
        </w:rPr>
        <w:id w:val="78207391"/>
        <w:dataBinding w:prefixMappings="xmlns:ns0='http://schemas.microsoft.com/office/2006/metadata/properties' xmlns:ns1='http://www.w3.org/2001/XMLSchema-instance' xmlns:ns2='ae7075b7-aa27-4bc2-8aaf-7e69faaca98e' xmlns:ns3='c1dca751-b4d0-4120-a115-991a9392fefd' " w:xpath="/ns0:properties[1]/documentManagement[1]/ns2:MochDepartment[1]" w:storeItemID="{AB1A9B7A-729E-45A3-A98B-2F86A85BAA0B}"/>
        <w:text/>
      </w:sdtPr>
      <w:sdtEndPr/>
      <w:sdtContent>
        <w:r w:rsidR="00200D6A">
          <w:rPr>
            <w:rFonts w:hint="cs"/>
            <w:sz w:val="28"/>
            <w:szCs w:val="28"/>
            <w:rtl/>
          </w:rPr>
          <w:t>ממונה חוק חופש המידע</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57CAA"/>
    <w:multiLevelType w:val="hybridMultilevel"/>
    <w:tmpl w:val="26444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00"/>
  <w:drawingGridVerticalSpacing w:val="136"/>
  <w:displayHorizontalDrawingGridEvery w:val="2"/>
  <w:displayVertic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483"/>
    <w:rsid w:val="00070AF8"/>
    <w:rsid w:val="000A389D"/>
    <w:rsid w:val="001147D3"/>
    <w:rsid w:val="001233CB"/>
    <w:rsid w:val="00152C00"/>
    <w:rsid w:val="00156CCF"/>
    <w:rsid w:val="00191323"/>
    <w:rsid w:val="001922EA"/>
    <w:rsid w:val="00196BE1"/>
    <w:rsid w:val="00196D0D"/>
    <w:rsid w:val="001B6F09"/>
    <w:rsid w:val="001C45C2"/>
    <w:rsid w:val="001D0ED0"/>
    <w:rsid w:val="001E2356"/>
    <w:rsid w:val="001E2EF2"/>
    <w:rsid w:val="00200D6A"/>
    <w:rsid w:val="002036BD"/>
    <w:rsid w:val="00224F8B"/>
    <w:rsid w:val="0024343C"/>
    <w:rsid w:val="00282C8A"/>
    <w:rsid w:val="002E7F4C"/>
    <w:rsid w:val="003200B8"/>
    <w:rsid w:val="003356A2"/>
    <w:rsid w:val="00384F4D"/>
    <w:rsid w:val="003A6F65"/>
    <w:rsid w:val="00423A7E"/>
    <w:rsid w:val="00431843"/>
    <w:rsid w:val="00451097"/>
    <w:rsid w:val="004705E7"/>
    <w:rsid w:val="00483314"/>
    <w:rsid w:val="004939FD"/>
    <w:rsid w:val="004A72B9"/>
    <w:rsid w:val="005548A8"/>
    <w:rsid w:val="005D07D3"/>
    <w:rsid w:val="005D7483"/>
    <w:rsid w:val="00624F8B"/>
    <w:rsid w:val="00627401"/>
    <w:rsid w:val="00661CF4"/>
    <w:rsid w:val="006D187B"/>
    <w:rsid w:val="006F241E"/>
    <w:rsid w:val="006F78EF"/>
    <w:rsid w:val="00700467"/>
    <w:rsid w:val="007153FD"/>
    <w:rsid w:val="00753D75"/>
    <w:rsid w:val="00784390"/>
    <w:rsid w:val="007C4393"/>
    <w:rsid w:val="007C76F0"/>
    <w:rsid w:val="007D6E9C"/>
    <w:rsid w:val="008117F2"/>
    <w:rsid w:val="00822CF4"/>
    <w:rsid w:val="008309DF"/>
    <w:rsid w:val="008409F2"/>
    <w:rsid w:val="00851DC2"/>
    <w:rsid w:val="00855E00"/>
    <w:rsid w:val="008946B1"/>
    <w:rsid w:val="008F2C99"/>
    <w:rsid w:val="008F73CA"/>
    <w:rsid w:val="009115BC"/>
    <w:rsid w:val="009212B1"/>
    <w:rsid w:val="00935190"/>
    <w:rsid w:val="009359DC"/>
    <w:rsid w:val="00937F47"/>
    <w:rsid w:val="0095742E"/>
    <w:rsid w:val="00980DD7"/>
    <w:rsid w:val="009A3A67"/>
    <w:rsid w:val="009B1E98"/>
    <w:rsid w:val="009D18FA"/>
    <w:rsid w:val="00A038A6"/>
    <w:rsid w:val="00A04C15"/>
    <w:rsid w:val="00A071C2"/>
    <w:rsid w:val="00A35C73"/>
    <w:rsid w:val="00A64E29"/>
    <w:rsid w:val="00A73D42"/>
    <w:rsid w:val="00AC4F4E"/>
    <w:rsid w:val="00AC766E"/>
    <w:rsid w:val="00AD17CF"/>
    <w:rsid w:val="00AD567A"/>
    <w:rsid w:val="00B01366"/>
    <w:rsid w:val="00B02494"/>
    <w:rsid w:val="00B17F3E"/>
    <w:rsid w:val="00B479D2"/>
    <w:rsid w:val="00BC55E0"/>
    <w:rsid w:val="00BC5BE0"/>
    <w:rsid w:val="00BC7EB4"/>
    <w:rsid w:val="00C227B9"/>
    <w:rsid w:val="00C3495C"/>
    <w:rsid w:val="00C527AE"/>
    <w:rsid w:val="00C76AC0"/>
    <w:rsid w:val="00C819C2"/>
    <w:rsid w:val="00C9491C"/>
    <w:rsid w:val="00CD1BFC"/>
    <w:rsid w:val="00CD7368"/>
    <w:rsid w:val="00CF0C5A"/>
    <w:rsid w:val="00D222E5"/>
    <w:rsid w:val="00D33400"/>
    <w:rsid w:val="00D671CB"/>
    <w:rsid w:val="00D87941"/>
    <w:rsid w:val="00DB58DE"/>
    <w:rsid w:val="00DE5883"/>
    <w:rsid w:val="00DF1EFF"/>
    <w:rsid w:val="00E1517E"/>
    <w:rsid w:val="00E21445"/>
    <w:rsid w:val="00E24811"/>
    <w:rsid w:val="00E331A3"/>
    <w:rsid w:val="00E46C30"/>
    <w:rsid w:val="00E56B4D"/>
    <w:rsid w:val="00E813EE"/>
    <w:rsid w:val="00E97198"/>
    <w:rsid w:val="00EB4D2F"/>
    <w:rsid w:val="00EC1869"/>
    <w:rsid w:val="00EE1E42"/>
    <w:rsid w:val="00F02F89"/>
    <w:rsid w:val="00F12F7D"/>
    <w:rsid w:val="00F17B1A"/>
    <w:rsid w:val="00F40245"/>
    <w:rsid w:val="00FB423A"/>
    <w:rsid w:val="00FB5B13"/>
    <w:rsid w:val="00FC18ED"/>
    <w:rsid w:val="00FC6A3E"/>
    <w:rsid w:val="00FD50A1"/>
    <w:rsid w:val="00FF17EA"/>
    <w:rsid w:val="00FF19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iPriority w:val="99"/>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paragraph" w:styleId="ab">
    <w:name w:val="List Paragraph"/>
    <w:basedOn w:val="a"/>
    <w:uiPriority w:val="34"/>
    <w:qFormat/>
    <w:rsid w:val="003A6F6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iPriority w:val="99"/>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paragraph" w:styleId="ab">
    <w:name w:val="List Paragraph"/>
    <w:basedOn w:val="a"/>
    <w:uiPriority w:val="34"/>
    <w:qFormat/>
    <w:rsid w:val="003A6F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277904">
      <w:bodyDiv w:val="1"/>
      <w:marLeft w:val="0"/>
      <w:marRight w:val="0"/>
      <w:marTop w:val="0"/>
      <w:marBottom w:val="0"/>
      <w:divBdr>
        <w:top w:val="none" w:sz="0" w:space="0" w:color="auto"/>
        <w:left w:val="none" w:sz="0" w:space="0" w:color="auto"/>
        <w:bottom w:val="none" w:sz="0" w:space="0" w:color="auto"/>
        <w:right w:val="none" w:sz="0" w:space="0" w:color="auto"/>
      </w:divBdr>
    </w:div>
    <w:div w:id="977489921">
      <w:bodyDiv w:val="1"/>
      <w:marLeft w:val="0"/>
      <w:marRight w:val="0"/>
      <w:marTop w:val="0"/>
      <w:marBottom w:val="0"/>
      <w:divBdr>
        <w:top w:val="none" w:sz="0" w:space="0" w:color="auto"/>
        <w:left w:val="none" w:sz="0" w:space="0" w:color="auto"/>
        <w:bottom w:val="none" w:sz="0" w:space="0" w:color="auto"/>
        <w:right w:val="none" w:sz="0" w:space="0" w:color="auto"/>
      </w:divBdr>
    </w:div>
    <w:div w:id="1008483192">
      <w:bodyDiv w:val="1"/>
      <w:marLeft w:val="0"/>
      <w:marRight w:val="0"/>
      <w:marTop w:val="0"/>
      <w:marBottom w:val="0"/>
      <w:divBdr>
        <w:top w:val="none" w:sz="0" w:space="0" w:color="auto"/>
        <w:left w:val="none" w:sz="0" w:space="0" w:color="auto"/>
        <w:bottom w:val="none" w:sz="0" w:space="0" w:color="auto"/>
        <w:right w:val="none" w:sz="0" w:space="0" w:color="auto"/>
      </w:divBdr>
    </w:div>
    <w:div w:id="1215235654">
      <w:bodyDiv w:val="1"/>
      <w:marLeft w:val="0"/>
      <w:marRight w:val="0"/>
      <w:marTop w:val="0"/>
      <w:marBottom w:val="0"/>
      <w:divBdr>
        <w:top w:val="none" w:sz="0" w:space="0" w:color="auto"/>
        <w:left w:val="none" w:sz="0" w:space="0" w:color="auto"/>
        <w:bottom w:val="none" w:sz="0" w:space="0" w:color="auto"/>
        <w:right w:val="none" w:sz="0" w:space="0" w:color="auto"/>
      </w:divBdr>
    </w:div>
    <w:div w:id="1401832159">
      <w:bodyDiv w:val="1"/>
      <w:marLeft w:val="0"/>
      <w:marRight w:val="0"/>
      <w:marTop w:val="0"/>
      <w:marBottom w:val="0"/>
      <w:divBdr>
        <w:top w:val="none" w:sz="0" w:space="0" w:color="auto"/>
        <w:left w:val="none" w:sz="0" w:space="0" w:color="auto"/>
        <w:bottom w:val="none" w:sz="0" w:space="0" w:color="auto"/>
        <w:right w:val="none" w:sz="0" w:space="0" w:color="auto"/>
      </w:divBdr>
    </w:div>
    <w:div w:id="1472282801">
      <w:bodyDiv w:val="1"/>
      <w:marLeft w:val="0"/>
      <w:marRight w:val="0"/>
      <w:marTop w:val="0"/>
      <w:marBottom w:val="0"/>
      <w:divBdr>
        <w:top w:val="none" w:sz="0" w:space="0" w:color="auto"/>
        <w:left w:val="none" w:sz="0" w:space="0" w:color="auto"/>
        <w:bottom w:val="none" w:sz="0" w:space="0" w:color="auto"/>
        <w:right w:val="none" w:sz="0" w:space="0" w:color="auto"/>
      </w:divBdr>
    </w:div>
    <w:div w:id="1497188307">
      <w:bodyDiv w:val="1"/>
      <w:marLeft w:val="0"/>
      <w:marRight w:val="0"/>
      <w:marTop w:val="0"/>
      <w:marBottom w:val="0"/>
      <w:divBdr>
        <w:top w:val="none" w:sz="0" w:space="0" w:color="auto"/>
        <w:left w:val="none" w:sz="0" w:space="0" w:color="auto"/>
        <w:bottom w:val="none" w:sz="0" w:space="0" w:color="auto"/>
        <w:right w:val="none" w:sz="0" w:space="0" w:color="auto"/>
      </w:divBdr>
    </w:div>
    <w:div w:id="2022856877">
      <w:bodyDiv w:val="1"/>
      <w:marLeft w:val="0"/>
      <w:marRight w:val="0"/>
      <w:marTop w:val="0"/>
      <w:marBottom w:val="0"/>
      <w:divBdr>
        <w:top w:val="none" w:sz="0" w:space="0" w:color="auto"/>
        <w:left w:val="none" w:sz="0" w:space="0" w:color="auto"/>
        <w:bottom w:val="none" w:sz="0" w:space="0" w:color="auto"/>
        <w:right w:val="none" w:sz="0" w:space="0" w:color="auto"/>
      </w:divBdr>
    </w:div>
    <w:div w:id="214527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www.moch.gov.il"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94CB6C8BD01443A8EC81183D8B7129E"/>
        <w:category>
          <w:name w:val="כללי"/>
          <w:gallery w:val="placeholder"/>
        </w:category>
        <w:types>
          <w:type w:val="bbPlcHdr"/>
        </w:types>
        <w:behaviors>
          <w:behavior w:val="content"/>
        </w:behaviors>
        <w:guid w:val="{E55C8E20-5AC7-4E43-A702-40079BD83D61}"/>
      </w:docPartPr>
      <w:docPartBody>
        <w:p w:rsidR="00EF6441" w:rsidRDefault="002F3732">
          <w:pPr>
            <w:pStyle w:val="694CB6C8BD01443A8EC81183D8B7129E"/>
          </w:pPr>
          <w:r w:rsidRPr="007973DB">
            <w:rPr>
              <w:rStyle w:val="a3"/>
              <w:rFonts w:hint="cs"/>
              <w:rtl/>
            </w:rPr>
            <w:t>[סימוכין]</w:t>
          </w:r>
        </w:p>
      </w:docPartBody>
    </w:docPart>
    <w:docPart>
      <w:docPartPr>
        <w:name w:val="FD4C0C385BBB49D5B6D6C2787F9387F2"/>
        <w:category>
          <w:name w:val="כללי"/>
          <w:gallery w:val="placeholder"/>
        </w:category>
        <w:types>
          <w:type w:val="bbPlcHdr"/>
        </w:types>
        <w:behaviors>
          <w:behavior w:val="content"/>
        </w:behaviors>
        <w:guid w:val="{EC51CB5A-5FFD-4CE1-8051-FC5A20C639DB}"/>
      </w:docPartPr>
      <w:docPartBody>
        <w:p w:rsidR="00EF6441" w:rsidRDefault="002F3732">
          <w:pPr>
            <w:pStyle w:val="FD4C0C385BBB49D5B6D6C2787F9387F2"/>
          </w:pPr>
          <w:r w:rsidRPr="003C238D">
            <w:rPr>
              <w:rStyle w:val="a3"/>
            </w:rPr>
            <w:t>[MochCity]</w:t>
          </w:r>
        </w:p>
      </w:docPartBody>
    </w:docPart>
    <w:docPart>
      <w:docPartPr>
        <w:name w:val="BE531FADD13E49B2985ACBD186D02D49"/>
        <w:category>
          <w:name w:val="כללי"/>
          <w:gallery w:val="placeholder"/>
        </w:category>
        <w:types>
          <w:type w:val="bbPlcHdr"/>
        </w:types>
        <w:behaviors>
          <w:behavior w:val="content"/>
        </w:behaviors>
        <w:guid w:val="{A45D3720-FD45-4CAD-B335-9262B9FB7BFB}"/>
      </w:docPartPr>
      <w:docPartBody>
        <w:p w:rsidR="00EF6441" w:rsidRDefault="002F3732">
          <w:pPr>
            <w:pStyle w:val="BE531FADD13E49B2985ACBD186D02D49"/>
          </w:pPr>
          <w:r w:rsidRPr="00DA3A45">
            <w:rPr>
              <w:rStyle w:val="a3"/>
              <w:rFonts w:eastAsiaTheme="minorHAnsi" w:hint="cs"/>
              <w:u w:val="single"/>
              <w:rtl/>
            </w:rPr>
            <w:t>[הקלד נדון כאן]</w:t>
          </w:r>
        </w:p>
      </w:docPartBody>
    </w:docPart>
    <w:docPart>
      <w:docPartPr>
        <w:name w:val="AE3CF5B106CB409D912DA89CE12AD7C0"/>
        <w:category>
          <w:name w:val="כללי"/>
          <w:gallery w:val="placeholder"/>
        </w:category>
        <w:types>
          <w:type w:val="bbPlcHdr"/>
        </w:types>
        <w:behaviors>
          <w:behavior w:val="content"/>
        </w:behaviors>
        <w:guid w:val="{0FFB50A6-FCB6-4AD8-9666-603B0248F845}"/>
      </w:docPartPr>
      <w:docPartBody>
        <w:p w:rsidR="00EF6441" w:rsidRDefault="002F3732">
          <w:pPr>
            <w:pStyle w:val="AE3CF5B106CB409D912DA89CE12AD7C0"/>
          </w:pPr>
          <w:r>
            <w:rPr>
              <w:sz w:val="26"/>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6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732"/>
    <w:rsid w:val="002F3732"/>
    <w:rsid w:val="00EF644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694CB6C8BD01443A8EC81183D8B7129E">
    <w:name w:val="694CB6C8BD01443A8EC81183D8B7129E"/>
    <w:pPr>
      <w:bidi/>
    </w:pPr>
  </w:style>
  <w:style w:type="paragraph" w:customStyle="1" w:styleId="FD4C0C385BBB49D5B6D6C2787F9387F2">
    <w:name w:val="FD4C0C385BBB49D5B6D6C2787F9387F2"/>
    <w:pPr>
      <w:bidi/>
    </w:pPr>
  </w:style>
  <w:style w:type="paragraph" w:customStyle="1" w:styleId="1316E7957D97414D8E906722D245C318">
    <w:name w:val="1316E7957D97414D8E906722D245C318"/>
    <w:pPr>
      <w:bidi/>
    </w:pPr>
  </w:style>
  <w:style w:type="paragraph" w:customStyle="1" w:styleId="DC26A9A581EE42CAA0EDE0BF76444F99">
    <w:name w:val="DC26A9A581EE42CAA0EDE0BF76444F99"/>
    <w:pPr>
      <w:bidi/>
    </w:pPr>
  </w:style>
  <w:style w:type="paragraph" w:customStyle="1" w:styleId="BE531FADD13E49B2985ACBD186D02D49">
    <w:name w:val="BE531FADD13E49B2985ACBD186D02D49"/>
    <w:pPr>
      <w:bidi/>
    </w:pPr>
  </w:style>
  <w:style w:type="paragraph" w:customStyle="1" w:styleId="AE3CF5B106CB409D912DA89CE12AD7C0">
    <w:name w:val="AE3CF5B106CB409D912DA89CE12AD7C0"/>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694CB6C8BD01443A8EC81183D8B7129E">
    <w:name w:val="694CB6C8BD01443A8EC81183D8B7129E"/>
    <w:pPr>
      <w:bidi/>
    </w:pPr>
  </w:style>
  <w:style w:type="paragraph" w:customStyle="1" w:styleId="FD4C0C385BBB49D5B6D6C2787F9387F2">
    <w:name w:val="FD4C0C385BBB49D5B6D6C2787F9387F2"/>
    <w:pPr>
      <w:bidi/>
    </w:pPr>
  </w:style>
  <w:style w:type="paragraph" w:customStyle="1" w:styleId="1316E7957D97414D8E906722D245C318">
    <w:name w:val="1316E7957D97414D8E906722D245C318"/>
    <w:pPr>
      <w:bidi/>
    </w:pPr>
  </w:style>
  <w:style w:type="paragraph" w:customStyle="1" w:styleId="DC26A9A581EE42CAA0EDE0BF76444F99">
    <w:name w:val="DC26A9A581EE42CAA0EDE0BF76444F99"/>
    <w:pPr>
      <w:bidi/>
    </w:pPr>
  </w:style>
  <w:style w:type="paragraph" w:customStyle="1" w:styleId="BE531FADD13E49B2985ACBD186D02D49">
    <w:name w:val="BE531FADD13E49B2985ACBD186D02D49"/>
    <w:pPr>
      <w:bidi/>
    </w:pPr>
  </w:style>
  <w:style w:type="paragraph" w:customStyle="1" w:styleId="AE3CF5B106CB409D912DA89CE12AD7C0">
    <w:name w:val="AE3CF5B106CB409D912DA89CE12AD7C0"/>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Websio_x0020_Document_x0020_Preview xmlns="32253ff2-5021-481a-b399-07ac80de3d98" xsi:nil="true"/>
    <MochCity xmlns="ae7075b7-aa27-4bc2-8aaf-7e69faaca98e">ירושלים</MochCity>
    <MochName xmlns="ae7075b7-aa27-4bc2-8aaf-7e69faaca98e">1</MochName>
    <MochFax xmlns="ae7075b7-aa27-4bc2-8aaf-7e69faaca98e" xsi:nil="true"/>
    <MochEmail xmlns="ae7075b7-aa27-4bc2-8aaf-7e69faaca98e">mayas@moch.gov.il</MochEmail>
    <MochAddress xmlns="ae7075b7-aa27-4bc2-8aaf-7e69faaca98e">קלרמון גאנו 3,קרית הממשלה המזרחית, ירושלים ת.ד 18110 מיקוד 9118002</MochAddress>
    <MochSignature xmlns="ae7075b7-aa27-4bc2-8aaf-7e69faaca98e">
שטיין מאיה, הממונה על העמדת מידע לציבור</MochSignature>
    <Addressees xmlns="c1dca751-b4d0-4120-a115-991a9392fefd"/>
    <MochPhone xmlns="ae7075b7-aa27-4bc2-8aaf-7e69faaca98e">02-5847766</MochPhone>
    <MochSignerName xmlns="ae7075b7-aa27-4bc2-8aaf-7e69faaca98e">מאיה שטיין</MochSignerName>
    <DocID xmlns="c1dca751-b4d0-4120-a115-991a9392fefd">2018081902050</DocID>
    <MochDepartment xmlns="ae7075b7-aa27-4bc2-8aaf-7e69faaca98e">ממונה חוק חופש המידע</MochDepartment>
  </documentManagement>
</p:properties>
</file>

<file path=customXml/item3.xml><?xml version="1.0" encoding="utf-8"?>
<ct:contentTypeSchema xmlns:ct="http://schemas.microsoft.com/office/2006/metadata/contentType" xmlns:ma="http://schemas.microsoft.com/office/2006/metadata/properties/metaAttributes" ct:_="" ma:_="" ma:contentTypeName="מכתב עם לוגו" ma:contentTypeID="0x010100FA8D25DBDF7EC84E8BCC320FF9B3F90D021300754079ACB275ED42852865843D0E2B34" ma:contentTypeVersion="181" ma:contentTypeDescription="" ma:contentTypeScope="" ma:versionID="5b28bbabf8973258d73779f33dc830bb">
  <xsd:schema xmlns:xsd="http://www.w3.org/2001/XMLSchema" xmlns:xs="http://www.w3.org/2001/XMLSchema" xmlns:p="http://schemas.microsoft.com/office/2006/metadata/properties" xmlns:ns3="c1dca751-b4d0-4120-a115-991a9392fefd" xmlns:ns4="ae7075b7-aa27-4bc2-8aaf-7e69faaca98e" xmlns:ns5="32253ff2-5021-481a-b399-07ac80de3d98" targetNamespace="http://schemas.microsoft.com/office/2006/metadata/properties" ma:root="true" ma:fieldsID="8cc340f94daf1281e5bbc62ee94c2e85" ns3:_="" ns4:_="" ns5:_="">
    <xsd:import namespace="c1dca751-b4d0-4120-a115-991a9392fefd"/>
    <xsd:import namespace="ae7075b7-aa27-4bc2-8aaf-7e69faaca98e"/>
    <xsd:import namespace="32253ff2-5021-481a-b399-07ac80de3d98"/>
    <xsd:element name="properties">
      <xsd:complexType>
        <xsd:sequence>
          <xsd:element name="documentManagement">
            <xsd:complexType>
              <xsd:all>
                <xsd:element ref="ns3:DocID" minOccurs="0"/>
                <xsd:element ref="ns3:Addressees"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element ref="ns5: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element name="Addressees" ma:index="10" nillable="true" ma:displayName="מכותבים" ma:internalName="Addresse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maxLength value="255"/>
        </xsd:restriction>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2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http://svpsps10/_cts/MochLetter/2585c0cfe4f3b3c8customXsn.xsn</xsnLocation>
  <cached>False</cached>
  <openByDefault>True</openByDefault>
  <xsnScope>http://svpsps10</xsnScope>
</customXsn>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E4F9F-980A-42A2-A9EB-68B0EFEE655C}">
  <ds:schemaRefs>
    <ds:schemaRef ds:uri="http://schemas.microsoft.com/sharepoint/v3/contenttype/forms"/>
  </ds:schemaRefs>
</ds:datastoreItem>
</file>

<file path=customXml/itemProps2.xml><?xml version="1.0" encoding="utf-8"?>
<ds:datastoreItem xmlns:ds="http://schemas.openxmlformats.org/officeDocument/2006/customXml" ds:itemID="{AB1A9B7A-729E-45A3-A98B-2F86A85BAA0B}">
  <ds:schemaRefs>
    <ds:schemaRef ds:uri="http://schemas.openxmlformats.org/package/2006/metadata/core-properties"/>
    <ds:schemaRef ds:uri="http://schemas.microsoft.com/office/2006/documentManagement/types"/>
    <ds:schemaRef ds:uri="http://schemas.microsoft.com/office/infopath/2007/PartnerControls"/>
    <ds:schemaRef ds:uri="32253ff2-5021-481a-b399-07ac80de3d98"/>
    <ds:schemaRef ds:uri="http://purl.org/dc/elements/1.1/"/>
    <ds:schemaRef ds:uri="http://schemas.microsoft.com/office/2006/metadata/properties"/>
    <ds:schemaRef ds:uri="ae7075b7-aa27-4bc2-8aaf-7e69faaca98e"/>
    <ds:schemaRef ds:uri="http://purl.org/dc/terms/"/>
    <ds:schemaRef ds:uri="c1dca751-b4d0-4120-a115-991a9392fefd"/>
    <ds:schemaRef ds:uri="http://www.w3.org/XML/1998/namespace"/>
    <ds:schemaRef ds:uri="http://purl.org/dc/dcmitype/"/>
  </ds:schemaRefs>
</ds:datastoreItem>
</file>

<file path=customXml/itemProps3.xml><?xml version="1.0" encoding="utf-8"?>
<ds:datastoreItem xmlns:ds="http://schemas.openxmlformats.org/officeDocument/2006/customXml" ds:itemID="{647A0ADC-D77B-429B-9518-9F421BE0B6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ae7075b7-aa27-4bc2-8aaf-7e69faaca98e"/>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660C2C-5D07-46D8-B971-05396091C78F}">
  <ds:schemaRefs>
    <ds:schemaRef ds:uri="http://schemas.microsoft.com/office/2006/metadata/customXsn"/>
  </ds:schemaRefs>
</ds:datastoreItem>
</file>

<file path=customXml/itemProps5.xml><?xml version="1.0" encoding="utf-8"?>
<ds:datastoreItem xmlns:ds="http://schemas.openxmlformats.org/officeDocument/2006/customXml" ds:itemID="{E0825B61-ECD2-4C23-AD10-BC1F628A8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165</Words>
  <Characters>829</Characters>
  <Application>Microsoft Office Word</Application>
  <DocSecurity>0</DocSecurity>
  <Lines>6</Lines>
  <Paragraphs>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החלטת הממונה בבקשת מידע מכוח חוק חופש המידע, התשנ"ח-1998</vt:lpstr>
      <vt:lpstr/>
    </vt:vector>
  </TitlesOfParts>
  <Company>משרד השיכון והבינוי</Company>
  <LinksUpToDate>false</LinksUpToDate>
  <CharactersWithSpaces>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החלטת הממונה בבקשת מידע מכוח חוק חופש המידע, התשנ"ח-1998</dc:title>
  <dc:creator>X17</dc:creator>
  <cp:lastModifiedBy>RanR</cp:lastModifiedBy>
  <cp:revision>3</cp:revision>
  <dcterms:created xsi:type="dcterms:W3CDTF">2018-12-05T05:16:00Z</dcterms:created>
  <dcterms:modified xsi:type="dcterms:W3CDTF">2018-12-05T05:22:00Z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0x010100FA8D25DBDF7EC84E8BCC320FF9B3F90D021300754079ACB275ED42852865843D0E2B34</vt:lpwstr>
  </property>
</Properties>
</file>