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color w:val="FFFFFF" w:themeColor="background1"/>
          <w:sz w:val="2"/>
          <w:szCs w:val="2"/>
          <w:rtl/>
        </w:rPr>
        <w:id w:val="32828007"/>
        <w:lock w:val="contentLocked"/>
        <w:placeholder>
          <w:docPart w:val="694CB6C8BD01443A8EC81183D8B7129E"/>
        </w:placeholder>
        <w:dataBinding w:prefixMappings="xmlns:ns0='http://schemas.microsoft.com/office/2006/metadata/properties' xmlns:ns1='http://www.w3.org/2001/XMLSchema-instance' xmlns:ns2='c1dca751-b4d0-4120-a115-991a9392fefd' " w:xpath="/ns0:properties[1]/documentManagement[1]/ns2:DocID[1]" w:storeItemID="{AB1A9B7A-729E-45A3-A98B-2F86A85BAA0B}"/>
        <w:text/>
      </w:sdtPr>
      <w:sdtEndPr/>
      <w:sdtContent>
        <w:p w:rsidR="001E2356" w:rsidRPr="00DA3A45" w:rsidRDefault="005D7483" w:rsidP="001E2356">
          <w:pPr>
            <w:jc w:val="center"/>
            <w:rPr>
              <w:color w:val="FFFFFF" w:themeColor="background1"/>
              <w:sz w:val="2"/>
              <w:szCs w:val="2"/>
              <w:rtl/>
            </w:rPr>
          </w:pPr>
          <w:r>
            <w:rPr>
              <w:rFonts w:hint="cs"/>
              <w:color w:val="FFFFFF" w:themeColor="background1"/>
              <w:sz w:val="2"/>
              <w:szCs w:val="2"/>
              <w:rtl/>
            </w:rPr>
            <w:t>2018081902050</w:t>
          </w:r>
        </w:p>
      </w:sdtContent>
    </w:sdt>
    <w:tbl>
      <w:tblPr>
        <w:tblStyle w:val="a5"/>
        <w:tblpPr w:leftFromText="180" w:rightFromText="180" w:vertAnchor="text" w:tblpY="1"/>
        <w:tblOverlap w:val="never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2"/>
        <w:gridCol w:w="2356"/>
      </w:tblGrid>
      <w:tr w:rsidR="001E2356" w:rsidRPr="00DA3A45" w:rsidTr="007B10ED">
        <w:trPr>
          <w:trHeight w:val="423"/>
        </w:trPr>
        <w:tc>
          <w:tcPr>
            <w:tcW w:w="1342" w:type="dxa"/>
          </w:tcPr>
          <w:p w:rsidR="001E2356" w:rsidRPr="00DA3A45" w:rsidRDefault="003E726B" w:rsidP="008309DF">
            <w:pPr>
              <w:spacing w:line="240" w:lineRule="auto"/>
              <w:rPr>
                <w:rtl/>
              </w:rPr>
            </w:pPr>
            <w:sdt>
              <w:sdtPr>
                <w:rPr>
                  <w:rFonts w:hint="cs"/>
                  <w:rtl/>
                </w:rPr>
                <w:id w:val="78207390"/>
                <w:placeholder>
                  <w:docPart w:val="FD4C0C385BBB49D5B6D6C2787F9387F2"/>
                </w:placeholder>
        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City[1]" w:storeItemID="{AB1A9B7A-729E-45A3-A98B-2F86A85BAA0B}"/>
                <w:text/>
              </w:sdtPr>
              <w:sdtEndPr/>
              <w:sdtContent>
                <w:r w:rsidR="005D7483">
                  <w:rPr>
                    <w:rFonts w:hint="cs"/>
                    <w:rtl/>
                    <w:lang w:bidi="he-IL"/>
                  </w:rPr>
                  <w:t>ירושלים</w:t>
                </w:r>
              </w:sdtContent>
            </w:sdt>
            <w:r w:rsidR="001E2356" w:rsidRPr="00DA3A45">
              <w:rPr>
                <w:rFonts w:hint="cs"/>
                <w:rtl/>
              </w:rPr>
              <w:t>,</w:t>
            </w:r>
          </w:p>
        </w:tc>
        <w:tc>
          <w:tcPr>
            <w:tcW w:w="2356" w:type="dxa"/>
          </w:tcPr>
          <w:p w:rsidR="001E2356" w:rsidRPr="00DA3A45" w:rsidRDefault="00B46E9D" w:rsidP="00B46E9D">
            <w:pPr>
              <w:spacing w:line="240" w:lineRule="auto"/>
              <w:rPr>
                <w:rtl/>
                <w:lang w:bidi="he-IL"/>
              </w:rPr>
            </w:pPr>
            <w:r>
              <w:rPr>
                <w:rFonts w:hint="cs"/>
                <w:b w:val="0"/>
                <w:bCs/>
                <w:rtl/>
                <w:lang w:bidi="he-IL"/>
              </w:rPr>
              <w:t>י</w:t>
            </w:r>
            <w:r>
              <w:rPr>
                <w:rFonts w:hint="cs"/>
                <w:rtl/>
                <w:lang w:bidi="he-IL"/>
              </w:rPr>
              <w:t>'</w:t>
            </w:r>
            <w:r w:rsidR="006C7E96" w:rsidRPr="006C7E96">
              <w:rPr>
                <w:rtl/>
                <w:lang w:bidi="he-IL"/>
              </w:rPr>
              <w:t xml:space="preserve"> </w:t>
            </w:r>
            <w:r w:rsidR="008176D8">
              <w:rPr>
                <w:rFonts w:hint="cs"/>
                <w:rtl/>
                <w:lang w:bidi="he-IL"/>
              </w:rPr>
              <w:t xml:space="preserve">באדר </w:t>
            </w:r>
            <w:r>
              <w:rPr>
                <w:rFonts w:hint="cs"/>
                <w:rtl/>
                <w:lang w:bidi="he-IL"/>
              </w:rPr>
              <w:t>ב</w:t>
            </w:r>
            <w:r w:rsidR="008176D8">
              <w:rPr>
                <w:rFonts w:hint="cs"/>
                <w:rtl/>
                <w:lang w:bidi="he-IL"/>
              </w:rPr>
              <w:t>'</w:t>
            </w:r>
            <w:r>
              <w:rPr>
                <w:rFonts w:hint="cs"/>
                <w:rtl/>
                <w:lang w:bidi="he-IL"/>
              </w:rPr>
              <w:t xml:space="preserve"> </w:t>
            </w:r>
            <w:r w:rsidR="00CF0C5A" w:rsidRPr="00CF0C5A">
              <w:rPr>
                <w:rtl/>
                <w:lang w:bidi="he-IL"/>
              </w:rPr>
              <w:t>תשע״</w:t>
            </w:r>
            <w:r w:rsidR="005548A8">
              <w:rPr>
                <w:rFonts w:hint="cs"/>
                <w:rtl/>
                <w:lang w:bidi="he-IL"/>
              </w:rPr>
              <w:t>ט</w:t>
            </w:r>
          </w:p>
        </w:tc>
      </w:tr>
      <w:tr w:rsidR="001E2356" w:rsidRPr="00DA3A45" w:rsidTr="007B10ED">
        <w:trPr>
          <w:trHeight w:val="222"/>
        </w:trPr>
        <w:tc>
          <w:tcPr>
            <w:tcW w:w="1342" w:type="dxa"/>
          </w:tcPr>
          <w:p w:rsidR="001E2356" w:rsidRPr="00F40245" w:rsidRDefault="001E2356" w:rsidP="008309DF">
            <w:pPr>
              <w:spacing w:line="240" w:lineRule="auto"/>
              <w:rPr>
                <w:rtl/>
              </w:rPr>
            </w:pPr>
          </w:p>
        </w:tc>
        <w:tc>
          <w:tcPr>
            <w:tcW w:w="2356" w:type="dxa"/>
          </w:tcPr>
          <w:p w:rsidR="001E2356" w:rsidRPr="00DA3A45" w:rsidRDefault="00070AF8" w:rsidP="00B46E9D">
            <w:pPr>
              <w:spacing w:line="240" w:lineRule="auto"/>
              <w:rPr>
                <w:rtl/>
                <w:lang w:bidi="he-IL"/>
              </w:rPr>
            </w:pPr>
            <w:r>
              <w:rPr>
                <w:rtl/>
              </w:rPr>
              <w:fldChar w:fldCharType="begin"/>
            </w:r>
            <w:r w:rsidR="00AC4F4E">
              <w:rPr>
                <w:rtl/>
                <w:lang w:bidi="he-IL"/>
              </w:rPr>
              <w:instrText xml:space="preserve"> </w:instrText>
            </w:r>
            <w:r w:rsidR="00AC4F4E">
              <w:rPr>
                <w:rFonts w:hint="cs"/>
                <w:lang w:bidi="he-IL"/>
              </w:rPr>
              <w:instrText>CREATEDATE  \@ "dd</w:instrText>
            </w:r>
            <w:r w:rsidR="00AC4F4E">
              <w:rPr>
                <w:rFonts w:hint="cs"/>
                <w:rtl/>
                <w:lang w:bidi="he-IL"/>
              </w:rPr>
              <w:instrText xml:space="preserve"> ב</w:instrText>
            </w:r>
            <w:r w:rsidR="00AC4F4E">
              <w:rPr>
                <w:rFonts w:hint="cs"/>
                <w:lang w:bidi="he-IL"/>
              </w:rPr>
              <w:instrText>MMMM yyyy"  \* MERGEFORMAT</w:instrText>
            </w:r>
            <w:r w:rsidR="00AC4F4E">
              <w:rPr>
                <w:rtl/>
                <w:lang w:bidi="he-IL"/>
              </w:rPr>
              <w:instrText xml:space="preserve"> </w:instrText>
            </w:r>
            <w:r>
              <w:rPr>
                <w:rtl/>
              </w:rPr>
              <w:fldChar w:fldCharType="separate"/>
            </w:r>
            <w:r w:rsidR="005D7483">
              <w:rPr>
                <w:noProof/>
                <w:rtl/>
              </w:rPr>
              <w:t>‏</w:t>
            </w:r>
            <w:r w:rsidR="00B46E9D">
              <w:rPr>
                <w:rFonts w:hint="cs"/>
                <w:noProof/>
                <w:rtl/>
                <w:lang w:bidi="he-IL"/>
              </w:rPr>
              <w:t>17</w:t>
            </w:r>
            <w:r w:rsidR="005D7483">
              <w:rPr>
                <w:noProof/>
                <w:rtl/>
              </w:rPr>
              <w:t xml:space="preserve"> </w:t>
            </w:r>
            <w:r w:rsidR="008176D8">
              <w:rPr>
                <w:rFonts w:hint="cs"/>
                <w:noProof/>
                <w:rtl/>
                <w:lang w:bidi="he-IL"/>
              </w:rPr>
              <w:t>במרץ</w:t>
            </w:r>
            <w:r w:rsidR="005D7483">
              <w:rPr>
                <w:noProof/>
                <w:rtl/>
                <w:lang w:bidi="he-IL"/>
              </w:rPr>
              <w:t xml:space="preserve"> </w:t>
            </w:r>
            <w:r w:rsidR="008176D8">
              <w:rPr>
                <w:rFonts w:hint="cs"/>
                <w:noProof/>
                <w:rtl/>
                <w:lang w:bidi="he-IL"/>
              </w:rPr>
              <w:t>2019</w:t>
            </w:r>
            <w:r>
              <w:rPr>
                <w:rtl/>
              </w:rPr>
              <w:fldChar w:fldCharType="end"/>
            </w:r>
          </w:p>
        </w:tc>
      </w:tr>
      <w:tr w:rsidR="00156CCF" w:rsidRPr="00DA3A45" w:rsidTr="007B10ED">
        <w:trPr>
          <w:trHeight w:val="243"/>
        </w:trPr>
        <w:tc>
          <w:tcPr>
            <w:tcW w:w="1342" w:type="dxa"/>
          </w:tcPr>
          <w:p w:rsidR="00156CCF" w:rsidRPr="007535EE" w:rsidRDefault="00156CCF" w:rsidP="001933C9">
            <w:pPr>
              <w:spacing w:line="276" w:lineRule="auto"/>
              <w:rPr>
                <w:b w:val="0"/>
                <w:bCs/>
                <w:rtl/>
                <w:lang w:bidi="he-IL"/>
              </w:rPr>
            </w:pPr>
          </w:p>
        </w:tc>
        <w:tc>
          <w:tcPr>
            <w:tcW w:w="2356" w:type="dxa"/>
          </w:tcPr>
          <w:p w:rsidR="00156CCF" w:rsidRDefault="00156CCF" w:rsidP="001933C9">
            <w:pPr>
              <w:spacing w:line="276" w:lineRule="auto"/>
              <w:rPr>
                <w:rtl/>
              </w:rPr>
            </w:pPr>
          </w:p>
        </w:tc>
      </w:tr>
    </w:tbl>
    <w:p w:rsidR="008B0EDF" w:rsidRDefault="001E2EF2" w:rsidP="008B0EDF">
      <w:pPr>
        <w:rPr>
          <w:b w:val="0"/>
          <w:bCs/>
          <w:rtl/>
        </w:rPr>
      </w:pPr>
      <w:r>
        <w:rPr>
          <w:sz w:val="2"/>
          <w:szCs w:val="2"/>
          <w:rtl/>
        </w:rPr>
        <w:br w:type="textWrapping" w:clear="all"/>
      </w:r>
      <w:r w:rsidR="008B0EDF" w:rsidRPr="008B0EDF">
        <w:rPr>
          <w:rFonts w:hint="cs"/>
          <w:b w:val="0"/>
          <w:bCs/>
          <w:rtl/>
        </w:rPr>
        <w:t>לכבוד</w:t>
      </w:r>
      <w:r w:rsidR="008B0EDF">
        <w:rPr>
          <w:rFonts w:hint="cs"/>
          <w:b w:val="0"/>
          <w:bCs/>
          <w:rtl/>
        </w:rPr>
        <w:t>,</w:t>
      </w:r>
    </w:p>
    <w:p w:rsidR="008946B1" w:rsidRPr="00DA3A45" w:rsidRDefault="00B46E9D" w:rsidP="000179F3">
      <w:pPr>
        <w:rPr>
          <w:rtl/>
        </w:rPr>
      </w:pPr>
      <w:r>
        <w:t>XXXXXX</w:t>
      </w:r>
    </w:p>
    <w:p w:rsidR="001E2356" w:rsidRPr="008F73CA" w:rsidRDefault="001E2356" w:rsidP="00156CCF">
      <w:pPr>
        <w:spacing w:line="240" w:lineRule="auto"/>
        <w:rPr>
          <w:rFonts w:ascii="David" w:hAnsi="David"/>
          <w:rtl/>
        </w:rPr>
      </w:pPr>
      <w:r w:rsidRPr="008F73CA">
        <w:rPr>
          <w:rFonts w:ascii="David" w:hAnsi="David"/>
          <w:rtl/>
        </w:rPr>
        <w:t>שלום רב,</w:t>
      </w:r>
    </w:p>
    <w:p w:rsidR="00784390" w:rsidRPr="008F73CA" w:rsidRDefault="00784390" w:rsidP="00156CCF">
      <w:pPr>
        <w:spacing w:line="240" w:lineRule="auto"/>
        <w:rPr>
          <w:rFonts w:ascii="David" w:hAnsi="David"/>
          <w:rtl/>
        </w:rPr>
      </w:pPr>
    </w:p>
    <w:p w:rsidR="009212B1" w:rsidRPr="009212B1" w:rsidRDefault="001E2356" w:rsidP="00B46E9D">
      <w:pPr>
        <w:spacing w:line="240" w:lineRule="auto"/>
        <w:jc w:val="center"/>
        <w:rPr>
          <w:rFonts w:ascii="David" w:hAnsi="David"/>
          <w:bCs/>
          <w:u w:val="single"/>
          <w:rtl/>
        </w:rPr>
      </w:pPr>
      <w:r w:rsidRPr="008F73CA">
        <w:rPr>
          <w:rFonts w:ascii="David" w:hAnsi="David"/>
          <w:rtl/>
        </w:rPr>
        <w:t>הנדון</w:t>
      </w:r>
      <w:r w:rsidRPr="008F73CA">
        <w:rPr>
          <w:rFonts w:ascii="David" w:hAnsi="David"/>
          <w:b w:val="0"/>
          <w:bCs/>
          <w:rtl/>
        </w:rPr>
        <w:t xml:space="preserve">: </w:t>
      </w:r>
      <w:sdt>
        <w:sdtPr>
          <w:rPr>
            <w:rFonts w:ascii="David" w:hAnsi="David"/>
            <w:b w:val="0"/>
            <w:bCs/>
            <w:u w:val="single"/>
            <w:rtl/>
          </w:rPr>
          <w:alias w:val="הנדון"/>
          <w:tag w:val="הנדון"/>
          <w:id w:val="92385585"/>
          <w:placeholder>
            <w:docPart w:val="BE531FADD13E49B2985ACBD186D02D4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EndPr/>
        <w:sdtContent>
          <w:r w:rsidR="00B46E9D" w:rsidRPr="00B46E9D">
            <w:rPr>
              <w:rFonts w:ascii="David" w:hAnsi="David" w:hint="cs"/>
              <w:b w:val="0"/>
              <w:bCs/>
              <w:u w:val="single"/>
              <w:rtl/>
            </w:rPr>
            <w:t xml:space="preserve">בקשת מידע מספר </w:t>
          </w:r>
          <w:r w:rsidR="00B46E9D" w:rsidRPr="00B46E9D">
            <w:rPr>
              <w:rFonts w:ascii="David" w:hAnsi="David"/>
              <w:b w:val="0"/>
              <w:bCs/>
              <w:u w:val="single"/>
              <w:rtl/>
            </w:rPr>
            <w:t>148014</w:t>
          </w:r>
          <w:r w:rsidR="00B46E9D">
            <w:rPr>
              <w:rFonts w:ascii="David" w:hAnsi="David" w:hint="cs"/>
              <w:b w:val="0"/>
              <w:bCs/>
              <w:u w:val="single"/>
              <w:rtl/>
            </w:rPr>
            <w:t xml:space="preserve"> </w:t>
          </w:r>
          <w:r w:rsidR="00B46E9D" w:rsidRPr="00B46E9D">
            <w:rPr>
              <w:rFonts w:ascii="David" w:hAnsi="David" w:hint="cs"/>
              <w:b w:val="0"/>
              <w:bCs/>
              <w:u w:val="single"/>
              <w:rtl/>
            </w:rPr>
            <w:t>מכוח חוק חופש המידע, התשנ"ח-1998</w:t>
          </w:r>
        </w:sdtContent>
      </w:sdt>
      <w:r w:rsidR="00784390" w:rsidRPr="008F73CA">
        <w:rPr>
          <w:rFonts w:ascii="David" w:hAnsi="David"/>
          <w:b w:val="0"/>
          <w:bCs/>
          <w:u w:val="single"/>
          <w:rtl/>
        </w:rPr>
        <w:t xml:space="preserve"> </w:t>
      </w:r>
      <w:bookmarkStart w:id="0" w:name="start"/>
      <w:bookmarkEnd w:id="0"/>
    </w:p>
    <w:p w:rsidR="00784390" w:rsidRPr="008F73CA" w:rsidRDefault="00784390" w:rsidP="009212B1">
      <w:pPr>
        <w:spacing w:line="240" w:lineRule="auto"/>
        <w:jc w:val="center"/>
        <w:rPr>
          <w:rFonts w:ascii="David" w:hAnsi="David"/>
          <w:rtl/>
        </w:rPr>
      </w:pPr>
    </w:p>
    <w:p w:rsidR="00224F8B" w:rsidRDefault="00784390" w:rsidP="00B46E9D">
      <w:pPr>
        <w:jc w:val="both"/>
        <w:rPr>
          <w:rFonts w:ascii="David" w:hAnsi="David"/>
          <w:rtl/>
        </w:rPr>
      </w:pPr>
      <w:r w:rsidRPr="008F73CA">
        <w:rPr>
          <w:rFonts w:ascii="David" w:hAnsi="David"/>
          <w:rtl/>
        </w:rPr>
        <w:t xml:space="preserve">בהמשך לפנייתך מיום </w:t>
      </w:r>
      <w:r w:rsidR="00B46E9D">
        <w:rPr>
          <w:rFonts w:ascii="David" w:hAnsi="David" w:hint="cs"/>
          <w:rtl/>
        </w:rPr>
        <w:t>21</w:t>
      </w:r>
      <w:r w:rsidRPr="008F73CA">
        <w:rPr>
          <w:rFonts w:ascii="David" w:hAnsi="David"/>
          <w:rtl/>
        </w:rPr>
        <w:t>/</w:t>
      </w:r>
      <w:r w:rsidR="008B0EDF">
        <w:rPr>
          <w:rFonts w:ascii="David" w:hAnsi="David" w:hint="cs"/>
          <w:rtl/>
        </w:rPr>
        <w:t>2</w:t>
      </w:r>
      <w:r w:rsidRPr="008F73CA">
        <w:rPr>
          <w:rFonts w:ascii="David" w:hAnsi="David"/>
          <w:rtl/>
        </w:rPr>
        <w:t>/</w:t>
      </w:r>
      <w:r w:rsidR="008B0EDF">
        <w:rPr>
          <w:rFonts w:ascii="David" w:hAnsi="David" w:hint="cs"/>
          <w:rtl/>
        </w:rPr>
        <w:t>2019</w:t>
      </w:r>
      <w:r w:rsidRPr="008F73CA">
        <w:rPr>
          <w:rFonts w:ascii="David" w:hAnsi="David"/>
          <w:rtl/>
        </w:rPr>
        <w:t>,</w:t>
      </w:r>
      <w:r w:rsidR="008946B1" w:rsidRPr="008F73CA">
        <w:rPr>
          <w:rFonts w:ascii="David" w:hAnsi="David"/>
          <w:rtl/>
        </w:rPr>
        <w:t xml:space="preserve"> אשר מצורפת להתכתבות זו</w:t>
      </w:r>
      <w:r w:rsidRPr="008F73CA">
        <w:rPr>
          <w:rFonts w:ascii="David" w:hAnsi="David"/>
          <w:rtl/>
        </w:rPr>
        <w:t>.</w:t>
      </w:r>
      <w:r w:rsidR="008946B1" w:rsidRPr="008F73CA">
        <w:rPr>
          <w:rFonts w:ascii="David" w:hAnsi="David"/>
          <w:rtl/>
        </w:rPr>
        <w:t xml:space="preserve"> ועניינה </w:t>
      </w:r>
      <w:r w:rsidR="00345851" w:rsidRPr="00345851">
        <w:rPr>
          <w:rFonts w:ascii="David" w:hAnsi="David"/>
          <w:rtl/>
        </w:rPr>
        <w:t xml:space="preserve">קבלת מידע אודות </w:t>
      </w:r>
      <w:r w:rsidR="00B46E9D">
        <w:rPr>
          <w:rFonts w:ascii="David" w:hAnsi="David" w:hint="cs"/>
          <w:rtl/>
        </w:rPr>
        <w:t>השתתפות משרד הבינוי והשיכון בפיתוח נתיבות, שכונה מערבית.</w:t>
      </w:r>
    </w:p>
    <w:p w:rsidR="008B0EDF" w:rsidRDefault="008B0EDF" w:rsidP="00B46E9D">
      <w:pPr>
        <w:jc w:val="both"/>
        <w:rPr>
          <w:rFonts w:ascii="David" w:hAnsi="David"/>
          <w:rtl/>
        </w:rPr>
      </w:pPr>
    </w:p>
    <w:p w:rsidR="00B46E9D" w:rsidRPr="00B46E9D" w:rsidRDefault="00B46E9D" w:rsidP="00B46E9D">
      <w:pPr>
        <w:jc w:val="both"/>
        <w:rPr>
          <w:rFonts w:ascii="David" w:hAnsi="David"/>
          <w:rtl/>
        </w:rPr>
      </w:pPr>
      <w:r>
        <w:rPr>
          <w:rFonts w:ascii="David" w:hAnsi="David" w:hint="cs"/>
          <w:rtl/>
        </w:rPr>
        <w:t xml:space="preserve">תשובת הממונה:                                                                                                                                                                                                                         </w:t>
      </w:r>
    </w:p>
    <w:p w:rsidR="00B46E9D" w:rsidRPr="00B46E9D" w:rsidRDefault="00B46E9D" w:rsidP="00B46E9D">
      <w:pPr>
        <w:rPr>
          <w:rFonts w:ascii="David" w:hAnsi="David"/>
          <w:rtl/>
        </w:rPr>
      </w:pPr>
      <w:r w:rsidRPr="00B46E9D">
        <w:rPr>
          <w:rFonts w:ascii="David" w:hAnsi="David"/>
          <w:rtl/>
        </w:rPr>
        <w:t xml:space="preserve">הפרויקט </w:t>
      </w:r>
      <w:r>
        <w:rPr>
          <w:rFonts w:ascii="David" w:hAnsi="David" w:hint="cs"/>
          <w:rtl/>
        </w:rPr>
        <w:t>הכולל</w:t>
      </w:r>
      <w:r w:rsidRPr="00B46E9D">
        <w:rPr>
          <w:rFonts w:ascii="David" w:hAnsi="David"/>
          <w:rtl/>
        </w:rPr>
        <w:t xml:space="preserve"> כ- 1700 יח</w:t>
      </w:r>
      <w:r>
        <w:rPr>
          <w:rFonts w:ascii="David" w:hAnsi="David" w:hint="cs"/>
          <w:rtl/>
        </w:rPr>
        <w:t>"</w:t>
      </w:r>
      <w:r w:rsidRPr="00B46E9D">
        <w:rPr>
          <w:rFonts w:ascii="David" w:hAnsi="David"/>
          <w:rtl/>
        </w:rPr>
        <w:t>ד בשכונה מערבית בנתיבות לא שייך למשרד הבינוי והשיכון</w:t>
      </w:r>
      <w:r>
        <w:rPr>
          <w:rFonts w:ascii="David" w:hAnsi="David" w:hint="cs"/>
          <w:rtl/>
        </w:rPr>
        <w:t>.</w:t>
      </w:r>
    </w:p>
    <w:p w:rsidR="00B46E9D" w:rsidRPr="00B46E9D" w:rsidRDefault="00B46E9D" w:rsidP="00B46E9D">
      <w:pPr>
        <w:rPr>
          <w:rFonts w:ascii="David" w:hAnsi="David"/>
          <w:rtl/>
        </w:rPr>
      </w:pPr>
      <w:r w:rsidRPr="00B46E9D">
        <w:rPr>
          <w:rFonts w:ascii="David" w:hAnsi="David"/>
          <w:rtl/>
        </w:rPr>
        <w:t xml:space="preserve">עלויות </w:t>
      </w:r>
      <w:r>
        <w:rPr>
          <w:rFonts w:ascii="David" w:hAnsi="David" w:hint="cs"/>
          <w:rtl/>
        </w:rPr>
        <w:t>ה</w:t>
      </w:r>
      <w:r w:rsidRPr="00B46E9D">
        <w:rPr>
          <w:rFonts w:ascii="David" w:hAnsi="David"/>
          <w:rtl/>
        </w:rPr>
        <w:t>פיתוח גובשו בעיריית נתיבות ואושרו על ידי רשות מקרקעי ישר</w:t>
      </w:r>
      <w:r>
        <w:rPr>
          <w:rFonts w:ascii="David" w:hAnsi="David"/>
          <w:rtl/>
        </w:rPr>
        <w:t>אל (מנהל מקרקעי ישראל באותה העת)</w:t>
      </w:r>
      <w:r w:rsidRPr="00B46E9D">
        <w:rPr>
          <w:rFonts w:ascii="David" w:hAnsi="David"/>
          <w:rtl/>
        </w:rPr>
        <w:t>.</w:t>
      </w:r>
    </w:p>
    <w:p w:rsidR="00B46E9D" w:rsidRPr="00B46E9D" w:rsidRDefault="00B46E9D" w:rsidP="00B46E9D">
      <w:pPr>
        <w:rPr>
          <w:rFonts w:ascii="David" w:hAnsi="David"/>
          <w:rtl/>
        </w:rPr>
      </w:pPr>
      <w:r w:rsidRPr="00B46E9D">
        <w:rPr>
          <w:rFonts w:ascii="David" w:hAnsi="David"/>
          <w:rtl/>
        </w:rPr>
        <w:t xml:space="preserve">שווק </w:t>
      </w:r>
      <w:r>
        <w:rPr>
          <w:rFonts w:ascii="David" w:hAnsi="David" w:hint="cs"/>
          <w:rtl/>
        </w:rPr>
        <w:t>ו</w:t>
      </w:r>
      <w:r w:rsidRPr="00B46E9D">
        <w:rPr>
          <w:rFonts w:ascii="David" w:hAnsi="David"/>
          <w:rtl/>
        </w:rPr>
        <w:t>פורסם תחת ניהול וליווי של ממ</w:t>
      </w:r>
      <w:r>
        <w:rPr>
          <w:rFonts w:ascii="David" w:hAnsi="David" w:hint="cs"/>
          <w:rtl/>
        </w:rPr>
        <w:t>"</w:t>
      </w:r>
      <w:r w:rsidRPr="00B46E9D">
        <w:rPr>
          <w:rFonts w:ascii="David" w:hAnsi="David"/>
          <w:rtl/>
        </w:rPr>
        <w:t>י ו</w:t>
      </w:r>
      <w:r>
        <w:rPr>
          <w:rFonts w:ascii="David" w:hAnsi="David" w:hint="cs"/>
          <w:rtl/>
        </w:rPr>
        <w:t>ה</w:t>
      </w:r>
      <w:r w:rsidRPr="00B46E9D">
        <w:rPr>
          <w:rFonts w:ascii="David" w:hAnsi="David"/>
          <w:rtl/>
        </w:rPr>
        <w:t xml:space="preserve">פיתוח בוצע על ידי </w:t>
      </w:r>
      <w:r>
        <w:rPr>
          <w:rFonts w:ascii="David" w:hAnsi="David" w:hint="cs"/>
          <w:rtl/>
        </w:rPr>
        <w:t>ה</w:t>
      </w:r>
      <w:r w:rsidRPr="00B46E9D">
        <w:rPr>
          <w:rFonts w:ascii="David" w:hAnsi="David"/>
          <w:rtl/>
        </w:rPr>
        <w:t>עירייה ובאחריותה הבלעדית.</w:t>
      </w:r>
    </w:p>
    <w:p w:rsidR="00B46E9D" w:rsidRPr="00B46E9D" w:rsidRDefault="00B46E9D" w:rsidP="00B46E9D">
      <w:pPr>
        <w:rPr>
          <w:rFonts w:ascii="David" w:hAnsi="David"/>
          <w:rtl/>
        </w:rPr>
      </w:pPr>
      <w:r w:rsidRPr="00B46E9D">
        <w:rPr>
          <w:rFonts w:ascii="David" w:hAnsi="David"/>
          <w:rtl/>
        </w:rPr>
        <w:t xml:space="preserve">משרד הבינוי והשיכון  העביר כספי סבסוד פיתוח כללי בלבד וזאת בהתאם להחלטת ממשלה מס' 3775  </w:t>
      </w:r>
      <w:r>
        <w:rPr>
          <w:rFonts w:ascii="David" w:hAnsi="David" w:hint="cs"/>
          <w:rtl/>
        </w:rPr>
        <w:t>מתאריך</w:t>
      </w:r>
      <w:r w:rsidRPr="00B46E9D">
        <w:rPr>
          <w:rFonts w:ascii="David" w:hAnsi="David"/>
          <w:rtl/>
        </w:rPr>
        <w:t xml:space="preserve"> 17/07/2008.</w:t>
      </w:r>
    </w:p>
    <w:p w:rsidR="00B46E9D" w:rsidRPr="00B46E9D" w:rsidRDefault="00B46E9D" w:rsidP="00B46E9D">
      <w:pPr>
        <w:rPr>
          <w:rFonts w:ascii="David" w:hAnsi="David"/>
          <w:rtl/>
        </w:rPr>
      </w:pPr>
      <w:r w:rsidRPr="00B46E9D">
        <w:rPr>
          <w:rFonts w:ascii="David" w:hAnsi="David"/>
          <w:rtl/>
        </w:rPr>
        <w:t xml:space="preserve">הסבסוד ניתן בשלושה שלבים, בהתאם למנות השיווק, בכל מנה נחתם הסכם בין המשרד לעיריית נתיבות, המגדיר </w:t>
      </w:r>
      <w:r>
        <w:rPr>
          <w:rFonts w:ascii="David" w:hAnsi="David" w:hint="cs"/>
          <w:rtl/>
        </w:rPr>
        <w:t xml:space="preserve">את </w:t>
      </w:r>
      <w:r w:rsidRPr="00B46E9D">
        <w:rPr>
          <w:rFonts w:ascii="David" w:hAnsi="David"/>
          <w:rtl/>
        </w:rPr>
        <w:t>כללי העברת התקציב.</w:t>
      </w:r>
    </w:p>
    <w:p w:rsidR="00B46E9D" w:rsidRPr="00B46E9D" w:rsidRDefault="00B46E9D" w:rsidP="00B46E9D">
      <w:pPr>
        <w:rPr>
          <w:rFonts w:ascii="David" w:hAnsi="David"/>
          <w:rtl/>
        </w:rPr>
      </w:pPr>
      <w:r w:rsidRPr="00B46E9D">
        <w:rPr>
          <w:rFonts w:ascii="David" w:hAnsi="David"/>
          <w:rtl/>
        </w:rPr>
        <w:t>שלב א' – 691 יח"ד</w:t>
      </w:r>
    </w:p>
    <w:p w:rsidR="00B46E9D" w:rsidRPr="00B46E9D" w:rsidRDefault="00B46E9D" w:rsidP="00B46E9D">
      <w:pPr>
        <w:rPr>
          <w:rFonts w:ascii="David" w:hAnsi="David"/>
          <w:rtl/>
        </w:rPr>
      </w:pPr>
      <w:r w:rsidRPr="00B46E9D">
        <w:rPr>
          <w:rFonts w:ascii="David" w:hAnsi="David"/>
          <w:rtl/>
        </w:rPr>
        <w:t>שלב ב' – 514 יח"ד</w:t>
      </w:r>
    </w:p>
    <w:p w:rsidR="00B46E9D" w:rsidRPr="00B46E9D" w:rsidRDefault="00B46E9D" w:rsidP="00B46E9D">
      <w:pPr>
        <w:rPr>
          <w:rFonts w:ascii="David" w:hAnsi="David"/>
          <w:rtl/>
        </w:rPr>
      </w:pPr>
      <w:r w:rsidRPr="00B46E9D">
        <w:rPr>
          <w:rFonts w:ascii="David" w:hAnsi="David"/>
          <w:rtl/>
        </w:rPr>
        <w:t>שלב ג' – 448 יח"ד</w:t>
      </w:r>
    </w:p>
    <w:p w:rsidR="00B46E9D" w:rsidRPr="00B46E9D" w:rsidRDefault="00B46E9D" w:rsidP="003E726B">
      <w:pPr>
        <w:rPr>
          <w:rFonts w:ascii="David" w:hAnsi="David"/>
          <w:rtl/>
        </w:rPr>
      </w:pPr>
      <w:r w:rsidRPr="00B46E9D">
        <w:rPr>
          <w:rFonts w:ascii="David" w:hAnsi="David"/>
          <w:rtl/>
        </w:rPr>
        <w:t>הועברו לטובת העירי</w:t>
      </w:r>
      <w:r w:rsidR="003E726B">
        <w:rPr>
          <w:rFonts w:ascii="David" w:hAnsi="David" w:hint="cs"/>
          <w:rtl/>
        </w:rPr>
        <w:t>י</w:t>
      </w:r>
      <w:bookmarkStart w:id="1" w:name="_GoBack"/>
      <w:bookmarkEnd w:id="1"/>
      <w:r w:rsidR="003E726B">
        <w:rPr>
          <w:rFonts w:ascii="David" w:hAnsi="David" w:hint="cs"/>
          <w:rtl/>
        </w:rPr>
        <w:t>ה</w:t>
      </w:r>
      <w:r w:rsidRPr="00B46E9D">
        <w:rPr>
          <w:rFonts w:ascii="David" w:hAnsi="David"/>
          <w:rtl/>
        </w:rPr>
        <w:t xml:space="preserve"> שלוש הזמנות עבודה בהתאם לשלושה הסכמים : </w:t>
      </w:r>
    </w:p>
    <w:p w:rsidR="00B46E9D" w:rsidRPr="00B46E9D" w:rsidRDefault="00B46E9D" w:rsidP="00B46E9D">
      <w:pPr>
        <w:rPr>
          <w:rFonts w:ascii="David" w:hAnsi="David"/>
          <w:rtl/>
        </w:rPr>
      </w:pPr>
      <w:r w:rsidRPr="00B46E9D">
        <w:rPr>
          <w:rFonts w:ascii="David" w:hAnsi="David"/>
          <w:rtl/>
        </w:rPr>
        <w:t>פיתוח שלב א' – הזמנה 1332147/2010 - על סך 37,517,227 ₪ (עד כה אושר ח/חלקי 1 על סך 20,886,554 ₪)</w:t>
      </w:r>
      <w:r>
        <w:rPr>
          <w:rFonts w:ascii="David" w:hAnsi="David" w:hint="cs"/>
          <w:rtl/>
        </w:rPr>
        <w:t>.</w:t>
      </w:r>
    </w:p>
    <w:p w:rsidR="00B46E9D" w:rsidRPr="00B46E9D" w:rsidRDefault="00B46E9D" w:rsidP="00B46E9D">
      <w:pPr>
        <w:rPr>
          <w:rFonts w:ascii="David" w:hAnsi="David"/>
          <w:rtl/>
        </w:rPr>
      </w:pPr>
      <w:r w:rsidRPr="00B46E9D">
        <w:rPr>
          <w:rFonts w:ascii="David" w:hAnsi="David"/>
          <w:rtl/>
        </w:rPr>
        <w:t>פיתוח שלב ב' – הזמנה 1392570/2012 - על סך 24,851,556 ₪ (עד כה אושרו 4 ח/חלקיים על סך 5,011,239.66 ₪ במצטבר)</w:t>
      </w:r>
      <w:r>
        <w:rPr>
          <w:rFonts w:ascii="David" w:hAnsi="David" w:hint="cs"/>
          <w:rtl/>
        </w:rPr>
        <w:t>.</w:t>
      </w:r>
    </w:p>
    <w:p w:rsidR="00B46E9D" w:rsidRPr="00B46E9D" w:rsidRDefault="00B46E9D" w:rsidP="00B46E9D">
      <w:pPr>
        <w:rPr>
          <w:rFonts w:ascii="David" w:hAnsi="David"/>
          <w:rtl/>
        </w:rPr>
      </w:pPr>
      <w:r w:rsidRPr="00B46E9D">
        <w:rPr>
          <w:rFonts w:ascii="David" w:hAnsi="David"/>
          <w:rtl/>
        </w:rPr>
        <w:t>פיתוח שלב ג' – הזמנה 1392570/2012 - על סך 24,322,446 ₪ (עד כה אושרו 2 ח/חלקיים על סך 9,426,839.90 ₪ במצטבר)</w:t>
      </w:r>
      <w:r>
        <w:rPr>
          <w:rFonts w:ascii="David" w:hAnsi="David" w:hint="cs"/>
          <w:rtl/>
        </w:rPr>
        <w:t>.</w:t>
      </w:r>
    </w:p>
    <w:p w:rsidR="008B0EDF" w:rsidRPr="00B46E9D" w:rsidRDefault="00B46E9D" w:rsidP="00B46E9D">
      <w:pPr>
        <w:jc w:val="both"/>
        <w:rPr>
          <w:rFonts w:ascii="David" w:hAnsi="David"/>
          <w:rtl/>
        </w:rPr>
      </w:pPr>
      <w:r w:rsidRPr="00B46E9D">
        <w:rPr>
          <w:rFonts w:ascii="David" w:hAnsi="David"/>
          <w:rtl/>
        </w:rPr>
        <w:t>מצ</w:t>
      </w:r>
      <w:r>
        <w:rPr>
          <w:rFonts w:ascii="David" w:hAnsi="David" w:hint="cs"/>
          <w:rtl/>
        </w:rPr>
        <w:t>"</w:t>
      </w:r>
      <w:r>
        <w:rPr>
          <w:rFonts w:ascii="David" w:hAnsi="David"/>
          <w:rtl/>
        </w:rPr>
        <w:t>ב שלושה הסכמים</w:t>
      </w:r>
      <w:r>
        <w:rPr>
          <w:rFonts w:ascii="David" w:hAnsi="David" w:hint="cs"/>
          <w:rtl/>
        </w:rPr>
        <w:t>.</w:t>
      </w:r>
    </w:p>
    <w:p w:rsidR="00784390" w:rsidRDefault="00784390" w:rsidP="00156CCF">
      <w:pPr>
        <w:spacing w:line="240" w:lineRule="auto"/>
        <w:rPr>
          <w:rFonts w:ascii="David" w:hAnsi="David" w:hint="cs"/>
          <w:sz w:val="26"/>
          <w:rtl/>
        </w:rPr>
      </w:pPr>
    </w:p>
    <w:p w:rsidR="000179F3" w:rsidRPr="008F73CA" w:rsidRDefault="000179F3" w:rsidP="00156CCF">
      <w:pPr>
        <w:spacing w:line="240" w:lineRule="auto"/>
        <w:rPr>
          <w:rFonts w:ascii="David" w:hAnsi="David"/>
          <w:sz w:val="26"/>
        </w:rPr>
      </w:pPr>
    </w:p>
    <w:p w:rsidR="00A64E29" w:rsidRPr="008F73CA" w:rsidRDefault="00A64E29" w:rsidP="00156CCF">
      <w:pPr>
        <w:spacing w:line="240" w:lineRule="auto"/>
        <w:rPr>
          <w:rFonts w:ascii="David" w:hAnsi="David"/>
          <w:sz w:val="26"/>
        </w:rPr>
      </w:pPr>
    </w:p>
    <w:p w:rsidR="001E2356" w:rsidRPr="008F73CA" w:rsidRDefault="001E2356" w:rsidP="00156CCF">
      <w:pPr>
        <w:spacing w:line="240" w:lineRule="auto"/>
        <w:ind w:left="5341" w:right="-851"/>
        <w:rPr>
          <w:rFonts w:ascii="David" w:hAnsi="David"/>
          <w:sz w:val="26"/>
          <w:rtl/>
        </w:rPr>
      </w:pPr>
      <w:r w:rsidRPr="008F73CA">
        <w:rPr>
          <w:rFonts w:ascii="David" w:hAnsi="David"/>
          <w:sz w:val="26"/>
          <w:rtl/>
        </w:rPr>
        <w:t>בכבוד רב,</w:t>
      </w:r>
    </w:p>
    <w:sdt>
      <w:sdtPr>
        <w:rPr>
          <w:rFonts w:ascii="David" w:hAnsi="David"/>
          <w:sz w:val="26"/>
          <w:rtl/>
        </w:rPr>
        <w:id w:val="78207393"/>
        <w:placeholder>
          <w:docPart w:val="AE3CF5B106CB409D912DA89CE12AD7C0"/>
        </w:placeholder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Signature[1]" w:storeItemID="{AB1A9B7A-729E-45A3-A98B-2F86A85BAA0B}"/>
        <w:text w:multiLine="1"/>
      </w:sdtPr>
      <w:sdtEndPr/>
      <w:sdtContent>
        <w:p w:rsidR="00700467" w:rsidRPr="00B46E9D" w:rsidRDefault="00BC7EB4" w:rsidP="00B46E9D">
          <w:pPr>
            <w:spacing w:line="240" w:lineRule="auto"/>
            <w:ind w:left="5341" w:right="-851"/>
            <w:rPr>
              <w:rFonts w:ascii="David" w:hAnsi="David"/>
              <w:sz w:val="26"/>
            </w:rPr>
          </w:pPr>
          <w:r w:rsidRPr="00BC7EB4">
            <w:rPr>
              <w:rFonts w:ascii="David" w:hAnsi="David"/>
              <w:sz w:val="26"/>
              <w:rtl/>
            </w:rPr>
            <w:br/>
            <w:t>שטיין מאיה</w:t>
          </w:r>
          <w:r w:rsidR="00FC18ED">
            <w:rPr>
              <w:rFonts w:ascii="David" w:hAnsi="David" w:hint="cs"/>
              <w:sz w:val="26"/>
              <w:rtl/>
            </w:rPr>
            <w:t>,</w:t>
          </w:r>
          <w:r w:rsidRPr="00BC7EB4">
            <w:rPr>
              <w:rFonts w:ascii="David" w:hAnsi="David" w:hint="cs"/>
              <w:sz w:val="26"/>
              <w:rtl/>
            </w:rPr>
            <w:t xml:space="preserve"> ה</w:t>
          </w:r>
          <w:r w:rsidR="00FB5B13">
            <w:rPr>
              <w:rFonts w:ascii="David" w:hAnsi="David"/>
              <w:sz w:val="26"/>
              <w:rtl/>
            </w:rPr>
            <w:t>ממונה על העמדת מידע לציבור</w:t>
          </w:r>
        </w:p>
      </w:sdtContent>
    </w:sdt>
    <w:sectPr w:rsidR="00700467" w:rsidRPr="00B46E9D" w:rsidSect="00754890">
      <w:headerReference w:type="even" r:id="rId13"/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ED0" w:rsidRDefault="001D0ED0" w:rsidP="000A389D">
      <w:pPr>
        <w:spacing w:line="240" w:lineRule="auto"/>
      </w:pPr>
      <w:r>
        <w:separator/>
      </w:r>
    </w:p>
  </w:endnote>
  <w:endnote w:type="continuationSeparator" w:id="0">
    <w:p w:rsidR="001D0ED0" w:rsidRDefault="001D0ED0" w:rsidP="000A38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Borders>
        <w:top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8522"/>
    </w:tblGrid>
    <w:tr w:rsidR="000E3646" w:rsidRPr="009222B6" w:rsidTr="000E3646">
      <w:trPr>
        <w:trHeight w:hRule="exact" w:val="80"/>
      </w:trPr>
      <w:tc>
        <w:tcPr>
          <w:tcW w:w="8522" w:type="dxa"/>
        </w:tcPr>
        <w:p w:rsidR="000E3646" w:rsidRPr="009222B6" w:rsidRDefault="002E7F4C" w:rsidP="009222B6">
          <w:pPr>
            <w:tabs>
              <w:tab w:val="center" w:pos="4153"/>
              <w:tab w:val="right" w:pos="8306"/>
            </w:tabs>
            <w:rPr>
              <w:rFonts w:ascii="David" w:hAnsi="David"/>
              <w:b w:val="0"/>
              <w:sz w:val="20"/>
              <w:szCs w:val="20"/>
              <w:rtl/>
            </w:rPr>
          </w:pPr>
          <w:r>
            <w:rPr>
              <w:rFonts w:ascii="David" w:hAnsi="David"/>
              <w:b w:val="0"/>
              <w:noProof/>
              <w:sz w:val="20"/>
              <w:szCs w:val="20"/>
              <w:rtl/>
            </w:rPr>
            <w:drawing>
              <wp:anchor distT="0" distB="0" distL="114300" distR="114300" simplePos="0" relativeHeight="251660288" behindDoc="1" locked="0" layoutInCell="1" allowOverlap="1" wp14:anchorId="1F3F8BAE" wp14:editId="1F3F8BAF">
                <wp:simplePos x="0" y="0"/>
                <wp:positionH relativeFrom="column">
                  <wp:posOffset>4445635</wp:posOffset>
                </wp:positionH>
                <wp:positionV relativeFrom="paragraph">
                  <wp:posOffset>16510</wp:posOffset>
                </wp:positionV>
                <wp:extent cx="849630" cy="548640"/>
                <wp:effectExtent l="19050" t="0" r="0" b="0"/>
                <wp:wrapNone/>
                <wp:docPr id="5" name="תמונה 4" descr="govi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ov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9630" cy="548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sdt>
    <w:sdtPr>
      <w:rPr>
        <w:rFonts w:ascii="David" w:hAnsi="David"/>
        <w:b w:val="0"/>
        <w:sz w:val="20"/>
        <w:szCs w:val="20"/>
        <w:rtl/>
      </w:rPr>
      <w:id w:val="78207399"/>
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Address[1]" w:storeItemID="{AB1A9B7A-729E-45A3-A98B-2F86A85BAA0B}"/>
      <w:text/>
    </w:sdtPr>
    <w:sdtEndPr/>
    <w:sdtContent>
      <w:p w:rsidR="000E3646" w:rsidRPr="009222B6" w:rsidRDefault="005D7483" w:rsidP="009222B6">
        <w:pPr>
          <w:tabs>
            <w:tab w:val="center" w:pos="4153"/>
            <w:tab w:val="right" w:pos="8306"/>
          </w:tabs>
          <w:jc w:val="center"/>
          <w:rPr>
            <w:rFonts w:ascii="David" w:hAnsi="David"/>
            <w:b w:val="0"/>
            <w:sz w:val="20"/>
            <w:szCs w:val="20"/>
            <w:rtl/>
          </w:rPr>
        </w:pPr>
        <w:r>
          <w:rPr>
            <w:rFonts w:ascii="David" w:hAnsi="David" w:hint="cs"/>
            <w:b w:val="0"/>
            <w:sz w:val="20"/>
            <w:szCs w:val="20"/>
            <w:rtl/>
          </w:rPr>
          <w:t>קלרמון גאנו 3,קרית הממשלה המזרחית, ירושלים ת.ד 18110 מיקוד 9118002</w:t>
        </w:r>
      </w:p>
    </w:sdtContent>
  </w:sdt>
  <w:p w:rsidR="000E3646" w:rsidRPr="009222B6" w:rsidRDefault="002E7F4C" w:rsidP="000A389D">
    <w:pPr>
      <w:tabs>
        <w:tab w:val="center" w:pos="4153"/>
        <w:tab w:val="right" w:pos="8306"/>
      </w:tabs>
      <w:jc w:val="center"/>
      <w:rPr>
        <w:rFonts w:ascii="David" w:hAnsi="David"/>
        <w:b w:val="0"/>
        <w:sz w:val="20"/>
        <w:szCs w:val="20"/>
      </w:rPr>
    </w:pPr>
    <w:r>
      <w:rPr>
        <w:rFonts w:ascii="David" w:hAnsi="David"/>
        <w:b w:val="0"/>
        <w:sz w:val="20"/>
        <w:szCs w:val="20"/>
        <w:rtl/>
      </w:rPr>
      <w:t>טל</w:t>
    </w:r>
    <w:r>
      <w:rPr>
        <w:rFonts w:ascii="David" w:hAnsi="David" w:hint="cs"/>
        <w:b w:val="0"/>
        <w:sz w:val="20"/>
        <w:szCs w:val="20"/>
        <w:rtl/>
      </w:rPr>
      <w:t>פון</w:t>
    </w:r>
    <w:r w:rsidRPr="009222B6">
      <w:rPr>
        <w:rFonts w:ascii="David" w:hAnsi="David"/>
        <w:b w:val="0"/>
        <w:sz w:val="20"/>
        <w:szCs w:val="20"/>
        <w:rtl/>
      </w:rPr>
      <w:t>:</w:t>
    </w:r>
    <w:sdt>
      <w:sdtPr>
        <w:rPr>
          <w:rFonts w:ascii="David" w:hAnsi="David"/>
          <w:b w:val="0"/>
          <w:sz w:val="20"/>
          <w:szCs w:val="20"/>
          <w:rtl/>
        </w:rPr>
        <w:id w:val="78207400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Phone[1]" w:storeItemID="{AB1A9B7A-729E-45A3-A98B-2F86A85BAA0B}"/>
        <w:text/>
      </w:sdtPr>
      <w:sdtEndPr/>
      <w:sdtContent>
        <w:r w:rsidR="005D7483">
          <w:rPr>
            <w:rFonts w:ascii="David" w:hAnsi="David" w:hint="cs"/>
            <w:b w:val="0"/>
            <w:sz w:val="20"/>
            <w:szCs w:val="20"/>
            <w:rtl/>
          </w:rPr>
          <w:t>02-5847766</w:t>
        </w:r>
      </w:sdtContent>
    </w:sdt>
    <w:r>
      <w:rPr>
        <w:rFonts w:ascii="David" w:hAnsi="David"/>
        <w:b w:val="0"/>
        <w:sz w:val="20"/>
        <w:szCs w:val="20"/>
        <w:rtl/>
      </w:rPr>
      <w:t xml:space="preserve">  פקס</w:t>
    </w:r>
    <w:r w:rsidRPr="009222B6">
      <w:rPr>
        <w:rFonts w:ascii="David" w:hAnsi="David"/>
        <w:b w:val="0"/>
        <w:sz w:val="20"/>
        <w:szCs w:val="20"/>
        <w:rtl/>
      </w:rPr>
      <w:t xml:space="preserve">: </w:t>
    </w:r>
    <w:sdt>
      <w:sdtPr>
        <w:rPr>
          <w:rFonts w:ascii="David" w:hAnsi="David"/>
          <w:b w:val="0"/>
          <w:sz w:val="20"/>
          <w:szCs w:val="20"/>
          <w:rtl/>
        </w:rPr>
        <w:id w:val="78207402"/>
        <w:showingPlcHdr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Fax[1]" w:storeItemID="{AB1A9B7A-729E-45A3-A98B-2F86A85BAA0B}"/>
        <w:text/>
      </w:sdtPr>
      <w:sdtEndPr/>
      <w:sdtContent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</w:sdtContent>
    </w:sdt>
    <w:r w:rsidRPr="009222B6">
      <w:rPr>
        <w:rFonts w:ascii="David" w:hAnsi="David"/>
        <w:b w:val="0"/>
        <w:sz w:val="20"/>
        <w:szCs w:val="20"/>
      </w:rPr>
      <w:br/>
    </w:r>
    <w:hyperlink r:id="rId2" w:history="1">
      <w:r w:rsidRPr="009222B6">
        <w:rPr>
          <w:rStyle w:val="Hyperlink"/>
          <w:rFonts w:ascii="David" w:hAnsi="David"/>
          <w:b w:val="0"/>
          <w:sz w:val="20"/>
          <w:szCs w:val="20"/>
        </w:rPr>
        <w:t>http://www.moch.gov.il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ED0" w:rsidRDefault="001D0ED0" w:rsidP="000A389D">
      <w:pPr>
        <w:spacing w:line="240" w:lineRule="auto"/>
      </w:pPr>
      <w:r>
        <w:separator/>
      </w:r>
    </w:p>
  </w:footnote>
  <w:footnote w:type="continuationSeparator" w:id="0">
    <w:p w:rsidR="001D0ED0" w:rsidRDefault="001D0ED0" w:rsidP="000A38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A3E" w:rsidRDefault="00FC6A3E">
    <w:pPr>
      <w:pStyle w:val="a3"/>
      <w:rPr>
        <w:rtl/>
      </w:rPr>
    </w:pPr>
    <w:r>
      <w:rPr>
        <w:noProof/>
      </w:rPr>
      <w:drawing>
        <wp:inline distT="0" distB="0" distL="0" distR="0" wp14:anchorId="2D931B06" wp14:editId="48547CAC">
          <wp:extent cx="5724525" cy="4152900"/>
          <wp:effectExtent l="0" t="0" r="0" b="0"/>
          <wp:docPr id="3" name="Picture 3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 w:val="0"/>
        <w:bCs/>
        <w:noProof/>
        <w:sz w:val="40"/>
        <w:szCs w:val="40"/>
      </w:rPr>
      <w:drawing>
        <wp:inline distT="0" distB="0" distL="0" distR="0" wp14:anchorId="60404EE9" wp14:editId="0C6D6FB5">
          <wp:extent cx="5724525" cy="4152900"/>
          <wp:effectExtent l="0" t="0" r="0" b="0"/>
          <wp:docPr id="1" name="Picture 1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646" w:rsidRPr="009222B6" w:rsidRDefault="00B01366" w:rsidP="000717AD">
    <w:pPr>
      <w:pStyle w:val="a3"/>
      <w:jc w:val="center"/>
      <w:rPr>
        <w:b w:val="0"/>
        <w:bCs/>
        <w:sz w:val="40"/>
        <w:szCs w:val="40"/>
        <w:rtl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06F423D0" wp14:editId="506B5075">
          <wp:simplePos x="0" y="0"/>
          <wp:positionH relativeFrom="column">
            <wp:posOffset>4358640</wp:posOffset>
          </wp:positionH>
          <wp:positionV relativeFrom="paragraph">
            <wp:posOffset>-227965</wp:posOffset>
          </wp:positionV>
          <wp:extent cx="1393705" cy="857250"/>
          <wp:effectExtent l="0" t="0" r="0" b="0"/>
          <wp:wrapNone/>
          <wp:docPr id="4" name="Picture 4" descr="C:\Users\y01\AppData\Local\Microsoft\Windows\Temporary Internet Files\Content.Outlook\3SLJ53H9\70-black-logo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y01\AppData\Local\Microsoft\Windows\Temporary Internet Files\Content.Outlook\3SLJ53H9\70-black-logo (2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370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7F4C" w:rsidRPr="009222B6">
      <w:rPr>
        <w:rFonts w:hint="cs"/>
        <w:b w:val="0"/>
        <w:bCs/>
        <w:sz w:val="40"/>
        <w:szCs w:val="40"/>
        <w:rtl/>
      </w:rPr>
      <w:t>מדינת ישראל</w:t>
    </w:r>
  </w:p>
  <w:p w:rsidR="000E3646" w:rsidRDefault="00FC6A3E" w:rsidP="00E97198">
    <w:pPr>
      <w:pStyle w:val="a3"/>
      <w:jc w:val="center"/>
      <w:rPr>
        <w:sz w:val="32"/>
        <w:szCs w:val="32"/>
        <w:rtl/>
      </w:rPr>
    </w:pPr>
    <w:r>
      <w:rPr>
        <w:rFonts w:hint="cs"/>
        <w:sz w:val="32"/>
        <w:szCs w:val="32"/>
        <w:rtl/>
      </w:rPr>
      <w:t>משרד הבינוי</w:t>
    </w:r>
    <w:r w:rsidR="00A73D42">
      <w:rPr>
        <w:rFonts w:hint="cs"/>
        <w:sz w:val="32"/>
        <w:szCs w:val="32"/>
        <w:rtl/>
      </w:rPr>
      <w:t xml:space="preserve"> והשיכון</w:t>
    </w:r>
  </w:p>
  <w:p w:rsidR="007D6E9C" w:rsidRPr="007D6E9C" w:rsidRDefault="003E726B" w:rsidP="00200D6A">
    <w:pPr>
      <w:pStyle w:val="a3"/>
      <w:spacing w:line="360" w:lineRule="auto"/>
      <w:jc w:val="center"/>
      <w:rPr>
        <w:rtl/>
      </w:rPr>
    </w:pPr>
    <w:sdt>
      <w:sdtPr>
        <w:rPr>
          <w:sz w:val="28"/>
          <w:szCs w:val="28"/>
          <w:rtl/>
        </w:rPr>
        <w:id w:val="78207391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Department[1]" w:storeItemID="{AB1A9B7A-729E-45A3-A98B-2F86A85BAA0B}"/>
        <w:text/>
      </w:sdtPr>
      <w:sdtEndPr/>
      <w:sdtContent>
        <w:r w:rsidR="00200D6A">
          <w:rPr>
            <w:rFonts w:hint="cs"/>
            <w:sz w:val="28"/>
            <w:szCs w:val="28"/>
            <w:rtl/>
          </w:rPr>
          <w:t>ממונה חוק חופש המידע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57CAA"/>
    <w:multiLevelType w:val="hybridMultilevel"/>
    <w:tmpl w:val="264443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483"/>
    <w:rsid w:val="000179F3"/>
    <w:rsid w:val="00070AF8"/>
    <w:rsid w:val="000A389D"/>
    <w:rsid w:val="000A6793"/>
    <w:rsid w:val="000F5619"/>
    <w:rsid w:val="001147D3"/>
    <w:rsid w:val="001233CB"/>
    <w:rsid w:val="00152C00"/>
    <w:rsid w:val="00156CCF"/>
    <w:rsid w:val="00191323"/>
    <w:rsid w:val="00196BE1"/>
    <w:rsid w:val="00196D0D"/>
    <w:rsid w:val="001B6F09"/>
    <w:rsid w:val="001C45C2"/>
    <w:rsid w:val="001D0ED0"/>
    <w:rsid w:val="001D657E"/>
    <w:rsid w:val="001E2356"/>
    <w:rsid w:val="001E2EF2"/>
    <w:rsid w:val="00200D6A"/>
    <w:rsid w:val="00224F8B"/>
    <w:rsid w:val="0024343C"/>
    <w:rsid w:val="00282C8A"/>
    <w:rsid w:val="002E7F4C"/>
    <w:rsid w:val="003200B8"/>
    <w:rsid w:val="003356A2"/>
    <w:rsid w:val="00345851"/>
    <w:rsid w:val="00384F4D"/>
    <w:rsid w:val="003971B8"/>
    <w:rsid w:val="003A6F65"/>
    <w:rsid w:val="003E726B"/>
    <w:rsid w:val="00423A7E"/>
    <w:rsid w:val="00431843"/>
    <w:rsid w:val="00456A32"/>
    <w:rsid w:val="004705E7"/>
    <w:rsid w:val="00483314"/>
    <w:rsid w:val="004939FD"/>
    <w:rsid w:val="005548A8"/>
    <w:rsid w:val="005D7483"/>
    <w:rsid w:val="005F7BC7"/>
    <w:rsid w:val="00627401"/>
    <w:rsid w:val="00661CF4"/>
    <w:rsid w:val="006C7E96"/>
    <w:rsid w:val="006D187B"/>
    <w:rsid w:val="006F241E"/>
    <w:rsid w:val="006F78EF"/>
    <w:rsid w:val="00700467"/>
    <w:rsid w:val="007153FD"/>
    <w:rsid w:val="00753D75"/>
    <w:rsid w:val="00784390"/>
    <w:rsid w:val="007B10ED"/>
    <w:rsid w:val="007B51AB"/>
    <w:rsid w:val="007C4393"/>
    <w:rsid w:val="007C76F0"/>
    <w:rsid w:val="007D6E9C"/>
    <w:rsid w:val="008117F2"/>
    <w:rsid w:val="008176D8"/>
    <w:rsid w:val="008309DF"/>
    <w:rsid w:val="008409F2"/>
    <w:rsid w:val="00851DC2"/>
    <w:rsid w:val="00855E00"/>
    <w:rsid w:val="008946B1"/>
    <w:rsid w:val="00897276"/>
    <w:rsid w:val="008B0EDF"/>
    <w:rsid w:val="008F2C99"/>
    <w:rsid w:val="008F73CA"/>
    <w:rsid w:val="009115BC"/>
    <w:rsid w:val="009212B1"/>
    <w:rsid w:val="00935190"/>
    <w:rsid w:val="009359DC"/>
    <w:rsid w:val="00937F47"/>
    <w:rsid w:val="0095742E"/>
    <w:rsid w:val="00980DD7"/>
    <w:rsid w:val="009B1E98"/>
    <w:rsid w:val="009D18FA"/>
    <w:rsid w:val="00A038A6"/>
    <w:rsid w:val="00A04C15"/>
    <w:rsid w:val="00A071C2"/>
    <w:rsid w:val="00A368B8"/>
    <w:rsid w:val="00A64E29"/>
    <w:rsid w:val="00A71297"/>
    <w:rsid w:val="00A73D42"/>
    <w:rsid w:val="00AC4F4E"/>
    <w:rsid w:val="00AC766E"/>
    <w:rsid w:val="00AD17CF"/>
    <w:rsid w:val="00AD567A"/>
    <w:rsid w:val="00B01366"/>
    <w:rsid w:val="00B17F3E"/>
    <w:rsid w:val="00B46E9D"/>
    <w:rsid w:val="00BC55E0"/>
    <w:rsid w:val="00BC5BE0"/>
    <w:rsid w:val="00BC7EB4"/>
    <w:rsid w:val="00C227B9"/>
    <w:rsid w:val="00C3495C"/>
    <w:rsid w:val="00C76AC0"/>
    <w:rsid w:val="00C819C2"/>
    <w:rsid w:val="00C9491C"/>
    <w:rsid w:val="00CD1BFC"/>
    <w:rsid w:val="00CD7368"/>
    <w:rsid w:val="00CF0C5A"/>
    <w:rsid w:val="00D06FC0"/>
    <w:rsid w:val="00D222E5"/>
    <w:rsid w:val="00D87941"/>
    <w:rsid w:val="00DE5883"/>
    <w:rsid w:val="00DF1EFF"/>
    <w:rsid w:val="00E21445"/>
    <w:rsid w:val="00E24811"/>
    <w:rsid w:val="00E331A3"/>
    <w:rsid w:val="00E46C30"/>
    <w:rsid w:val="00E813EE"/>
    <w:rsid w:val="00E97198"/>
    <w:rsid w:val="00EB4D2F"/>
    <w:rsid w:val="00EC1869"/>
    <w:rsid w:val="00EE1E42"/>
    <w:rsid w:val="00F12F7D"/>
    <w:rsid w:val="00F17B1A"/>
    <w:rsid w:val="00F40245"/>
    <w:rsid w:val="00FB423A"/>
    <w:rsid w:val="00FB5B13"/>
    <w:rsid w:val="00FC18ED"/>
    <w:rsid w:val="00FC6A3E"/>
    <w:rsid w:val="00FD50A1"/>
    <w:rsid w:val="00FF17EA"/>
    <w:rsid w:val="00FF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List Paragraph"/>
    <w:basedOn w:val="a"/>
    <w:uiPriority w:val="34"/>
    <w:qFormat/>
    <w:rsid w:val="003A6F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List Paragraph"/>
    <w:basedOn w:val="a"/>
    <w:uiPriority w:val="34"/>
    <w:qFormat/>
    <w:rsid w:val="003A6F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7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och.gov.i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94CB6C8BD01443A8EC81183D8B7129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55C8E20-5AC7-4E43-A702-40079BD83D61}"/>
      </w:docPartPr>
      <w:docPartBody>
        <w:p w:rsidR="00EF6441" w:rsidRDefault="002F3732">
          <w:pPr>
            <w:pStyle w:val="694CB6C8BD01443A8EC81183D8B7129E"/>
          </w:pPr>
          <w:r w:rsidRPr="007973DB">
            <w:rPr>
              <w:rStyle w:val="a3"/>
              <w:rFonts w:hint="cs"/>
              <w:rtl/>
            </w:rPr>
            <w:t>[סימוכין]</w:t>
          </w:r>
        </w:p>
      </w:docPartBody>
    </w:docPart>
    <w:docPart>
      <w:docPartPr>
        <w:name w:val="FD4C0C385BBB49D5B6D6C2787F9387F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C51CB5A-5FFD-4CE1-8051-FC5A20C639DB}"/>
      </w:docPartPr>
      <w:docPartBody>
        <w:p w:rsidR="00EF6441" w:rsidRDefault="002F3732">
          <w:pPr>
            <w:pStyle w:val="FD4C0C385BBB49D5B6D6C2787F9387F2"/>
          </w:pPr>
          <w:r w:rsidRPr="003C238D">
            <w:rPr>
              <w:rStyle w:val="a3"/>
            </w:rPr>
            <w:t>[MochCity]</w:t>
          </w:r>
        </w:p>
      </w:docPartBody>
    </w:docPart>
    <w:docPart>
      <w:docPartPr>
        <w:name w:val="BE531FADD13E49B2985ACBD186D02D4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45D3720-FD45-4CAD-B335-9262B9FB7BFB}"/>
      </w:docPartPr>
      <w:docPartBody>
        <w:p w:rsidR="00EF6441" w:rsidRDefault="002F3732">
          <w:pPr>
            <w:pStyle w:val="BE531FADD13E49B2985ACBD186D02D49"/>
          </w:pPr>
          <w:r w:rsidRPr="00DA3A45">
            <w:rPr>
              <w:rStyle w:val="a3"/>
              <w:rFonts w:eastAsiaTheme="minorHAnsi" w:hint="cs"/>
              <w:u w:val="single"/>
              <w:rtl/>
            </w:rPr>
            <w:t>[הקלד נדון כאן]</w:t>
          </w:r>
        </w:p>
      </w:docPartBody>
    </w:docPart>
    <w:docPart>
      <w:docPartPr>
        <w:name w:val="AE3CF5B106CB409D912DA89CE12AD7C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FFB50A6-FCB6-4AD8-9666-603B0248F845}"/>
      </w:docPartPr>
      <w:docPartBody>
        <w:p w:rsidR="00EF6441" w:rsidRDefault="002F3732">
          <w:pPr>
            <w:pStyle w:val="AE3CF5B106CB409D912DA89CE12AD7C0"/>
          </w:pPr>
          <w:r>
            <w:rPr>
              <w:sz w:val="26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732"/>
    <w:rsid w:val="002F3732"/>
    <w:rsid w:val="00EF6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כתב עם לוגו" ma:contentTypeID="0x010100FA8D25DBDF7EC84E8BCC320FF9B3F90D021300754079ACB275ED42852865843D0E2B34" ma:contentTypeVersion="181" ma:contentTypeDescription="" ma:contentTypeScope="" ma:versionID="5b28bbabf8973258d73779f33dc830bb">
  <xsd:schema xmlns:xsd="http://www.w3.org/2001/XMLSchema" xmlns:xs="http://www.w3.org/2001/XMLSchema" xmlns:p="http://schemas.microsoft.com/office/2006/metadata/properties" xmlns:ns3="c1dca751-b4d0-4120-a115-991a9392fefd" xmlns:ns4="ae7075b7-aa27-4bc2-8aaf-7e69faaca98e" xmlns:ns5="32253ff2-5021-481a-b399-07ac80de3d98" targetNamespace="http://schemas.microsoft.com/office/2006/metadata/properties" ma:root="true" ma:fieldsID="8cc340f94daf1281e5bbc62ee94c2e85" ns3:_="" ns4:_="" ns5:_="">
    <xsd:import namespace="c1dca751-b4d0-4120-a115-991a9392fefd"/>
    <xsd:import namespace="ae7075b7-aa27-4bc2-8aaf-7e69faaca98e"/>
    <xsd:import namespace="32253ff2-5021-481a-b399-07ac80de3d98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3:Addressees" minOccurs="0"/>
                <xsd:element ref="ns4:MochAddress" minOccurs="0"/>
                <xsd:element ref="ns4:MochDepartment" minOccurs="0"/>
                <xsd:element ref="ns4:MochCity" minOccurs="0"/>
                <xsd:element ref="ns4:MochEmail" minOccurs="0"/>
                <xsd:element ref="ns4:MochFax" minOccurs="0"/>
                <xsd:element ref="ns4:MochName" minOccurs="0"/>
                <xsd:element ref="ns4:MochPhone" minOccurs="0"/>
                <xsd:element ref="ns4:MochSignature" minOccurs="0"/>
                <xsd:element ref="ns4:MochSignerName" minOccurs="0"/>
                <xsd:element ref="ns5:Websio_x0020_Document_x0020_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  <xsd:element name="Addressees" ma:index="10" nillable="true" ma:displayName="מכותבים" ma:internalName="Addresse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75b7-aa27-4bc2-8aaf-7e69faaca98e" elementFormDefault="qualified">
    <xsd:import namespace="http://schemas.microsoft.com/office/2006/documentManagement/types"/>
    <xsd:import namespace="http://schemas.microsoft.com/office/infopath/2007/PartnerControls"/>
    <xsd:element name="MochAddress" ma:index="11" nillable="true" ma:displayName="MochAddress" ma:default="" ma:internalName="MochAddress" ma:readOnly="false">
      <xsd:simpleType>
        <xsd:restriction base="dms:Text">
          <xsd:maxLength value="255"/>
        </xsd:restriction>
      </xsd:simpleType>
    </xsd:element>
    <xsd:element name="MochDepartment" ma:index="12" nillable="true" ma:displayName="MochDepartment" ma:default="" ma:internalName="MochDepartment" ma:readOnly="false">
      <xsd:simpleType>
        <xsd:restriction base="dms:Text">
          <xsd:maxLength value="255"/>
        </xsd:restriction>
      </xsd:simpleType>
    </xsd:element>
    <xsd:element name="MochCity" ma:index="13" nillable="true" ma:displayName="MochCity" ma:default="" ma:internalName="MochCity" ma:readOnly="false">
      <xsd:simpleType>
        <xsd:restriction base="dms:Text">
          <xsd:maxLength value="255"/>
        </xsd:restriction>
      </xsd:simpleType>
    </xsd:element>
    <xsd:element name="MochEmail" ma:index="14" nillable="true" ma:displayName="MochEmail" ma:default="" ma:internalName="MochEmail" ma:readOnly="false">
      <xsd:simpleType>
        <xsd:restriction base="dms:Text">
          <xsd:maxLength value="255"/>
        </xsd:restriction>
      </xsd:simpleType>
    </xsd:element>
    <xsd:element name="MochFax" ma:index="15" nillable="true" ma:displayName="MochFax" ma:default="" ma:internalName="MochFax" ma:readOnly="false">
      <xsd:simpleType>
        <xsd:restriction base="dms:Text">
          <xsd:maxLength value="255"/>
        </xsd:restriction>
      </xsd:simpleType>
    </xsd:element>
    <xsd:element name="MochName" ma:index="16" nillable="true" ma:displayName="MochName" ma:default="" ma:internalName="MochName" ma:readOnly="false">
      <xsd:simpleType>
        <xsd:restriction base="dms:Text">
          <xsd:maxLength value="255"/>
        </xsd:restriction>
      </xsd:simpleType>
    </xsd:element>
    <xsd:element name="MochPhone" ma:index="17" nillable="true" ma:displayName="MochPhone" ma:default="" ma:internalName="MochPhone" ma:readOnly="false">
      <xsd:simpleType>
        <xsd:restriction base="dms:Text">
          <xsd:maxLength value="255"/>
        </xsd:restriction>
      </xsd:simpleType>
    </xsd:element>
    <xsd:element name="MochSignature" ma:index="18" nillable="true" ma:displayName="MochSignature" ma:internalName="MochSignature" ma:readOnly="false">
      <xsd:simpleType>
        <xsd:restriction base="dms:Note">
          <xsd:maxLength value="255"/>
        </xsd:restriction>
      </xsd:simpleType>
    </xsd:element>
    <xsd:element name="MochSignerName" ma:index="19" nillable="true" ma:displayName="MochSignerName" ma:default="" ma:internalName="MochSignerName0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3ff2-5021-481a-b399-07ac80de3d98" elementFormDefault="qualified">
    <xsd:import namespace="http://schemas.microsoft.com/office/2006/documentManagement/types"/>
    <xsd:import namespace="http://schemas.microsoft.com/office/infopath/2007/PartnerControls"/>
    <xsd:element name="Websio_x0020_Document_x0020_Preview" ma:index="20" nillable="true" ma:displayName="Websio Document Preview" ma:hidden="true" ma:internalName="Websio_x0020_Document_x0020_Preview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סוג תוכן"/>
        <xsd:element ref="dc:title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Websio_x0020_Document_x0020_Preview xmlns="32253ff2-5021-481a-b399-07ac80de3d98" xsi:nil="true"/>
    <MochCity xmlns="ae7075b7-aa27-4bc2-8aaf-7e69faaca98e">ירושלים</MochCity>
    <MochName xmlns="ae7075b7-aa27-4bc2-8aaf-7e69faaca98e">2</MochName>
    <MochFax xmlns="ae7075b7-aa27-4bc2-8aaf-7e69faaca98e" xsi:nil="true"/>
    <MochEmail xmlns="ae7075b7-aa27-4bc2-8aaf-7e69faaca98e">mayas@moch.gov.il</MochEmail>
    <MochAddress xmlns="ae7075b7-aa27-4bc2-8aaf-7e69faaca98e">קלרמון גאנו 3,קרית הממשלה המזרחית, ירושלים ת.ד 18110 מיקוד 9118002</MochAddress>
    <MochSignature xmlns="ae7075b7-aa27-4bc2-8aaf-7e69faaca98e">
שטיין מאיה, הממונה על העמדת מידע לציבור</MochSignature>
    <Addressees xmlns="c1dca751-b4d0-4120-a115-991a9392fefd"/>
    <MochPhone xmlns="ae7075b7-aa27-4bc2-8aaf-7e69faaca98e">02-5847766</MochPhone>
    <MochSignerName xmlns="ae7075b7-aa27-4bc2-8aaf-7e69faaca98e">מאיה שטיין</MochSignerName>
    <DocID xmlns="c1dca751-b4d0-4120-a115-991a9392fefd">2018081902050</DocID>
    <MochDepartment xmlns="ae7075b7-aa27-4bc2-8aaf-7e69faaca98e">ממונה חוק חופש המידע</MochDepartmen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customXsn xmlns="http://schemas.microsoft.com/office/2006/metadata/customXsn">
  <xsnLocation>http://svpsps10/_cts/MochLetter/2585c0cfe4f3b3c8customXsn.xsn</xsnLocation>
  <cached>False</cached>
  <openByDefault>True</openByDefault>
  <xsnScope>http://svpsps10</xsnScope>
</customXsn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7A0ADC-D77B-429B-9518-9F421BE0B6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ca751-b4d0-4120-a115-991a9392fefd"/>
    <ds:schemaRef ds:uri="ae7075b7-aa27-4bc2-8aaf-7e69faaca98e"/>
    <ds:schemaRef ds:uri="32253ff2-5021-481a-b399-07ac80de3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1A9B7A-729E-45A3-A98B-2F86A85BAA0B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c1dca751-b4d0-4120-a115-991a9392fefd"/>
    <ds:schemaRef ds:uri="http://schemas.microsoft.com/office/2006/metadata/properties"/>
    <ds:schemaRef ds:uri="ae7075b7-aa27-4bc2-8aaf-7e69faaca98e"/>
    <ds:schemaRef ds:uri="http://purl.org/dc/terms/"/>
    <ds:schemaRef ds:uri="http://schemas.openxmlformats.org/package/2006/metadata/core-properties"/>
    <ds:schemaRef ds:uri="32253ff2-5021-481a-b399-07ac80de3d98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E8E4F9F-980A-42A2-A9EB-68B0EFEE65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1660C2C-5D07-46D8-B971-05396091C78F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79DCAEC1-D356-45EC-961C-79ADF1B54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261</Words>
  <Characters>1305</Characters>
  <Application>Microsoft Office Word</Application>
  <DocSecurity>0</DocSecurity>
  <Lines>10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בקשת מידע מספר 146383 מכוח חוק חופש המידע, התשנ"ח-1998 </vt:lpstr>
      <vt:lpstr/>
    </vt:vector>
  </TitlesOfParts>
  <Company>משרד השיכון והבינוי</Company>
  <LinksUpToDate>false</LinksUpToDate>
  <CharactersWithSpaces>1563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מספר 148014 מכוח חוק חופש המידע, התשנ"ח-1998</dc:title>
  <dc:creator>X17</dc:creator>
  <cp:lastModifiedBy>RanR</cp:lastModifiedBy>
  <cp:revision>5</cp:revision>
  <dcterms:created xsi:type="dcterms:W3CDTF">2019-03-18T09:28:00Z</dcterms:created>
  <dcterms:modified xsi:type="dcterms:W3CDTF">2019-03-18T09:45:00Z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0x010100FA8D25DBDF7EC84E8BCC320FF9B3F90D021300754079ACB275ED42852865843D0E2B34</vt:lpwstr>
  </property>
</Properties>
</file>