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C05" w:rsidRDefault="002F5C05" w:rsidP="002F5C05">
      <w:pPr>
        <w:spacing w:line="240" w:lineRule="auto"/>
        <w:jc w:val="right"/>
        <w:rPr>
          <w:rFonts w:hint="cs"/>
          <w:rtl/>
        </w:rPr>
      </w:pPr>
      <w:bookmarkStart w:id="0" w:name="_GoBack"/>
      <w:bookmarkEnd w:id="0"/>
    </w:p>
    <w:p w:rsidR="002F5C05" w:rsidRDefault="00D11259" w:rsidP="002F5C05">
      <w:pPr>
        <w:spacing w:line="240" w:lineRule="auto"/>
        <w:jc w:val="right"/>
        <w:rPr>
          <w:rFonts w:ascii="Times New Roman" w:eastAsia="Times New Roman" w:hAnsi="Times New Roman" w:cs="David"/>
          <w:rtl/>
        </w:rPr>
      </w:pPr>
      <w:r>
        <w:t xml:space="preserve">                                                         </w:t>
      </w:r>
      <w:r w:rsidR="002F5C05" w:rsidRPr="002F5C05">
        <w:rPr>
          <w:rFonts w:ascii="Times New Roman" w:eastAsia="Times New Roman" w:hAnsi="Times New Roman" w:cs="David"/>
          <w:rtl/>
        </w:rPr>
        <w:t xml:space="preserve">ירושלים: </w:t>
      </w:r>
      <w:r w:rsidR="002F5C05" w:rsidRPr="002F5C05">
        <w:rPr>
          <w:rFonts w:ascii="Times New Roman" w:eastAsia="Times New Roman" w:hAnsi="Times New Roman" w:cs="David"/>
          <w:rtl/>
        </w:rPr>
        <w:fldChar w:fldCharType="begin"/>
      </w:r>
      <w:r w:rsidR="002F5C05" w:rsidRPr="002F5C05">
        <w:rPr>
          <w:rFonts w:ascii="Times New Roman" w:eastAsia="Times New Roman" w:hAnsi="Times New Roman" w:cs="David"/>
          <w:rtl/>
        </w:rPr>
        <w:instrText xml:space="preserve"> </w:instrText>
      </w:r>
      <w:r w:rsidR="002F5C05" w:rsidRPr="002F5C05">
        <w:rPr>
          <w:rFonts w:ascii="Times New Roman" w:eastAsia="Times New Roman" w:hAnsi="Times New Roman" w:cs="David"/>
        </w:rPr>
        <w:instrText>DOCPROPERTY  DocDateHeb  \* MERGEFORMAT</w:instrText>
      </w:r>
      <w:r w:rsidR="002F5C05" w:rsidRPr="002F5C05">
        <w:rPr>
          <w:rFonts w:ascii="Times New Roman" w:eastAsia="Times New Roman" w:hAnsi="Times New Roman" w:cs="David"/>
          <w:rtl/>
        </w:rPr>
        <w:instrText xml:space="preserve"> </w:instrText>
      </w:r>
      <w:r w:rsidR="002F5C05" w:rsidRPr="002F5C05">
        <w:rPr>
          <w:rFonts w:ascii="Times New Roman" w:eastAsia="Times New Roman" w:hAnsi="Times New Roman" w:cs="David"/>
          <w:rtl/>
        </w:rPr>
        <w:fldChar w:fldCharType="separate"/>
      </w:r>
      <w:r w:rsidR="002F5C05" w:rsidRPr="002F5C05">
        <w:rPr>
          <w:rFonts w:ascii="Times New Roman" w:eastAsia="Times New Roman" w:hAnsi="Times New Roman" w:cs="David"/>
          <w:rtl/>
        </w:rPr>
        <w:t>כ"ב אדר ב' תשע"ד</w:t>
      </w:r>
      <w:r w:rsidR="002F5C05" w:rsidRPr="002F5C05">
        <w:rPr>
          <w:rFonts w:ascii="Times New Roman" w:eastAsia="Times New Roman" w:hAnsi="Times New Roman" w:cs="David"/>
          <w:rtl/>
        </w:rPr>
        <w:fldChar w:fldCharType="end"/>
      </w:r>
    </w:p>
    <w:p w:rsidR="002F5C05" w:rsidRPr="002F5C05" w:rsidRDefault="002F5C05" w:rsidP="002F5C05">
      <w:pPr>
        <w:spacing w:after="0" w:line="240" w:lineRule="auto"/>
        <w:jc w:val="right"/>
        <w:rPr>
          <w:rFonts w:ascii="Times New Roman" w:eastAsia="Times New Roman" w:hAnsi="Times New Roman" w:cs="David"/>
          <w:rtl/>
        </w:rPr>
      </w:pPr>
      <w:r w:rsidRPr="002F5C05">
        <w:rPr>
          <w:rFonts w:ascii="Times New Roman" w:eastAsia="Times New Roman" w:hAnsi="Times New Roman" w:cs="David"/>
          <w:rtl/>
        </w:rPr>
        <w:fldChar w:fldCharType="begin"/>
      </w:r>
      <w:r w:rsidRPr="002F5C05">
        <w:rPr>
          <w:rFonts w:ascii="Times New Roman" w:eastAsia="Times New Roman" w:hAnsi="Times New Roman" w:cs="David"/>
          <w:rtl/>
        </w:rPr>
        <w:instrText xml:space="preserve"> </w:instrText>
      </w:r>
      <w:r w:rsidRPr="002F5C05">
        <w:rPr>
          <w:rFonts w:ascii="Times New Roman" w:eastAsia="Times New Roman" w:hAnsi="Times New Roman" w:cs="David"/>
        </w:rPr>
        <w:instrText>DOCPROPERTY  DocDateEng  \* MERGEFORMAT</w:instrText>
      </w:r>
      <w:r w:rsidRPr="002F5C05">
        <w:rPr>
          <w:rFonts w:ascii="Times New Roman" w:eastAsia="Times New Roman" w:hAnsi="Times New Roman" w:cs="David"/>
          <w:rtl/>
        </w:rPr>
        <w:instrText xml:space="preserve"> </w:instrText>
      </w:r>
      <w:r w:rsidRPr="002F5C05">
        <w:rPr>
          <w:rFonts w:ascii="Times New Roman" w:eastAsia="Times New Roman" w:hAnsi="Times New Roman" w:cs="David"/>
          <w:rtl/>
        </w:rPr>
        <w:fldChar w:fldCharType="separate"/>
      </w:r>
      <w:r w:rsidRPr="002F5C05">
        <w:rPr>
          <w:rFonts w:ascii="Times New Roman" w:eastAsia="Times New Roman" w:hAnsi="Times New Roman" w:cs="David"/>
          <w:rtl/>
        </w:rPr>
        <w:t>24 מרץ 2014</w:t>
      </w:r>
      <w:r w:rsidRPr="002F5C05">
        <w:rPr>
          <w:rFonts w:ascii="Times New Roman" w:eastAsia="Times New Roman" w:hAnsi="Times New Roman" w:cs="David"/>
          <w:rtl/>
        </w:rPr>
        <w:fldChar w:fldCharType="end"/>
      </w:r>
    </w:p>
    <w:p w:rsidR="002F5C05" w:rsidRDefault="002F5C05" w:rsidP="005258F9">
      <w:pPr>
        <w:spacing w:after="0" w:line="240" w:lineRule="auto"/>
        <w:jc w:val="right"/>
        <w:rPr>
          <w:rFonts w:ascii="Times New Roman" w:eastAsia="Times New Roman" w:hAnsi="Times New Roman" w:cs="David"/>
          <w:rtl/>
        </w:rPr>
      </w:pPr>
    </w:p>
    <w:p w:rsidR="00D11259" w:rsidRDefault="00D11259" w:rsidP="000B2CB8">
      <w:pPr>
        <w:spacing w:after="0" w:line="240" w:lineRule="auto"/>
        <w:jc w:val="right"/>
        <w:rPr>
          <w:rFonts w:ascii="Times New Roman" w:eastAsia="Times New Roman" w:hAnsi="Times New Roman" w:cs="David"/>
          <w:rtl/>
        </w:rPr>
      </w:pPr>
      <w:r>
        <w:rPr>
          <w:rFonts w:ascii="Times New Roman" w:eastAsia="Times New Roman" w:hAnsi="Times New Roman" w:cs="David" w:hint="cs"/>
          <w:rtl/>
        </w:rPr>
        <w:t xml:space="preserve">תיק: </w:t>
      </w:r>
      <w:r w:rsidR="005258F9">
        <w:rPr>
          <w:rFonts w:ascii="Times New Roman" w:eastAsia="Times New Roman" w:hAnsi="Times New Roman" w:cs="David"/>
          <w:rtl/>
        </w:rPr>
        <w:fldChar w:fldCharType="begin"/>
      </w:r>
      <w:r w:rsidR="005258F9">
        <w:rPr>
          <w:rFonts w:ascii="Times New Roman" w:eastAsia="Times New Roman" w:hAnsi="Times New Roman" w:cs="David"/>
          <w:rtl/>
        </w:rPr>
        <w:instrText xml:space="preserve"> </w:instrText>
      </w:r>
      <w:r w:rsidR="005258F9">
        <w:rPr>
          <w:rFonts w:ascii="Times New Roman" w:eastAsia="Times New Roman" w:hAnsi="Times New Roman" w:cs="David"/>
        </w:rPr>
        <w:instrText>DOCPROPERTY  MisTikBakara  \* MERGEFORMAT</w:instrText>
      </w:r>
      <w:r w:rsidR="005258F9">
        <w:rPr>
          <w:rFonts w:ascii="Times New Roman" w:eastAsia="Times New Roman" w:hAnsi="Times New Roman" w:cs="David"/>
          <w:rtl/>
        </w:rPr>
        <w:instrText xml:space="preserve"> </w:instrText>
      </w:r>
      <w:r w:rsidR="005258F9">
        <w:rPr>
          <w:rFonts w:ascii="Times New Roman" w:eastAsia="Times New Roman" w:hAnsi="Times New Roman" w:cs="David"/>
          <w:rtl/>
        </w:rPr>
        <w:fldChar w:fldCharType="separate"/>
      </w:r>
      <w:r w:rsidR="0042658D">
        <w:rPr>
          <w:rFonts w:ascii="Times New Roman" w:eastAsia="Times New Roman" w:hAnsi="Times New Roman" w:cs="David"/>
          <w:rtl/>
        </w:rPr>
        <w:t>מספר תיק בקרה</w:t>
      </w:r>
      <w:r w:rsidR="005258F9">
        <w:rPr>
          <w:rFonts w:ascii="Times New Roman" w:eastAsia="Times New Roman" w:hAnsi="Times New Roman" w:cs="David"/>
          <w:rtl/>
        </w:rPr>
        <w:fldChar w:fldCharType="end"/>
      </w:r>
      <w:r w:rsidR="009D1147">
        <w:rPr>
          <w:rFonts w:ascii="Times New Roman" w:eastAsia="Times New Roman" w:hAnsi="Times New Roman" w:cs="David" w:hint="cs"/>
          <w:rtl/>
        </w:rPr>
        <w:t xml:space="preserve"> 47</w:t>
      </w:r>
    </w:p>
    <w:p w:rsidR="0020462C" w:rsidRDefault="0020462C" w:rsidP="000B2CB8">
      <w:pPr>
        <w:spacing w:after="0" w:line="240" w:lineRule="auto"/>
        <w:jc w:val="both"/>
        <w:rPr>
          <w:rFonts w:ascii="Times New Roman" w:eastAsia="Times New Roman" w:hAnsi="Times New Roman" w:cs="David"/>
          <w:rtl/>
        </w:rPr>
      </w:pPr>
      <w:r w:rsidRPr="0020462C">
        <w:rPr>
          <w:rFonts w:ascii="Times New Roman" w:eastAsia="Times New Roman" w:hAnsi="Times New Roman" w:cs="David"/>
          <w:rtl/>
        </w:rPr>
        <w:tab/>
      </w:r>
      <w:r w:rsidRPr="0020462C">
        <w:rPr>
          <w:rFonts w:ascii="Times New Roman" w:eastAsia="Times New Roman" w:hAnsi="Times New Roman" w:cs="David"/>
          <w:rtl/>
        </w:rPr>
        <w:tab/>
      </w:r>
      <w:r w:rsidRPr="0020462C">
        <w:rPr>
          <w:rFonts w:ascii="Times New Roman" w:eastAsia="Times New Roman" w:hAnsi="Times New Roman" w:cs="David"/>
          <w:rtl/>
        </w:rPr>
        <w:tab/>
      </w:r>
      <w:r w:rsidRPr="0020462C">
        <w:rPr>
          <w:rFonts w:ascii="Times New Roman" w:eastAsia="Times New Roman" w:hAnsi="Times New Roman" w:cs="David"/>
          <w:rtl/>
        </w:rPr>
        <w:tab/>
      </w:r>
      <w:r w:rsidRPr="0020462C">
        <w:rPr>
          <w:rFonts w:ascii="Times New Roman" w:eastAsia="Times New Roman" w:hAnsi="Times New Roman" w:cs="David"/>
          <w:rtl/>
        </w:rPr>
        <w:tab/>
      </w:r>
      <w:r w:rsidRPr="0020462C">
        <w:rPr>
          <w:rFonts w:ascii="Times New Roman" w:eastAsia="Times New Roman" w:hAnsi="Times New Roman" w:cs="David"/>
          <w:rtl/>
        </w:rPr>
        <w:tab/>
      </w:r>
      <w:r w:rsidRPr="0020462C">
        <w:rPr>
          <w:rFonts w:ascii="Times New Roman" w:eastAsia="Times New Roman" w:hAnsi="Times New Roman" w:cs="David"/>
          <w:rtl/>
        </w:rPr>
        <w:tab/>
      </w:r>
      <w:r w:rsidRPr="0020462C">
        <w:rPr>
          <w:rFonts w:ascii="Times New Roman" w:eastAsia="Times New Roman" w:hAnsi="Times New Roman" w:cs="David"/>
          <w:rtl/>
        </w:rPr>
        <w:tab/>
      </w:r>
      <w:r w:rsidR="00FB44DB">
        <w:rPr>
          <w:rFonts w:ascii="Times New Roman" w:eastAsia="Times New Roman" w:hAnsi="Times New Roman" w:cs="David" w:hint="cs"/>
          <w:rtl/>
        </w:rPr>
        <w:t xml:space="preserve">                              </w:t>
      </w:r>
      <w:r w:rsidRPr="0020462C">
        <w:rPr>
          <w:rFonts w:ascii="Times New Roman" w:eastAsia="Times New Roman" w:hAnsi="Times New Roman" w:cs="David"/>
          <w:rtl/>
        </w:rPr>
        <w:t>בדואר רשום  עם אישור מסירה</w:t>
      </w:r>
    </w:p>
    <w:p w:rsidR="000663C8" w:rsidRDefault="000663C8" w:rsidP="000B2CB8">
      <w:pPr>
        <w:spacing w:after="0" w:line="240" w:lineRule="auto"/>
        <w:jc w:val="both"/>
        <w:rPr>
          <w:rFonts w:ascii="Times New Roman" w:eastAsia="Times New Roman" w:hAnsi="Times New Roman" w:cs="David"/>
          <w:rtl/>
        </w:rPr>
      </w:pPr>
    </w:p>
    <w:p w:rsidR="000663C8" w:rsidRPr="0020462C" w:rsidRDefault="000663C8" w:rsidP="000B2CB8">
      <w:pPr>
        <w:spacing w:after="0" w:line="240" w:lineRule="auto"/>
        <w:jc w:val="both"/>
        <w:rPr>
          <w:rFonts w:ascii="Times New Roman" w:eastAsia="Times New Roman" w:hAnsi="Times New Roman" w:cs="David"/>
          <w:rtl/>
        </w:rPr>
      </w:pPr>
      <w:r w:rsidRPr="009218BA">
        <w:rPr>
          <w:rFonts w:cs="David"/>
          <w:rtl/>
        </w:rPr>
        <w:t>לכבוד</w:t>
      </w:r>
    </w:p>
    <w:p w:rsidR="000663C8" w:rsidRPr="000663C8" w:rsidRDefault="000663C8" w:rsidP="000663C8">
      <w:pPr>
        <w:spacing w:after="0" w:line="240" w:lineRule="auto"/>
        <w:rPr>
          <w:rFonts w:ascii="Times New Roman" w:eastAsia="Times New Roman" w:hAnsi="Times New Roman" w:cs="David"/>
          <w:b/>
          <w:bCs/>
          <w:rtl/>
        </w:rPr>
      </w:pPr>
      <w:r w:rsidRPr="000663C8">
        <w:rPr>
          <w:rFonts w:ascii="Times New Roman" w:eastAsia="Times New Roman" w:hAnsi="Times New Roman" w:cs="David"/>
          <w:b/>
          <w:bCs/>
          <w:rtl/>
        </w:rPr>
        <w:t xml:space="preserve">חברת נצבא החזקות 1995 בע"מ                מר חיים צוף-יו"ר דירקטוריון                      מר </w:t>
      </w:r>
      <w:proofErr w:type="spellStart"/>
      <w:r w:rsidRPr="000663C8">
        <w:rPr>
          <w:rFonts w:ascii="Times New Roman" w:eastAsia="Times New Roman" w:hAnsi="Times New Roman" w:cs="David"/>
          <w:b/>
          <w:bCs/>
          <w:rtl/>
        </w:rPr>
        <w:t>פריאל</w:t>
      </w:r>
      <w:proofErr w:type="spellEnd"/>
      <w:r w:rsidRPr="000663C8">
        <w:rPr>
          <w:rFonts w:ascii="Times New Roman" w:eastAsia="Times New Roman" w:hAnsi="Times New Roman" w:cs="David"/>
          <w:b/>
          <w:bCs/>
          <w:rtl/>
        </w:rPr>
        <w:t xml:space="preserve"> אטיאס-מנכ"ל                          </w:t>
      </w:r>
    </w:p>
    <w:p w:rsidR="000663C8" w:rsidRPr="000663C8" w:rsidRDefault="000663C8" w:rsidP="000663C8">
      <w:pPr>
        <w:spacing w:after="0" w:line="240" w:lineRule="auto"/>
        <w:rPr>
          <w:rFonts w:ascii="Times New Roman" w:eastAsia="Times New Roman" w:hAnsi="Times New Roman" w:cs="David"/>
          <w:b/>
          <w:bCs/>
          <w:rtl/>
        </w:rPr>
      </w:pPr>
      <w:r w:rsidRPr="000663C8">
        <w:rPr>
          <w:rFonts w:ascii="Times New Roman" w:eastAsia="Times New Roman" w:hAnsi="Times New Roman" w:cs="David"/>
          <w:b/>
          <w:bCs/>
          <w:rtl/>
        </w:rPr>
        <w:t xml:space="preserve">                                                                                                                                </w:t>
      </w:r>
    </w:p>
    <w:p w:rsidR="000663C8" w:rsidRPr="000663C8" w:rsidRDefault="000663C8" w:rsidP="000663C8">
      <w:pPr>
        <w:spacing w:after="0" w:line="240" w:lineRule="auto"/>
        <w:jc w:val="center"/>
        <w:rPr>
          <w:rFonts w:ascii="Times New Roman" w:eastAsia="Times New Roman" w:hAnsi="Times New Roman" w:cs="David"/>
          <w:b/>
          <w:bCs/>
          <w:rtl/>
        </w:rPr>
      </w:pPr>
      <w:r w:rsidRPr="000663C8">
        <w:rPr>
          <w:rFonts w:ascii="Times New Roman" w:eastAsia="Times New Roman" w:hAnsi="Times New Roman" w:cs="David"/>
          <w:b/>
          <w:bCs/>
          <w:rtl/>
        </w:rPr>
        <w:t>רח' גרניט 8</w:t>
      </w:r>
    </w:p>
    <w:p w:rsidR="000663C8" w:rsidRPr="000663C8" w:rsidRDefault="000663C8" w:rsidP="000663C8">
      <w:pPr>
        <w:spacing w:after="0" w:line="240" w:lineRule="auto"/>
        <w:jc w:val="center"/>
        <w:rPr>
          <w:rFonts w:ascii="Times New Roman" w:eastAsia="Times New Roman" w:hAnsi="Times New Roman" w:cs="David"/>
          <w:b/>
          <w:bCs/>
          <w:rtl/>
        </w:rPr>
      </w:pPr>
      <w:r w:rsidRPr="000663C8">
        <w:rPr>
          <w:rFonts w:ascii="Times New Roman" w:eastAsia="Times New Roman" w:hAnsi="Times New Roman" w:cs="David"/>
          <w:b/>
          <w:bCs/>
          <w:rtl/>
        </w:rPr>
        <w:t>פתח תקווה 49002</w:t>
      </w:r>
    </w:p>
    <w:p w:rsidR="000663C8" w:rsidRPr="000663C8" w:rsidRDefault="000663C8" w:rsidP="000663C8">
      <w:pPr>
        <w:spacing w:after="0" w:line="240" w:lineRule="auto"/>
        <w:jc w:val="center"/>
        <w:rPr>
          <w:rFonts w:ascii="Times New Roman" w:eastAsia="Times New Roman" w:hAnsi="Times New Roman" w:cs="David"/>
          <w:rtl/>
        </w:rPr>
      </w:pPr>
      <w:r w:rsidRPr="000663C8">
        <w:rPr>
          <w:rFonts w:ascii="Times New Roman" w:eastAsia="Times New Roman" w:hAnsi="Times New Roman" w:cs="David"/>
          <w:b/>
          <w:bCs/>
          <w:rtl/>
        </w:rPr>
        <w:t>פקס:073-2333999</w:t>
      </w:r>
    </w:p>
    <w:p w:rsidR="000663C8" w:rsidRPr="000663C8" w:rsidRDefault="000663C8" w:rsidP="000663C8">
      <w:pPr>
        <w:spacing w:after="0" w:line="240" w:lineRule="auto"/>
        <w:jc w:val="center"/>
        <w:rPr>
          <w:rFonts w:ascii="Times New Roman" w:eastAsia="Times New Roman" w:hAnsi="Times New Roman" w:cs="David"/>
          <w:rtl/>
        </w:rPr>
      </w:pPr>
    </w:p>
    <w:p w:rsidR="0020462C" w:rsidRPr="0020462C" w:rsidRDefault="0020462C" w:rsidP="0020462C">
      <w:pPr>
        <w:spacing w:after="0" w:line="360" w:lineRule="auto"/>
        <w:jc w:val="both"/>
        <w:outlineLvl w:val="0"/>
        <w:rPr>
          <w:rFonts w:ascii="Times New Roman" w:eastAsia="Times New Roman" w:hAnsi="Times New Roman" w:cs="David"/>
          <w:b/>
          <w:bCs/>
          <w:rtl/>
        </w:rPr>
      </w:pPr>
      <w:r w:rsidRPr="0020462C">
        <w:rPr>
          <w:rFonts w:ascii="Times New Roman" w:eastAsia="Times New Roman" w:hAnsi="Times New Roman" w:cs="David"/>
          <w:rtl/>
        </w:rPr>
        <w:t>שלום רב,</w:t>
      </w:r>
    </w:p>
    <w:p w:rsidR="0020462C" w:rsidRPr="008A09A3" w:rsidRDefault="0020462C" w:rsidP="008A09A3">
      <w:pPr>
        <w:spacing w:after="0" w:line="240" w:lineRule="auto"/>
        <w:jc w:val="center"/>
        <w:rPr>
          <w:rFonts w:ascii="Times New Roman" w:eastAsia="Times New Roman" w:hAnsi="Times New Roman" w:cs="David"/>
          <w:b/>
          <w:bCs/>
          <w:u w:val="single"/>
          <w:rtl/>
        </w:rPr>
      </w:pPr>
      <w:r w:rsidRPr="0020462C">
        <w:rPr>
          <w:rFonts w:ascii="Times New Roman" w:eastAsia="Times New Roman" w:hAnsi="Times New Roman" w:cs="David"/>
          <w:b/>
          <w:bCs/>
          <w:u w:val="single"/>
          <w:rtl/>
        </w:rPr>
        <w:t>הנדון:</w:t>
      </w:r>
      <w:r w:rsidRPr="0020462C">
        <w:rPr>
          <w:rFonts w:ascii="Times New Roman" w:eastAsia="Times New Roman" w:hAnsi="Times New Roman" w:cs="David"/>
          <w:u w:val="single"/>
          <w:rtl/>
        </w:rPr>
        <w:t xml:space="preserve">  </w:t>
      </w:r>
      <w:r w:rsidR="008A09A3">
        <w:rPr>
          <w:rFonts w:ascii="Times New Roman" w:eastAsia="Times New Roman" w:hAnsi="Times New Roman" w:cs="David" w:hint="cs"/>
          <w:b/>
          <w:bCs/>
          <w:u w:val="single"/>
          <w:rtl/>
        </w:rPr>
        <w:t xml:space="preserve">תחנה מרכזית נתניה </w:t>
      </w:r>
      <w:r w:rsidR="008A09A3">
        <w:rPr>
          <w:rFonts w:ascii="Times New Roman" w:eastAsia="Times New Roman" w:hAnsi="Times New Roman" w:cs="David"/>
          <w:b/>
          <w:bCs/>
          <w:u w:val="single"/>
          <w:rtl/>
        </w:rPr>
        <w:t>–</w:t>
      </w:r>
      <w:r w:rsidR="008A09A3">
        <w:rPr>
          <w:rFonts w:ascii="Times New Roman" w:eastAsia="Times New Roman" w:hAnsi="Times New Roman" w:cs="David" w:hint="cs"/>
          <w:b/>
          <w:bCs/>
          <w:u w:val="single"/>
          <w:rtl/>
        </w:rPr>
        <w:t xml:space="preserve"> צו נגישות</w:t>
      </w:r>
    </w:p>
    <w:p w:rsidR="0020462C" w:rsidRPr="0020462C" w:rsidRDefault="0020462C" w:rsidP="008E713B">
      <w:pPr>
        <w:spacing w:after="0" w:line="240" w:lineRule="auto"/>
        <w:jc w:val="center"/>
        <w:rPr>
          <w:rFonts w:ascii="Times New Roman" w:eastAsia="Times New Roman" w:hAnsi="Times New Roman" w:cs="David"/>
          <w:rtl/>
        </w:rPr>
      </w:pPr>
      <w:r w:rsidRPr="0020462C">
        <w:rPr>
          <w:rFonts w:ascii="Times New Roman" w:eastAsia="Times New Roman" w:hAnsi="Times New Roman" w:cs="David"/>
          <w:rtl/>
        </w:rPr>
        <w:t xml:space="preserve">סימוכין : </w:t>
      </w:r>
      <w:r w:rsidR="00174521">
        <w:rPr>
          <w:rFonts w:ascii="Times New Roman" w:eastAsia="Times New Roman" w:hAnsi="Times New Roman" w:cs="David" w:hint="cs"/>
          <w:rtl/>
        </w:rPr>
        <w:t xml:space="preserve"> </w:t>
      </w:r>
      <w:r w:rsidRPr="0020462C">
        <w:rPr>
          <w:rFonts w:ascii="Times New Roman" w:eastAsia="Times New Roman" w:hAnsi="Times New Roman" w:cs="David"/>
          <w:rtl/>
        </w:rPr>
        <w:t xml:space="preserve">מכתבינו </w:t>
      </w:r>
      <w:r w:rsidR="008E713B">
        <w:rPr>
          <w:rFonts w:ascii="Times New Roman" w:eastAsia="Times New Roman" w:hAnsi="Times New Roman" w:cs="David" w:hint="cs"/>
          <w:rtl/>
        </w:rPr>
        <w:t>מ-</w:t>
      </w:r>
      <w:r w:rsidR="00B244FA">
        <w:rPr>
          <w:rFonts w:ascii="Times New Roman" w:eastAsia="Times New Roman" w:hAnsi="Times New Roman" w:cs="David" w:hint="cs"/>
          <w:rtl/>
        </w:rPr>
        <w:t>12.01.14</w:t>
      </w:r>
      <w:r w:rsidRPr="0020462C">
        <w:rPr>
          <w:rFonts w:ascii="Times New Roman" w:eastAsia="Times New Roman" w:hAnsi="Times New Roman" w:cs="David"/>
          <w:rtl/>
        </w:rPr>
        <w:t>– התראה לפני צו נגישות</w:t>
      </w:r>
    </w:p>
    <w:p w:rsidR="008E713B" w:rsidRDefault="0020462C" w:rsidP="00174521">
      <w:pPr>
        <w:spacing w:after="0" w:line="240" w:lineRule="auto"/>
        <w:jc w:val="center"/>
        <w:rPr>
          <w:rFonts w:ascii="Times New Roman" w:eastAsia="Times New Roman" w:hAnsi="Times New Roman" w:cs="David"/>
          <w:rtl/>
        </w:rPr>
      </w:pPr>
      <w:r w:rsidRPr="00B244FA">
        <w:rPr>
          <w:rFonts w:ascii="Times New Roman" w:eastAsia="Times New Roman" w:hAnsi="Times New Roman" w:cs="David"/>
          <w:rtl/>
        </w:rPr>
        <w:t>מכתבכם מ</w:t>
      </w:r>
      <w:r w:rsidR="00174521">
        <w:rPr>
          <w:rFonts w:ascii="Times New Roman" w:eastAsia="Times New Roman" w:hAnsi="Times New Roman" w:cs="David" w:hint="cs"/>
          <w:rtl/>
        </w:rPr>
        <w:t xml:space="preserve">- </w:t>
      </w:r>
      <w:r w:rsidR="008E713B">
        <w:rPr>
          <w:rFonts w:ascii="Times New Roman" w:eastAsia="Times New Roman" w:hAnsi="Times New Roman" w:cs="David" w:hint="cs"/>
          <w:rtl/>
        </w:rPr>
        <w:t>6.02.14</w:t>
      </w:r>
      <w:r w:rsidRPr="00B244FA">
        <w:rPr>
          <w:rFonts w:ascii="Times New Roman" w:eastAsia="Times New Roman" w:hAnsi="Times New Roman" w:cs="David"/>
          <w:rtl/>
        </w:rPr>
        <w:t xml:space="preserve"> – תגובה למכתבינו הנ"ל</w:t>
      </w:r>
    </w:p>
    <w:p w:rsidR="00307FB0" w:rsidRDefault="005B6796" w:rsidP="00307FB0">
      <w:pPr>
        <w:spacing w:after="0" w:line="240" w:lineRule="auto"/>
        <w:jc w:val="center"/>
        <w:rPr>
          <w:rFonts w:ascii="Times New Roman" w:eastAsia="Times New Roman" w:hAnsi="Times New Roman" w:cs="David"/>
          <w:rtl/>
        </w:rPr>
      </w:pPr>
      <w:r>
        <w:rPr>
          <w:rFonts w:ascii="Times New Roman" w:eastAsia="Times New Roman" w:hAnsi="Times New Roman" w:cs="David" w:hint="cs"/>
          <w:rtl/>
        </w:rPr>
        <w:t>מכתבינו מ-20.02.14</w:t>
      </w:r>
    </w:p>
    <w:p w:rsidR="0020462C" w:rsidRPr="0020462C" w:rsidRDefault="00307FB0" w:rsidP="00307FB0">
      <w:pPr>
        <w:spacing w:after="0" w:line="240" w:lineRule="auto"/>
        <w:jc w:val="center"/>
        <w:rPr>
          <w:rFonts w:ascii="Times New Roman" w:eastAsia="Times New Roman" w:hAnsi="Times New Roman" w:cs="David"/>
          <w:rtl/>
        </w:rPr>
      </w:pPr>
      <w:r>
        <w:rPr>
          <w:rFonts w:ascii="Times New Roman" w:eastAsia="Times New Roman" w:hAnsi="Times New Roman" w:cs="David" w:hint="cs"/>
          <w:rtl/>
        </w:rPr>
        <w:t>מכתבכם מ-18.03.14</w:t>
      </w:r>
      <w:r w:rsidR="0020462C" w:rsidRPr="00B244FA">
        <w:rPr>
          <w:rFonts w:ascii="Times New Roman" w:eastAsia="Times New Roman" w:hAnsi="Times New Roman" w:cs="David"/>
          <w:rtl/>
        </w:rPr>
        <w:t xml:space="preserve"> </w:t>
      </w:r>
    </w:p>
    <w:p w:rsidR="0020462C" w:rsidRPr="0020462C" w:rsidRDefault="0020462C" w:rsidP="0020462C">
      <w:pPr>
        <w:spacing w:after="0" w:line="360" w:lineRule="auto"/>
        <w:jc w:val="center"/>
        <w:rPr>
          <w:rFonts w:ascii="Times New Roman" w:eastAsia="Times New Roman" w:hAnsi="Times New Roman" w:cs="David"/>
          <w:rtl/>
        </w:rPr>
      </w:pPr>
    </w:p>
    <w:p w:rsidR="0020462C" w:rsidRPr="0020462C" w:rsidRDefault="0020462C" w:rsidP="0020462C">
      <w:pPr>
        <w:tabs>
          <w:tab w:val="left" w:pos="2268"/>
          <w:tab w:val="left" w:pos="2835"/>
        </w:tabs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  <w:r w:rsidRPr="0020462C">
        <w:rPr>
          <w:rFonts w:ascii="Times New Roman" w:eastAsia="Times New Roman" w:hAnsi="Times New Roman" w:cs="David"/>
          <w:rtl/>
        </w:rPr>
        <w:t xml:space="preserve">מתוקף סמכותו של נציב שוויון זכויות לאנשים עם מוגבלות </w:t>
      </w:r>
      <w:proofErr w:type="spellStart"/>
      <w:r w:rsidRPr="0020462C">
        <w:rPr>
          <w:rFonts w:ascii="Times New Roman" w:eastAsia="Times New Roman" w:hAnsi="Times New Roman" w:cs="David"/>
          <w:rtl/>
        </w:rPr>
        <w:t>מכח</w:t>
      </w:r>
      <w:proofErr w:type="spellEnd"/>
      <w:r w:rsidRPr="0020462C">
        <w:rPr>
          <w:rFonts w:ascii="Times New Roman" w:eastAsia="Times New Roman" w:hAnsi="Times New Roman" w:cs="David"/>
          <w:rtl/>
        </w:rPr>
        <w:t xml:space="preserve"> סעיף 19מג(א) לחוק שוויון זכויות לאנשים עם מוגבלות, </w:t>
      </w:r>
      <w:proofErr w:type="spellStart"/>
      <w:r w:rsidRPr="0020462C">
        <w:rPr>
          <w:rFonts w:ascii="Times New Roman" w:eastAsia="Times New Roman" w:hAnsi="Times New Roman" w:cs="David"/>
          <w:rtl/>
        </w:rPr>
        <w:t>התשנ"ח</w:t>
      </w:r>
      <w:proofErr w:type="spellEnd"/>
      <w:r w:rsidRPr="0020462C">
        <w:rPr>
          <w:rFonts w:ascii="Times New Roman" w:eastAsia="Times New Roman" w:hAnsi="Times New Roman" w:cs="David"/>
          <w:rtl/>
        </w:rPr>
        <w:t>- 1998, מילא הנציב את ידי להוציא צו נגישות.</w:t>
      </w:r>
    </w:p>
    <w:p w:rsidR="0020462C" w:rsidRPr="0020462C" w:rsidRDefault="0020462C" w:rsidP="00D40612">
      <w:pPr>
        <w:tabs>
          <w:tab w:val="left" w:pos="2268"/>
          <w:tab w:val="left" w:pos="2835"/>
        </w:tabs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  <w:r w:rsidRPr="0020462C">
        <w:rPr>
          <w:rFonts w:ascii="Times New Roman" w:eastAsia="Times New Roman" w:hAnsi="Times New Roman" w:cs="David"/>
          <w:rtl/>
        </w:rPr>
        <w:t xml:space="preserve">בתאריך </w:t>
      </w:r>
      <w:r w:rsidR="00D40612">
        <w:rPr>
          <w:rFonts w:ascii="Times New Roman" w:eastAsia="Times New Roman" w:hAnsi="Times New Roman" w:cs="David" w:hint="cs"/>
          <w:rtl/>
        </w:rPr>
        <w:t>12.01.14</w:t>
      </w:r>
      <w:r w:rsidR="004C4BE0">
        <w:rPr>
          <w:rFonts w:ascii="Times New Roman" w:eastAsia="Times New Roman" w:hAnsi="Times New Roman" w:cs="David" w:hint="cs"/>
          <w:rtl/>
        </w:rPr>
        <w:t xml:space="preserve"> </w:t>
      </w:r>
      <w:r w:rsidRPr="0020462C">
        <w:rPr>
          <w:rFonts w:ascii="Times New Roman" w:eastAsia="Times New Roman" w:hAnsi="Times New Roman" w:cs="David"/>
          <w:rtl/>
        </w:rPr>
        <w:t xml:space="preserve">שלחה אליכם התראה לביצוע דרישות הנגישות </w:t>
      </w:r>
      <w:r w:rsidR="00D40612">
        <w:rPr>
          <w:rFonts w:ascii="Times New Roman" w:eastAsia="Times New Roman" w:hAnsi="Times New Roman" w:cs="David" w:hint="cs"/>
          <w:rtl/>
        </w:rPr>
        <w:t>תחנה מרכזית נתניה</w:t>
      </w:r>
      <w:r w:rsidRPr="0020462C">
        <w:rPr>
          <w:rFonts w:ascii="Times New Roman" w:eastAsia="Times New Roman" w:hAnsi="Times New Roman" w:cs="David"/>
          <w:rtl/>
        </w:rPr>
        <w:t xml:space="preserve">, וזאת בהתאם לתקנות שוויון זכויות לאנשים עם מוגבלות (הסדרת נגישות לשירותי תחבורה ציבורית), </w:t>
      </w:r>
      <w:proofErr w:type="spellStart"/>
      <w:r w:rsidRPr="0020462C">
        <w:rPr>
          <w:rFonts w:ascii="Times New Roman" w:eastAsia="Times New Roman" w:hAnsi="Times New Roman" w:cs="David"/>
          <w:rtl/>
        </w:rPr>
        <w:t>התשס"ג</w:t>
      </w:r>
      <w:proofErr w:type="spellEnd"/>
      <w:r w:rsidRPr="0020462C">
        <w:rPr>
          <w:rFonts w:ascii="Times New Roman" w:eastAsia="Times New Roman" w:hAnsi="Times New Roman" w:cs="David"/>
          <w:rtl/>
        </w:rPr>
        <w:t>- 2003 (להלן: "התקנות").</w:t>
      </w:r>
    </w:p>
    <w:p w:rsidR="0020462C" w:rsidRPr="0020462C" w:rsidRDefault="0020462C" w:rsidP="00091BDB">
      <w:pPr>
        <w:tabs>
          <w:tab w:val="left" w:pos="2268"/>
          <w:tab w:val="left" w:pos="2835"/>
        </w:tabs>
        <w:spacing w:after="0" w:line="360" w:lineRule="auto"/>
        <w:jc w:val="both"/>
        <w:rPr>
          <w:rFonts w:ascii="Times New Roman" w:eastAsia="Times New Roman" w:hAnsi="Times New Roman" w:cs="David"/>
          <w:b/>
          <w:bCs/>
          <w:rtl/>
        </w:rPr>
      </w:pPr>
      <w:r w:rsidRPr="0020462C">
        <w:rPr>
          <w:rFonts w:ascii="Times New Roman" w:eastAsia="Times New Roman" w:hAnsi="Times New Roman" w:cs="David"/>
          <w:b/>
          <w:bCs/>
          <w:rtl/>
        </w:rPr>
        <w:t xml:space="preserve">קיבלנו את תגובתכם </w:t>
      </w:r>
      <w:r w:rsidRPr="00091BDB">
        <w:rPr>
          <w:rFonts w:ascii="Times New Roman" w:eastAsia="Times New Roman" w:hAnsi="Times New Roman" w:cs="David"/>
          <w:b/>
          <w:bCs/>
          <w:rtl/>
        </w:rPr>
        <w:t xml:space="preserve">מיום </w:t>
      </w:r>
      <w:r w:rsidR="00091BDB" w:rsidRPr="00091BDB">
        <w:rPr>
          <w:rFonts w:ascii="Times New Roman" w:eastAsia="Times New Roman" w:hAnsi="Times New Roman" w:cs="David" w:hint="cs"/>
          <w:b/>
          <w:bCs/>
          <w:rtl/>
        </w:rPr>
        <w:t>18.03.14</w:t>
      </w:r>
      <w:r w:rsidRPr="0020462C">
        <w:rPr>
          <w:rFonts w:ascii="Times New Roman" w:eastAsia="Times New Roman" w:hAnsi="Times New Roman" w:cs="David"/>
          <w:b/>
          <w:bCs/>
          <w:rtl/>
        </w:rPr>
        <w:t xml:space="preserve"> שבסימוכין ולאחר שהנציבות שקלה את תגובתכם הוחלט כאמור להוציא כנגדכם צו נגישות.</w:t>
      </w:r>
    </w:p>
    <w:p w:rsidR="0020462C" w:rsidRPr="0020462C" w:rsidRDefault="0020462C" w:rsidP="00EC7778">
      <w:pPr>
        <w:tabs>
          <w:tab w:val="left" w:pos="2268"/>
          <w:tab w:val="left" w:pos="2835"/>
        </w:tabs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  <w:r w:rsidRPr="0020462C">
        <w:rPr>
          <w:rFonts w:ascii="Times New Roman" w:eastAsia="Times New Roman" w:hAnsi="Times New Roman" w:cs="David"/>
          <w:rtl/>
        </w:rPr>
        <w:t xml:space="preserve">אשר על כן, הנכם נדרשים לבצע את התאמות הנגישות הנדרשות </w:t>
      </w:r>
      <w:proofErr w:type="spellStart"/>
      <w:r w:rsidRPr="0020462C">
        <w:rPr>
          <w:rFonts w:ascii="Times New Roman" w:eastAsia="Times New Roman" w:hAnsi="Times New Roman" w:cs="David"/>
          <w:rtl/>
        </w:rPr>
        <w:t>מכח</w:t>
      </w:r>
      <w:proofErr w:type="spellEnd"/>
      <w:r w:rsidRPr="0020462C">
        <w:rPr>
          <w:rFonts w:ascii="Times New Roman" w:eastAsia="Times New Roman" w:hAnsi="Times New Roman" w:cs="David"/>
          <w:rtl/>
        </w:rPr>
        <w:t xml:space="preserve"> סעיף 27(א) לתקנות המפנה לתוספת התשיעית ,אשר אינם עומדים בדרישות החוק </w:t>
      </w:r>
      <w:r w:rsidRPr="0020462C">
        <w:rPr>
          <w:rFonts w:ascii="Times New Roman" w:eastAsia="Times New Roman" w:hAnsi="Times New Roman" w:cs="David"/>
          <w:b/>
          <w:bCs/>
          <w:i/>
          <w:iCs/>
          <w:rtl/>
        </w:rPr>
        <w:t xml:space="preserve">המפורטים בנספח א  ובנספח ב (תמונות) </w:t>
      </w:r>
      <w:proofErr w:type="spellStart"/>
      <w:r w:rsidRPr="0020462C">
        <w:rPr>
          <w:rFonts w:ascii="Times New Roman" w:eastAsia="Times New Roman" w:hAnsi="Times New Roman" w:cs="David"/>
          <w:b/>
          <w:bCs/>
          <w:i/>
          <w:iCs/>
          <w:rtl/>
        </w:rPr>
        <w:t>המצ"ב</w:t>
      </w:r>
      <w:proofErr w:type="spellEnd"/>
    </w:p>
    <w:p w:rsidR="0020462C" w:rsidRPr="0020462C" w:rsidRDefault="0020462C" w:rsidP="0020462C">
      <w:pPr>
        <w:tabs>
          <w:tab w:val="left" w:pos="2268"/>
          <w:tab w:val="left" w:pos="2835"/>
        </w:tabs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  <w:r w:rsidRPr="0020462C">
        <w:rPr>
          <w:rFonts w:ascii="Times New Roman" w:eastAsia="Times New Roman" w:hAnsi="Times New Roman" w:cs="David"/>
          <w:rtl/>
        </w:rPr>
        <w:t xml:space="preserve"> </w:t>
      </w:r>
    </w:p>
    <w:p w:rsidR="00FF596E" w:rsidRDefault="0020462C" w:rsidP="00FF596E">
      <w:pPr>
        <w:tabs>
          <w:tab w:val="left" w:pos="2268"/>
          <w:tab w:val="left" w:pos="2835"/>
        </w:tabs>
        <w:spacing w:after="0" w:line="360" w:lineRule="auto"/>
        <w:jc w:val="both"/>
        <w:rPr>
          <w:rFonts w:ascii="Times New Roman" w:eastAsia="Times New Roman" w:hAnsi="Times New Roman" w:cs="David"/>
          <w:b/>
          <w:bCs/>
          <w:rtl/>
        </w:rPr>
      </w:pPr>
      <w:r w:rsidRPr="0020462C">
        <w:rPr>
          <w:rFonts w:ascii="Times New Roman" w:eastAsia="Times New Roman" w:hAnsi="Times New Roman" w:cs="David"/>
          <w:b/>
          <w:bCs/>
          <w:rtl/>
        </w:rPr>
        <w:t>את ההתאמות המפורטות בצו הנגישות יש לבצע עד ליום</w:t>
      </w:r>
      <w:r w:rsidRPr="0020462C">
        <w:rPr>
          <w:rFonts w:ascii="Times New Roman" w:eastAsia="Times New Roman" w:hAnsi="Times New Roman" w:cs="David"/>
          <w:b/>
          <w:bCs/>
          <w:i/>
          <w:iCs/>
          <w:u w:val="single"/>
          <w:rtl/>
        </w:rPr>
        <w:t xml:space="preserve">  </w:t>
      </w:r>
      <w:r w:rsidR="00FF596E">
        <w:rPr>
          <w:rFonts w:ascii="Times New Roman" w:eastAsia="Times New Roman" w:hAnsi="Times New Roman" w:cs="David" w:hint="cs"/>
          <w:b/>
          <w:bCs/>
          <w:i/>
          <w:iCs/>
          <w:u w:val="single"/>
          <w:rtl/>
        </w:rPr>
        <w:t>24.09.14</w:t>
      </w:r>
      <w:r w:rsidR="004C4BE0">
        <w:rPr>
          <w:rFonts w:ascii="Times New Roman" w:eastAsia="Times New Roman" w:hAnsi="Times New Roman" w:cs="David"/>
        </w:rPr>
        <w:t xml:space="preserve"> </w:t>
      </w:r>
    </w:p>
    <w:p w:rsidR="0020462C" w:rsidRPr="0020462C" w:rsidRDefault="0020462C" w:rsidP="00FF596E">
      <w:pPr>
        <w:tabs>
          <w:tab w:val="left" w:pos="2268"/>
          <w:tab w:val="left" w:pos="2835"/>
        </w:tabs>
        <w:spacing w:after="0" w:line="360" w:lineRule="auto"/>
        <w:jc w:val="both"/>
        <w:rPr>
          <w:rFonts w:ascii="Times New Roman" w:eastAsia="Times New Roman" w:hAnsi="Times New Roman" w:cs="David"/>
          <w:b/>
          <w:bCs/>
          <w:rtl/>
        </w:rPr>
      </w:pPr>
      <w:r w:rsidRPr="0020462C">
        <w:rPr>
          <w:rFonts w:ascii="Times New Roman" w:eastAsia="Times New Roman" w:hAnsi="Times New Roman" w:cs="David"/>
          <w:b/>
          <w:bCs/>
          <w:rtl/>
        </w:rPr>
        <w:t xml:space="preserve">במידה ולא תעשו כן עד למועד זה, הרי שנפעל בהתאם לסמכותנו </w:t>
      </w:r>
      <w:proofErr w:type="spellStart"/>
      <w:r w:rsidRPr="0020462C">
        <w:rPr>
          <w:rFonts w:ascii="Times New Roman" w:eastAsia="Times New Roman" w:hAnsi="Times New Roman" w:cs="David"/>
          <w:b/>
          <w:bCs/>
          <w:rtl/>
        </w:rPr>
        <w:t>מכח</w:t>
      </w:r>
      <w:proofErr w:type="spellEnd"/>
      <w:r w:rsidRPr="0020462C">
        <w:rPr>
          <w:rFonts w:ascii="Times New Roman" w:eastAsia="Times New Roman" w:hAnsi="Times New Roman" w:cs="David"/>
          <w:b/>
          <w:bCs/>
          <w:rtl/>
        </w:rPr>
        <w:t xml:space="preserve"> חוק השוויון להגשת כתב אישום כנגד כל אחד מכם.</w:t>
      </w:r>
    </w:p>
    <w:p w:rsidR="0020462C" w:rsidRPr="0020462C" w:rsidRDefault="0020462C" w:rsidP="0020462C">
      <w:pPr>
        <w:tabs>
          <w:tab w:val="left" w:pos="2268"/>
          <w:tab w:val="left" w:pos="2835"/>
        </w:tabs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</w:p>
    <w:p w:rsidR="0020462C" w:rsidRDefault="0020462C" w:rsidP="0020462C">
      <w:pPr>
        <w:tabs>
          <w:tab w:val="left" w:pos="2268"/>
          <w:tab w:val="left" w:pos="2835"/>
        </w:tabs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  <w:r w:rsidRPr="0020462C">
        <w:rPr>
          <w:rFonts w:ascii="Times New Roman" w:eastAsia="Times New Roman" w:hAnsi="Times New Roman" w:cs="David"/>
          <w:rtl/>
        </w:rPr>
        <w:tab/>
      </w:r>
      <w:r w:rsidRPr="0020462C">
        <w:rPr>
          <w:rFonts w:ascii="Times New Roman" w:eastAsia="Times New Roman" w:hAnsi="Times New Roman" w:cs="David"/>
          <w:rtl/>
        </w:rPr>
        <w:tab/>
        <w:t>בברכה ,</w:t>
      </w:r>
    </w:p>
    <w:p w:rsidR="00282427" w:rsidRPr="0020462C" w:rsidRDefault="00282427" w:rsidP="0020462C">
      <w:pPr>
        <w:tabs>
          <w:tab w:val="left" w:pos="2268"/>
          <w:tab w:val="left" w:pos="2835"/>
        </w:tabs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</w:p>
    <w:p w:rsidR="0020462C" w:rsidRDefault="0020462C" w:rsidP="00EC6490">
      <w:pPr>
        <w:tabs>
          <w:tab w:val="left" w:pos="2268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David"/>
          <w:rtl/>
        </w:rPr>
      </w:pPr>
      <w:r w:rsidRPr="0020462C">
        <w:rPr>
          <w:rFonts w:ascii="Times New Roman" w:eastAsia="Times New Roman" w:hAnsi="Times New Roman" w:cs="David"/>
          <w:rtl/>
        </w:rPr>
        <w:tab/>
      </w:r>
      <w:r w:rsidRPr="0020462C">
        <w:rPr>
          <w:rFonts w:ascii="Times New Roman" w:eastAsia="Times New Roman" w:hAnsi="Times New Roman" w:cs="David"/>
          <w:rtl/>
        </w:rPr>
        <w:tab/>
      </w:r>
      <w:r w:rsidRPr="0020462C">
        <w:rPr>
          <w:rFonts w:ascii="Times New Roman" w:eastAsia="Times New Roman" w:hAnsi="Times New Roman" w:cs="David"/>
          <w:rtl/>
        </w:rPr>
        <w:tab/>
      </w:r>
      <w:r w:rsidRPr="0020462C">
        <w:rPr>
          <w:rFonts w:ascii="Times New Roman" w:eastAsia="Times New Roman" w:hAnsi="Times New Roman" w:cs="David"/>
          <w:rtl/>
        </w:rPr>
        <w:tab/>
      </w:r>
      <w:r w:rsidRPr="0020462C">
        <w:rPr>
          <w:rFonts w:ascii="Times New Roman" w:eastAsia="Times New Roman" w:hAnsi="Times New Roman" w:cs="David"/>
          <w:rtl/>
        </w:rPr>
        <w:tab/>
      </w:r>
      <w:r w:rsidR="004C4BE0">
        <w:rPr>
          <w:rFonts w:ascii="Times New Roman" w:eastAsia="Times New Roman" w:hAnsi="Times New Roman" w:cs="David" w:hint="cs"/>
          <w:rtl/>
        </w:rPr>
        <w:t xml:space="preserve">                    </w:t>
      </w:r>
      <w:r w:rsidR="00EC6490" w:rsidRPr="00270D28">
        <w:rPr>
          <w:rFonts w:cs="David"/>
          <w:rtl/>
        </w:rPr>
        <w:t xml:space="preserve">אדר' דינה </w:t>
      </w:r>
      <w:proofErr w:type="spellStart"/>
      <w:r w:rsidR="00EC6490" w:rsidRPr="00270D28">
        <w:rPr>
          <w:rFonts w:cs="David"/>
          <w:rtl/>
        </w:rPr>
        <w:t>איטיגין</w:t>
      </w:r>
      <w:proofErr w:type="spellEnd"/>
    </w:p>
    <w:p w:rsidR="00EC6490" w:rsidRDefault="00EC6490" w:rsidP="00282427">
      <w:pPr>
        <w:tabs>
          <w:tab w:val="left" w:pos="2268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David"/>
          <w:rtl/>
        </w:rPr>
      </w:pPr>
      <w:r>
        <w:rPr>
          <w:rFonts w:ascii="Times New Roman" w:eastAsia="Times New Roman" w:hAnsi="Times New Roman" w:cs="David" w:hint="cs"/>
          <w:rtl/>
        </w:rPr>
        <w:t xml:space="preserve">                                                                                            </w:t>
      </w:r>
      <w:r w:rsidRPr="00270D28">
        <w:rPr>
          <w:rFonts w:cs="David"/>
          <w:rtl/>
        </w:rPr>
        <w:t xml:space="preserve">מפקחת  </w:t>
      </w:r>
      <w:r>
        <w:rPr>
          <w:rFonts w:cs="David"/>
          <w:rtl/>
        </w:rPr>
        <w:t xml:space="preserve">נגישות </w:t>
      </w:r>
      <w:proofErr w:type="spellStart"/>
      <w:r>
        <w:rPr>
          <w:rFonts w:cs="David"/>
          <w:rtl/>
        </w:rPr>
        <w:t>מתו"ס</w:t>
      </w:r>
      <w:proofErr w:type="spellEnd"/>
      <w:r>
        <w:rPr>
          <w:rFonts w:cs="David"/>
          <w:rtl/>
        </w:rPr>
        <w:t xml:space="preserve"> מחוז ת"א והמרכז</w:t>
      </w:r>
    </w:p>
    <w:p w:rsidR="0020462C" w:rsidRPr="0020462C" w:rsidRDefault="004C4BE0" w:rsidP="00282427">
      <w:pPr>
        <w:tabs>
          <w:tab w:val="left" w:pos="2268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David"/>
          <w:rtl/>
        </w:rPr>
      </w:pPr>
      <w:r>
        <w:rPr>
          <w:rFonts w:ascii="Times New Roman" w:eastAsia="Times New Roman" w:hAnsi="Times New Roman" w:cs="David" w:hint="cs"/>
          <w:rtl/>
        </w:rPr>
        <w:t xml:space="preserve">                                                                                            </w:t>
      </w:r>
      <w:r w:rsidR="0020462C" w:rsidRPr="0020462C">
        <w:rPr>
          <w:rFonts w:ascii="Times New Roman" w:eastAsia="Times New Roman" w:hAnsi="Times New Roman" w:cs="David"/>
          <w:rtl/>
        </w:rPr>
        <w:t>נציבות שוויון זכויות לאנשים עם מוגבלות</w:t>
      </w:r>
    </w:p>
    <w:p w:rsidR="0020462C" w:rsidRPr="0020462C" w:rsidRDefault="0020462C" w:rsidP="0020462C">
      <w:pPr>
        <w:tabs>
          <w:tab w:val="left" w:pos="2268"/>
          <w:tab w:val="left" w:pos="2835"/>
        </w:tabs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</w:p>
    <w:p w:rsidR="0020462C" w:rsidRPr="0020462C" w:rsidRDefault="0020462C" w:rsidP="0020462C">
      <w:pPr>
        <w:spacing w:after="0" w:line="240" w:lineRule="auto"/>
        <w:rPr>
          <w:rFonts w:ascii="Times New Roman" w:eastAsia="Times New Roman" w:hAnsi="Times New Roman" w:cs="David"/>
          <w:rtl/>
        </w:rPr>
      </w:pPr>
    </w:p>
    <w:p w:rsidR="0020462C" w:rsidRPr="0020462C" w:rsidRDefault="0020462C" w:rsidP="0020462C">
      <w:pPr>
        <w:spacing w:after="0" w:line="240" w:lineRule="auto"/>
        <w:rPr>
          <w:rFonts w:ascii="Times New Roman" w:eastAsia="Times New Roman" w:hAnsi="Times New Roman" w:cs="David"/>
          <w:rtl/>
        </w:rPr>
      </w:pPr>
    </w:p>
    <w:p w:rsidR="0020462C" w:rsidRPr="00842EC0" w:rsidRDefault="0020462C" w:rsidP="00E10A4E">
      <w:pPr>
        <w:spacing w:after="0" w:line="240" w:lineRule="auto"/>
        <w:rPr>
          <w:rFonts w:ascii="Times New Roman" w:eastAsia="Times New Roman" w:hAnsi="Times New Roman" w:cs="David"/>
          <w:rtl/>
        </w:rPr>
      </w:pPr>
      <w:r w:rsidRPr="0020462C">
        <w:rPr>
          <w:rFonts w:ascii="Times New Roman" w:eastAsia="Times New Roman" w:hAnsi="Times New Roman" w:cs="David"/>
          <w:rtl/>
        </w:rPr>
        <w:t xml:space="preserve">העתק: </w:t>
      </w:r>
      <w:r w:rsidR="00E10A4E">
        <w:rPr>
          <w:rFonts w:ascii="Times New Roman" w:eastAsia="Times New Roman" w:hAnsi="Times New Roman" w:cs="David" w:hint="cs"/>
          <w:rtl/>
        </w:rPr>
        <w:t xml:space="preserve"> </w:t>
      </w:r>
      <w:r w:rsidRPr="0020462C">
        <w:rPr>
          <w:rFonts w:ascii="Times New Roman" w:eastAsia="Times New Roman" w:hAnsi="Times New Roman" w:cs="David"/>
          <w:rtl/>
        </w:rPr>
        <w:t>מר</w:t>
      </w:r>
      <w:r w:rsidR="00842EC0">
        <w:rPr>
          <w:rFonts w:ascii="Times New Roman" w:eastAsia="Times New Roman" w:hAnsi="Times New Roman" w:cs="David" w:hint="cs"/>
          <w:rtl/>
        </w:rPr>
        <w:t xml:space="preserve"> </w:t>
      </w:r>
      <w:r w:rsidR="00842EC0" w:rsidRPr="00842EC0">
        <w:rPr>
          <w:rFonts w:ascii="Times New Roman" w:eastAsia="Times New Roman" w:hAnsi="Times New Roman" w:cs="David"/>
          <w:rtl/>
        </w:rPr>
        <w:t xml:space="preserve">גבי נבון, מ"מ המפקח על התעבורה, משרד התחבורה, פקס: 03-5657216  </w:t>
      </w:r>
      <w:hyperlink r:id="rId8" w:history="1">
        <w:r w:rsidR="00842EC0" w:rsidRPr="00842EC0">
          <w:rPr>
            <w:rFonts w:ascii="Times New Roman" w:eastAsia="Times New Roman" w:hAnsi="Times New Roman" w:cs="David"/>
            <w:color w:val="0000FF"/>
            <w:u w:val="single"/>
          </w:rPr>
          <w:t>navong@mot.gov.il</w:t>
        </w:r>
      </w:hyperlink>
    </w:p>
    <w:p w:rsidR="00A96C97" w:rsidRDefault="0020462C" w:rsidP="001D6778">
      <w:pPr>
        <w:spacing w:after="0" w:line="240" w:lineRule="auto"/>
        <w:rPr>
          <w:rFonts w:ascii="Times New Roman" w:eastAsia="Times New Roman" w:hAnsi="Times New Roman" w:cs="David"/>
        </w:rPr>
      </w:pPr>
      <w:r w:rsidRPr="0020462C">
        <w:rPr>
          <w:rFonts w:ascii="Times New Roman" w:eastAsia="Times New Roman" w:hAnsi="Times New Roman" w:cs="David"/>
          <w:rtl/>
        </w:rPr>
        <w:t xml:space="preserve">             </w:t>
      </w:r>
      <w:r w:rsidR="001D6778">
        <w:rPr>
          <w:rFonts w:ascii="Times New Roman" w:eastAsia="Times New Roman" w:hAnsi="Times New Roman" w:cs="David" w:hint="cs"/>
          <w:rtl/>
        </w:rPr>
        <w:t xml:space="preserve"> גב' מרים פיירברג-איכר,  </w:t>
      </w:r>
      <w:r w:rsidR="001D6778" w:rsidRPr="0020462C">
        <w:rPr>
          <w:rFonts w:ascii="Times New Roman" w:eastAsia="Times New Roman" w:hAnsi="Times New Roman" w:cs="David"/>
          <w:rtl/>
        </w:rPr>
        <w:t xml:space="preserve">ראש עיריית </w:t>
      </w:r>
      <w:r w:rsidR="001D6778">
        <w:rPr>
          <w:rFonts w:ascii="Times New Roman" w:eastAsia="Times New Roman" w:hAnsi="Times New Roman" w:cs="David" w:hint="cs"/>
          <w:rtl/>
        </w:rPr>
        <w:t>נתניה</w:t>
      </w:r>
      <w:r w:rsidR="00A96C97">
        <w:rPr>
          <w:rFonts w:ascii="Times New Roman" w:eastAsia="Times New Roman" w:hAnsi="Times New Roman" w:cs="David" w:hint="cs"/>
          <w:rtl/>
        </w:rPr>
        <w:t xml:space="preserve">, פקס: 09-8653355  </w:t>
      </w:r>
      <w:hyperlink r:id="rId9" w:history="1">
        <w:r w:rsidR="00A96C97" w:rsidRPr="00632F40">
          <w:rPr>
            <w:rStyle w:val="Hyperlink"/>
            <w:rFonts w:ascii="Times New Roman" w:eastAsia="Times New Roman" w:hAnsi="Times New Roman" w:cs="David"/>
          </w:rPr>
          <w:t>mayor@netanya.muni.il</w:t>
        </w:r>
      </w:hyperlink>
    </w:p>
    <w:p w:rsidR="0020462C" w:rsidRDefault="0020462C" w:rsidP="00BB1C59">
      <w:pPr>
        <w:spacing w:after="0" w:line="240" w:lineRule="auto"/>
        <w:rPr>
          <w:rFonts w:ascii="Times New Roman" w:eastAsia="Times New Roman" w:hAnsi="Times New Roman" w:cs="David"/>
          <w:rtl/>
        </w:rPr>
      </w:pPr>
      <w:r w:rsidRPr="0020462C">
        <w:rPr>
          <w:rFonts w:ascii="Times New Roman" w:eastAsia="Times New Roman" w:hAnsi="Times New Roman" w:cs="David"/>
          <w:rtl/>
        </w:rPr>
        <w:t xml:space="preserve">             </w:t>
      </w:r>
      <w:r w:rsidR="00D50836">
        <w:rPr>
          <w:rFonts w:ascii="Times New Roman" w:eastAsia="Times New Roman" w:hAnsi="Times New Roman" w:cs="David" w:hint="cs"/>
          <w:rtl/>
        </w:rPr>
        <w:t>גב'</w:t>
      </w:r>
      <w:r w:rsidRPr="0020462C">
        <w:rPr>
          <w:rFonts w:ascii="Times New Roman" w:eastAsia="Times New Roman" w:hAnsi="Times New Roman" w:cs="David"/>
          <w:rtl/>
        </w:rPr>
        <w:t xml:space="preserve"> </w:t>
      </w:r>
      <w:r w:rsidR="00D50836">
        <w:rPr>
          <w:rFonts w:ascii="Times New Roman" w:eastAsia="Times New Roman" w:hAnsi="Times New Roman" w:cs="David" w:hint="cs"/>
          <w:rtl/>
        </w:rPr>
        <w:t xml:space="preserve">עדה </w:t>
      </w:r>
      <w:proofErr w:type="spellStart"/>
      <w:r w:rsidR="00D50836">
        <w:rPr>
          <w:rFonts w:ascii="Times New Roman" w:eastAsia="Times New Roman" w:hAnsi="Times New Roman" w:cs="David" w:hint="cs"/>
          <w:rtl/>
        </w:rPr>
        <w:t>איזנשטיין</w:t>
      </w:r>
      <w:proofErr w:type="spellEnd"/>
      <w:r w:rsidR="00D50836">
        <w:rPr>
          <w:rFonts w:ascii="Times New Roman" w:eastAsia="Times New Roman" w:hAnsi="Times New Roman" w:cs="David" w:hint="cs"/>
          <w:rtl/>
        </w:rPr>
        <w:t>, מנהלת אגף תאום תכנון ותשתיות</w:t>
      </w:r>
      <w:r w:rsidR="00BB1C59">
        <w:rPr>
          <w:rFonts w:ascii="Times New Roman" w:eastAsia="Times New Roman" w:hAnsi="Times New Roman" w:cs="David" w:hint="cs"/>
          <w:rtl/>
        </w:rPr>
        <w:t xml:space="preserve"> עיריית נתניה, פקס: 09-8650262  </w:t>
      </w:r>
      <w:hyperlink r:id="rId10" w:history="1">
        <w:r w:rsidR="00BB1C59" w:rsidRPr="00632F40">
          <w:rPr>
            <w:rStyle w:val="Hyperlink"/>
            <w:rFonts w:ascii="Times New Roman" w:eastAsia="Times New Roman" w:hAnsi="Times New Roman" w:cs="David"/>
          </w:rPr>
          <w:t>adae@neyanya.muni.il</w:t>
        </w:r>
      </w:hyperlink>
      <w:r w:rsidR="00BB1C59">
        <w:rPr>
          <w:rFonts w:ascii="Times New Roman" w:eastAsia="Times New Roman" w:hAnsi="Times New Roman" w:cs="David"/>
        </w:rPr>
        <w:t xml:space="preserve"> </w:t>
      </w:r>
    </w:p>
    <w:p w:rsidR="00E11EFE" w:rsidRDefault="00E11EFE" w:rsidP="00BB1C59">
      <w:pPr>
        <w:spacing w:after="0" w:line="240" w:lineRule="auto"/>
        <w:rPr>
          <w:rFonts w:ascii="Times New Roman" w:eastAsia="Times New Roman" w:hAnsi="Times New Roman" w:cs="David"/>
        </w:rPr>
      </w:pPr>
      <w:r>
        <w:rPr>
          <w:rFonts w:ascii="Times New Roman" w:eastAsia="Times New Roman" w:hAnsi="Times New Roman" w:cs="David" w:hint="cs"/>
          <w:rtl/>
        </w:rPr>
        <w:t xml:space="preserve">             מר דני פז, מנהל נכסים צפון, נצבא החזקות (1995) בע"מ,  </w:t>
      </w:r>
      <w:hyperlink r:id="rId11" w:history="1">
        <w:r w:rsidRPr="00523DEE">
          <w:rPr>
            <w:rStyle w:val="Hyperlink"/>
            <w:rFonts w:ascii="Times New Roman" w:eastAsia="Times New Roman" w:hAnsi="Times New Roman" w:cs="David"/>
          </w:rPr>
          <w:t>dan_paz10@walla.com</w:t>
        </w:r>
      </w:hyperlink>
      <w:r>
        <w:rPr>
          <w:rFonts w:ascii="Times New Roman" w:eastAsia="Times New Roman" w:hAnsi="Times New Roman" w:cs="David"/>
        </w:rPr>
        <w:t xml:space="preserve"> </w:t>
      </w:r>
    </w:p>
    <w:p w:rsidR="0020462C" w:rsidRPr="0020462C" w:rsidRDefault="0020462C" w:rsidP="00842EC0">
      <w:pPr>
        <w:spacing w:after="0" w:line="240" w:lineRule="auto"/>
        <w:jc w:val="both"/>
        <w:rPr>
          <w:rFonts w:ascii="Times New Roman" w:eastAsia="Times New Roman" w:hAnsi="Times New Roman" w:cs="David"/>
          <w:rtl/>
        </w:rPr>
      </w:pPr>
      <w:r w:rsidRPr="0020462C">
        <w:rPr>
          <w:rFonts w:ascii="Times New Roman" w:eastAsia="Times New Roman" w:hAnsi="Times New Roman" w:cs="David"/>
          <w:rtl/>
        </w:rPr>
        <w:t xml:space="preserve">            אדר' שמואל חיימוביץ'</w:t>
      </w:r>
      <w:r w:rsidR="00842EC0">
        <w:rPr>
          <w:rFonts w:ascii="Times New Roman" w:eastAsia="Times New Roman" w:hAnsi="Times New Roman" w:cs="David" w:hint="cs"/>
          <w:rtl/>
        </w:rPr>
        <w:t>,</w:t>
      </w:r>
      <w:r w:rsidRPr="0020462C">
        <w:rPr>
          <w:rFonts w:ascii="Times New Roman" w:eastAsia="Times New Roman" w:hAnsi="Times New Roman" w:cs="David"/>
          <w:rtl/>
        </w:rPr>
        <w:t xml:space="preserve"> ממונה נגישות ארצי, נציבות שוויון זכויות לאנשים עם מוגבלות</w:t>
      </w:r>
    </w:p>
    <w:p w:rsidR="00DA49BE" w:rsidRDefault="0020462C" w:rsidP="00DA49BE">
      <w:pPr>
        <w:spacing w:after="0" w:line="240" w:lineRule="auto"/>
        <w:rPr>
          <w:rFonts w:ascii="Times New Roman" w:eastAsia="Times New Roman" w:hAnsi="Times New Roman" w:cs="David"/>
          <w:rtl/>
        </w:rPr>
      </w:pPr>
      <w:r w:rsidRPr="0020462C">
        <w:rPr>
          <w:rFonts w:ascii="Times New Roman" w:eastAsia="Times New Roman" w:hAnsi="Times New Roman" w:cs="David"/>
          <w:rtl/>
        </w:rPr>
        <w:t xml:space="preserve">             מר שלמה גבע , מפקח ארצי נגישות </w:t>
      </w:r>
      <w:proofErr w:type="spellStart"/>
      <w:r w:rsidRPr="0020462C">
        <w:rPr>
          <w:rFonts w:ascii="Times New Roman" w:eastAsia="Times New Roman" w:hAnsi="Times New Roman" w:cs="David"/>
          <w:rtl/>
        </w:rPr>
        <w:t>מתו"ס</w:t>
      </w:r>
      <w:proofErr w:type="spellEnd"/>
      <w:r w:rsidR="00DA49BE">
        <w:rPr>
          <w:rFonts w:ascii="Times New Roman" w:eastAsia="Times New Roman" w:hAnsi="Times New Roman" w:cs="David" w:hint="cs"/>
          <w:rtl/>
        </w:rPr>
        <w:t>,</w:t>
      </w:r>
      <w:r w:rsidRPr="0020462C">
        <w:rPr>
          <w:rFonts w:eastAsia="Times New Roman"/>
          <w:rtl/>
        </w:rPr>
        <w:t xml:space="preserve"> </w:t>
      </w:r>
      <w:r w:rsidRPr="0020462C">
        <w:rPr>
          <w:rFonts w:ascii="Times New Roman" w:eastAsia="Times New Roman" w:hAnsi="Times New Roman" w:cs="David"/>
          <w:rtl/>
        </w:rPr>
        <w:t>נציבות שוויון זכויות לאנשים עם מוגבלות</w:t>
      </w:r>
    </w:p>
    <w:p w:rsidR="00213825" w:rsidRDefault="00DA49BE" w:rsidP="00DA49BE">
      <w:pPr>
        <w:spacing w:after="0" w:line="240" w:lineRule="auto"/>
        <w:rPr>
          <w:rFonts w:ascii="Times New Roman" w:eastAsia="Times New Roman" w:hAnsi="Times New Roman" w:cs="David"/>
          <w:rtl/>
        </w:rPr>
      </w:pPr>
      <w:r>
        <w:rPr>
          <w:rFonts w:ascii="Times New Roman" w:eastAsia="Times New Roman" w:hAnsi="Times New Roman" w:cs="David" w:hint="cs"/>
          <w:rtl/>
        </w:rPr>
        <w:t xml:space="preserve">             ג</w:t>
      </w:r>
      <w:r w:rsidR="00213825" w:rsidRPr="00213825">
        <w:rPr>
          <w:rFonts w:ascii="Times New Roman" w:eastAsia="Times New Roman" w:hAnsi="Times New Roman" w:cs="David"/>
          <w:rtl/>
        </w:rPr>
        <w:t>ב' נעמה מזור, מפקחת נגישות שרות ארצי, נציבות שוויון זכויות לאנשים עם מוגבלות</w:t>
      </w:r>
    </w:p>
    <w:p w:rsidR="00AB329C" w:rsidRDefault="00AB329C" w:rsidP="00AB329C">
      <w:pPr>
        <w:spacing w:after="0" w:line="240" w:lineRule="auto"/>
        <w:rPr>
          <w:rFonts w:ascii="Times New Roman" w:eastAsia="Times New Roman" w:hAnsi="Times New Roman" w:cs="David"/>
          <w:rtl/>
        </w:rPr>
      </w:pPr>
      <w:r>
        <w:rPr>
          <w:rFonts w:ascii="Times New Roman" w:eastAsia="Times New Roman" w:hAnsi="Times New Roman" w:cs="David" w:hint="cs"/>
          <w:rtl/>
        </w:rPr>
        <w:t xml:space="preserve">             מר דן בן דוד, מפקח נגישות שרות מחוז מרכז, </w:t>
      </w:r>
      <w:r w:rsidRPr="00213825">
        <w:rPr>
          <w:rFonts w:ascii="Times New Roman" w:eastAsia="Times New Roman" w:hAnsi="Times New Roman" w:cs="David"/>
          <w:rtl/>
        </w:rPr>
        <w:t>נציבות שוויון זכויות לאנשים עם מוגבלות</w:t>
      </w:r>
    </w:p>
    <w:p w:rsidR="00C419A5" w:rsidRDefault="00C419A5" w:rsidP="00DA49BE">
      <w:pPr>
        <w:spacing w:after="0" w:line="240" w:lineRule="auto"/>
        <w:rPr>
          <w:rFonts w:ascii="Times New Roman" w:eastAsia="Times New Roman" w:hAnsi="Times New Roman" w:cs="David"/>
          <w:rtl/>
        </w:rPr>
      </w:pPr>
      <w:r>
        <w:rPr>
          <w:rFonts w:ascii="Times New Roman" w:eastAsia="Times New Roman" w:hAnsi="Times New Roman" w:cs="David" w:hint="cs"/>
          <w:rtl/>
        </w:rPr>
        <w:t xml:space="preserve">             </w:t>
      </w:r>
      <w:r w:rsidRPr="00CC65A4">
        <w:rPr>
          <w:rFonts w:cs="David"/>
          <w:rtl/>
        </w:rPr>
        <w:t xml:space="preserve">עו"ד </w:t>
      </w:r>
      <w:r>
        <w:rPr>
          <w:rFonts w:cs="David"/>
          <w:rtl/>
        </w:rPr>
        <w:t xml:space="preserve">גילת </w:t>
      </w:r>
      <w:proofErr w:type="spellStart"/>
      <w:r>
        <w:rPr>
          <w:rFonts w:cs="David"/>
          <w:rtl/>
        </w:rPr>
        <w:t>זיוי</w:t>
      </w:r>
      <w:proofErr w:type="spellEnd"/>
      <w:r w:rsidRPr="00CC65A4">
        <w:rPr>
          <w:rFonts w:cs="David"/>
          <w:rtl/>
        </w:rPr>
        <w:t xml:space="preserve"> ,תובעת מחוז </w:t>
      </w:r>
      <w:r>
        <w:rPr>
          <w:rFonts w:cs="David"/>
          <w:rtl/>
        </w:rPr>
        <w:t>המרכז</w:t>
      </w:r>
      <w:r w:rsidRPr="00CC65A4">
        <w:rPr>
          <w:rFonts w:cs="David"/>
          <w:rtl/>
        </w:rPr>
        <w:t>,</w:t>
      </w:r>
      <w:r>
        <w:rPr>
          <w:rFonts w:cs="David"/>
          <w:rtl/>
        </w:rPr>
        <w:t xml:space="preserve"> </w:t>
      </w:r>
      <w:r w:rsidRPr="00CC65A4">
        <w:rPr>
          <w:rFonts w:cs="David"/>
          <w:rtl/>
        </w:rPr>
        <w:t>נציבות שוויון זכויות לאנשים עם מוגבלויות</w:t>
      </w:r>
    </w:p>
    <w:p w:rsidR="00824FED" w:rsidRDefault="00824FED" w:rsidP="00213825">
      <w:pPr>
        <w:spacing w:after="0" w:line="240" w:lineRule="auto"/>
        <w:rPr>
          <w:rFonts w:ascii="Times New Roman" w:eastAsia="Times New Roman" w:hAnsi="Times New Roman" w:cs="David"/>
          <w:sz w:val="20"/>
          <w:szCs w:val="20"/>
          <w:rtl/>
        </w:rPr>
      </w:pPr>
    </w:p>
    <w:p w:rsidR="0020462C" w:rsidRPr="0020462C" w:rsidRDefault="0020462C" w:rsidP="0020462C">
      <w:pPr>
        <w:spacing w:after="0" w:line="240" w:lineRule="auto"/>
        <w:jc w:val="both"/>
        <w:rPr>
          <w:rFonts w:eastAsia="Times New Roman" w:cs="David"/>
          <w:b/>
          <w:bCs/>
          <w:i/>
          <w:iCs/>
          <w:rtl/>
        </w:rPr>
      </w:pPr>
    </w:p>
    <w:p w:rsidR="0020462C" w:rsidRPr="0020462C" w:rsidRDefault="0020462C" w:rsidP="0020462C">
      <w:pPr>
        <w:spacing w:after="0" w:line="240" w:lineRule="auto"/>
        <w:jc w:val="both"/>
        <w:rPr>
          <w:rFonts w:eastAsia="Times New Roman" w:cs="David"/>
          <w:b/>
          <w:bCs/>
          <w:i/>
          <w:iCs/>
          <w:rtl/>
        </w:rPr>
      </w:pPr>
      <w:r w:rsidRPr="0020462C">
        <w:rPr>
          <w:rFonts w:eastAsia="Times New Roman" w:cs="David" w:hint="eastAsia"/>
          <w:b/>
          <w:bCs/>
          <w:i/>
          <w:iCs/>
          <w:rtl/>
        </w:rPr>
        <w:t>נספח</w:t>
      </w:r>
      <w:r w:rsidRPr="0020462C">
        <w:rPr>
          <w:rFonts w:eastAsia="Times New Roman" w:cs="David"/>
          <w:b/>
          <w:bCs/>
          <w:i/>
          <w:iCs/>
          <w:rtl/>
        </w:rPr>
        <w:t xml:space="preserve"> </w:t>
      </w:r>
      <w:r w:rsidRPr="0020462C">
        <w:rPr>
          <w:rFonts w:eastAsia="Times New Roman" w:cs="David" w:hint="eastAsia"/>
          <w:b/>
          <w:bCs/>
          <w:i/>
          <w:iCs/>
          <w:rtl/>
        </w:rPr>
        <w:t>א</w:t>
      </w:r>
      <w:r w:rsidRPr="0020462C">
        <w:rPr>
          <w:rFonts w:eastAsia="Times New Roman" w:cs="David"/>
          <w:b/>
          <w:bCs/>
          <w:i/>
          <w:iCs/>
          <w:rtl/>
        </w:rPr>
        <w:t xml:space="preserve">: </w:t>
      </w:r>
    </w:p>
    <w:p w:rsidR="0020462C" w:rsidRPr="0020462C" w:rsidRDefault="0020462C" w:rsidP="007127B0">
      <w:pPr>
        <w:spacing w:after="0" w:line="240" w:lineRule="auto"/>
        <w:jc w:val="both"/>
        <w:rPr>
          <w:rFonts w:ascii="Times New Roman" w:eastAsia="Times New Roman" w:hAnsi="Times New Roman" w:cs="David"/>
          <w:b/>
          <w:bCs/>
          <w:i/>
          <w:iCs/>
          <w:rtl/>
        </w:rPr>
      </w:pPr>
      <w:r w:rsidRPr="0020462C">
        <w:rPr>
          <w:rFonts w:eastAsia="Times New Roman" w:cs="David" w:hint="eastAsia"/>
          <w:b/>
          <w:bCs/>
          <w:i/>
          <w:iCs/>
          <w:rtl/>
        </w:rPr>
        <w:t>להלן</w:t>
      </w:r>
      <w:r w:rsidRPr="0020462C">
        <w:rPr>
          <w:rFonts w:eastAsia="Times New Roman" w:cs="David"/>
          <w:b/>
          <w:bCs/>
          <w:i/>
          <w:iCs/>
          <w:rtl/>
        </w:rPr>
        <w:t xml:space="preserve"> </w:t>
      </w:r>
      <w:r w:rsidRPr="0020462C">
        <w:rPr>
          <w:rFonts w:ascii="Times New Roman" w:eastAsia="Times New Roman" w:hAnsi="Times New Roman" w:cs="David"/>
          <w:b/>
          <w:bCs/>
          <w:i/>
          <w:iCs/>
          <w:rtl/>
        </w:rPr>
        <w:t xml:space="preserve">פירוט הליקויים בהתאמות הנגישות שנמצאו  </w:t>
      </w:r>
      <w:r w:rsidR="007127B0">
        <w:rPr>
          <w:rFonts w:ascii="Times New Roman" w:eastAsia="Times New Roman" w:hAnsi="Times New Roman" w:cs="David" w:hint="cs"/>
          <w:b/>
          <w:bCs/>
          <w:i/>
          <w:iCs/>
          <w:rtl/>
        </w:rPr>
        <w:t>בתחנה מרכזית נתניה</w:t>
      </w:r>
      <w:r w:rsidRPr="0020462C">
        <w:rPr>
          <w:rFonts w:ascii="Times New Roman" w:eastAsia="Times New Roman" w:hAnsi="Times New Roman" w:cs="David"/>
          <w:b/>
          <w:bCs/>
          <w:i/>
          <w:iCs/>
          <w:rtl/>
        </w:rPr>
        <w:t xml:space="preserve"> ( כולל תמונות מצ"ב)</w:t>
      </w:r>
    </w:p>
    <w:p w:rsidR="0020462C" w:rsidRDefault="0020462C" w:rsidP="0020462C">
      <w:pPr>
        <w:spacing w:after="0" w:line="240" w:lineRule="auto"/>
        <w:jc w:val="both"/>
        <w:rPr>
          <w:rFonts w:eastAsia="Times New Roman" w:cs="David"/>
          <w:b/>
          <w:bCs/>
          <w:i/>
          <w:iCs/>
          <w:rtl/>
        </w:rPr>
      </w:pPr>
      <w:r w:rsidRPr="0020462C">
        <w:rPr>
          <w:rFonts w:ascii="Times New Roman" w:eastAsia="Times New Roman" w:hAnsi="Times New Roman" w:cs="David"/>
          <w:b/>
          <w:bCs/>
          <w:i/>
          <w:iCs/>
          <w:rtl/>
        </w:rPr>
        <w:t xml:space="preserve"> ואשר אינם עומדים בדרישות החוק</w:t>
      </w:r>
      <w:r w:rsidRPr="0020462C">
        <w:rPr>
          <w:rFonts w:eastAsia="Times New Roman" w:cs="David"/>
          <w:b/>
          <w:bCs/>
          <w:i/>
          <w:iCs/>
          <w:rtl/>
        </w:rPr>
        <w:t xml:space="preserve"> :</w:t>
      </w:r>
    </w:p>
    <w:p w:rsidR="00412A92" w:rsidRDefault="00412A92" w:rsidP="0020462C">
      <w:pPr>
        <w:spacing w:after="0" w:line="240" w:lineRule="auto"/>
        <w:jc w:val="both"/>
        <w:rPr>
          <w:rFonts w:eastAsia="Times New Roman" w:cs="David"/>
          <w:b/>
          <w:bCs/>
          <w:i/>
          <w:iCs/>
          <w:rtl/>
        </w:rPr>
      </w:pPr>
    </w:p>
    <w:p w:rsidR="00E10A4E" w:rsidRDefault="00E10A4E" w:rsidP="0020462C">
      <w:pPr>
        <w:spacing w:after="0" w:line="240" w:lineRule="auto"/>
        <w:jc w:val="both"/>
        <w:rPr>
          <w:rFonts w:eastAsia="Times New Roman" w:cs="David"/>
          <w:b/>
          <w:bCs/>
          <w:i/>
          <w:iCs/>
          <w:rtl/>
        </w:rPr>
      </w:pPr>
    </w:p>
    <w:p w:rsidR="00E10A4E" w:rsidRDefault="00E10A4E" w:rsidP="0020462C">
      <w:pPr>
        <w:spacing w:after="0" w:line="240" w:lineRule="auto"/>
        <w:jc w:val="both"/>
        <w:rPr>
          <w:rFonts w:eastAsia="Times New Roman" w:cs="David"/>
          <w:b/>
          <w:bCs/>
          <w:i/>
          <w:iCs/>
          <w:rtl/>
        </w:rPr>
      </w:pPr>
    </w:p>
    <w:tbl>
      <w:tblPr>
        <w:bidiVisual/>
        <w:tblW w:w="9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1422"/>
        <w:gridCol w:w="1701"/>
        <w:gridCol w:w="1559"/>
        <w:gridCol w:w="1559"/>
        <w:gridCol w:w="993"/>
        <w:gridCol w:w="1797"/>
      </w:tblGrid>
      <w:tr w:rsidR="004F4821" w:rsidRPr="004F4821" w:rsidTr="009177EB">
        <w:tc>
          <w:tcPr>
            <w:tcW w:w="640" w:type="dxa"/>
          </w:tcPr>
          <w:p w:rsidR="004F4821" w:rsidRPr="004F4821" w:rsidRDefault="004F4821" w:rsidP="004F4821">
            <w:pPr>
              <w:spacing w:after="0" w:line="240" w:lineRule="auto"/>
              <w:jc w:val="center"/>
              <w:rPr>
                <w:rFonts w:ascii="Times New Roman" w:eastAsia="Times New Roman" w:hAnsi="Times New Roman" w:cs="David"/>
                <w:b/>
                <w:bCs/>
                <w:i/>
                <w:iCs/>
                <w:u w:val="single"/>
                <w:rtl/>
              </w:rPr>
            </w:pPr>
            <w:r w:rsidRPr="004F4821">
              <w:rPr>
                <w:rFonts w:ascii="Times New Roman" w:eastAsia="Times New Roman" w:hAnsi="Times New Roman" w:cs="David"/>
                <w:b/>
                <w:bCs/>
                <w:i/>
                <w:iCs/>
                <w:u w:val="single"/>
                <w:rtl/>
              </w:rPr>
              <w:t>מס'</w:t>
            </w:r>
          </w:p>
        </w:tc>
        <w:tc>
          <w:tcPr>
            <w:tcW w:w="1422" w:type="dxa"/>
          </w:tcPr>
          <w:p w:rsidR="004F4821" w:rsidRPr="004F4821" w:rsidRDefault="004F4821" w:rsidP="004F4821">
            <w:pPr>
              <w:spacing w:after="0" w:line="240" w:lineRule="auto"/>
              <w:jc w:val="center"/>
              <w:rPr>
                <w:rFonts w:ascii="Times New Roman" w:eastAsia="Times New Roman" w:hAnsi="Times New Roman" w:cs="David"/>
                <w:b/>
                <w:bCs/>
                <w:i/>
                <w:iCs/>
                <w:u w:val="single"/>
                <w:rtl/>
              </w:rPr>
            </w:pPr>
            <w:r w:rsidRPr="004F4821">
              <w:rPr>
                <w:rFonts w:ascii="Times New Roman" w:eastAsia="Times New Roman" w:hAnsi="Times New Roman" w:cs="David"/>
                <w:b/>
                <w:bCs/>
                <w:i/>
                <w:iCs/>
                <w:u w:val="single"/>
                <w:rtl/>
              </w:rPr>
              <w:t>הנושא</w:t>
            </w:r>
          </w:p>
        </w:tc>
        <w:tc>
          <w:tcPr>
            <w:tcW w:w="1701" w:type="dxa"/>
          </w:tcPr>
          <w:p w:rsidR="004F4821" w:rsidRPr="004F4821" w:rsidRDefault="004F4821" w:rsidP="004F4821">
            <w:pPr>
              <w:spacing w:after="0" w:line="240" w:lineRule="auto"/>
              <w:jc w:val="center"/>
              <w:rPr>
                <w:rFonts w:ascii="Times New Roman" w:eastAsia="Times New Roman" w:hAnsi="Times New Roman" w:cs="David"/>
                <w:b/>
                <w:bCs/>
                <w:i/>
                <w:iCs/>
                <w:u w:val="single"/>
                <w:rtl/>
              </w:rPr>
            </w:pPr>
            <w:r w:rsidRPr="004F4821">
              <w:rPr>
                <w:rFonts w:ascii="Times New Roman" w:eastAsia="Times New Roman" w:hAnsi="Times New Roman" w:cs="David"/>
                <w:b/>
                <w:bCs/>
                <w:i/>
                <w:iCs/>
                <w:u w:val="single"/>
                <w:rtl/>
              </w:rPr>
              <w:t>הדרישה בתקנות</w:t>
            </w:r>
          </w:p>
        </w:tc>
        <w:tc>
          <w:tcPr>
            <w:tcW w:w="1559" w:type="dxa"/>
          </w:tcPr>
          <w:p w:rsidR="004F4821" w:rsidRPr="004F4821" w:rsidRDefault="004F4821" w:rsidP="004F4821">
            <w:pPr>
              <w:spacing w:after="0" w:line="240" w:lineRule="auto"/>
              <w:jc w:val="center"/>
              <w:rPr>
                <w:rFonts w:ascii="Times New Roman" w:eastAsia="Times New Roman" w:hAnsi="Times New Roman" w:cs="David"/>
                <w:b/>
                <w:bCs/>
                <w:i/>
                <w:iCs/>
                <w:u w:val="single"/>
                <w:rtl/>
              </w:rPr>
            </w:pPr>
            <w:r w:rsidRPr="004F4821">
              <w:rPr>
                <w:rFonts w:ascii="Times New Roman" w:eastAsia="Times New Roman" w:hAnsi="Times New Roman" w:cs="David"/>
                <w:b/>
                <w:bCs/>
                <w:i/>
                <w:iCs/>
                <w:u w:val="single"/>
                <w:rtl/>
              </w:rPr>
              <w:t>הממצא בשטח/</w:t>
            </w:r>
            <w:proofErr w:type="spellStart"/>
            <w:r w:rsidRPr="004F4821">
              <w:rPr>
                <w:rFonts w:ascii="Times New Roman" w:eastAsia="Times New Roman" w:hAnsi="Times New Roman" w:cs="David"/>
                <w:b/>
                <w:bCs/>
                <w:i/>
                <w:iCs/>
                <w:u w:val="single"/>
                <w:rtl/>
              </w:rPr>
              <w:t>תוכניות</w:t>
            </w:r>
            <w:proofErr w:type="spellEnd"/>
          </w:p>
          <w:p w:rsidR="004F4821" w:rsidRPr="004F4821" w:rsidRDefault="004F4821" w:rsidP="004F4821">
            <w:pPr>
              <w:spacing w:after="0" w:line="240" w:lineRule="auto"/>
              <w:jc w:val="center"/>
              <w:rPr>
                <w:rFonts w:ascii="Times New Roman" w:eastAsia="Times New Roman" w:hAnsi="Times New Roman" w:cs="David"/>
                <w:b/>
                <w:bCs/>
                <w:i/>
                <w:iCs/>
                <w:u w:val="single"/>
                <w:rtl/>
              </w:rPr>
            </w:pPr>
          </w:p>
        </w:tc>
        <w:tc>
          <w:tcPr>
            <w:tcW w:w="1559" w:type="dxa"/>
          </w:tcPr>
          <w:p w:rsidR="004F4821" w:rsidRPr="004F4821" w:rsidRDefault="004F4821" w:rsidP="004F4821">
            <w:pPr>
              <w:spacing w:after="0" w:line="240" w:lineRule="auto"/>
              <w:jc w:val="center"/>
              <w:rPr>
                <w:rFonts w:ascii="Times New Roman" w:eastAsia="Times New Roman" w:hAnsi="Times New Roman" w:cs="David"/>
                <w:b/>
                <w:bCs/>
                <w:i/>
                <w:iCs/>
                <w:u w:val="single"/>
                <w:rtl/>
              </w:rPr>
            </w:pPr>
            <w:r w:rsidRPr="004F4821">
              <w:rPr>
                <w:rFonts w:ascii="Times New Roman" w:eastAsia="Times New Roman" w:hAnsi="Times New Roman" w:cs="David"/>
                <w:b/>
                <w:bCs/>
                <w:i/>
                <w:iCs/>
                <w:u w:val="single"/>
                <w:rtl/>
              </w:rPr>
              <w:t>תקנה</w:t>
            </w:r>
          </w:p>
        </w:tc>
        <w:tc>
          <w:tcPr>
            <w:tcW w:w="993" w:type="dxa"/>
          </w:tcPr>
          <w:p w:rsidR="004F4821" w:rsidRPr="004F4821" w:rsidRDefault="004F4821" w:rsidP="004F4821">
            <w:pPr>
              <w:spacing w:after="0" w:line="240" w:lineRule="auto"/>
              <w:jc w:val="center"/>
              <w:rPr>
                <w:rFonts w:ascii="Times New Roman" w:eastAsia="Times New Roman" w:hAnsi="Times New Roman" w:cs="David"/>
                <w:b/>
                <w:bCs/>
                <w:i/>
                <w:iCs/>
                <w:u w:val="single"/>
                <w:rtl/>
              </w:rPr>
            </w:pPr>
            <w:r w:rsidRPr="004F4821">
              <w:rPr>
                <w:rFonts w:ascii="Times New Roman" w:eastAsia="Times New Roman" w:hAnsi="Times New Roman" w:cs="David"/>
                <w:b/>
                <w:bCs/>
                <w:i/>
                <w:iCs/>
                <w:u w:val="single"/>
                <w:rtl/>
              </w:rPr>
              <w:t>תמונה מס'</w:t>
            </w:r>
          </w:p>
        </w:tc>
        <w:tc>
          <w:tcPr>
            <w:tcW w:w="1797" w:type="dxa"/>
          </w:tcPr>
          <w:p w:rsidR="004F4821" w:rsidRPr="004F4821" w:rsidRDefault="004F4821" w:rsidP="004F4821">
            <w:pPr>
              <w:spacing w:after="0" w:line="240" w:lineRule="auto"/>
              <w:jc w:val="center"/>
              <w:rPr>
                <w:rFonts w:ascii="Times New Roman" w:eastAsia="Times New Roman" w:hAnsi="Times New Roman" w:cs="David"/>
                <w:b/>
                <w:bCs/>
                <w:i/>
                <w:iCs/>
                <w:u w:val="single"/>
                <w:rtl/>
              </w:rPr>
            </w:pPr>
            <w:r w:rsidRPr="004F4821">
              <w:rPr>
                <w:rFonts w:ascii="Times New Roman" w:eastAsia="Times New Roman" w:hAnsi="Times New Roman" w:cs="David"/>
                <w:b/>
                <w:bCs/>
                <w:i/>
                <w:iCs/>
                <w:u w:val="single"/>
                <w:rtl/>
              </w:rPr>
              <w:t>מיקום</w:t>
            </w:r>
            <w:r>
              <w:rPr>
                <w:rFonts w:ascii="Times New Roman" w:eastAsia="Times New Roman" w:hAnsi="Times New Roman" w:cs="David" w:hint="cs"/>
                <w:b/>
                <w:bCs/>
                <w:i/>
                <w:iCs/>
                <w:u w:val="single"/>
                <w:rtl/>
              </w:rPr>
              <w:t>/הערות</w:t>
            </w:r>
          </w:p>
        </w:tc>
      </w:tr>
      <w:tr w:rsidR="004F4821" w:rsidRPr="004F4821" w:rsidTr="009177EB">
        <w:tc>
          <w:tcPr>
            <w:tcW w:w="640" w:type="dxa"/>
          </w:tcPr>
          <w:p w:rsidR="004F4821" w:rsidRPr="004F4821" w:rsidRDefault="004F4821" w:rsidP="004F4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rtl/>
              </w:rPr>
            </w:pPr>
            <w:r w:rsidRPr="004F4821">
              <w:rPr>
                <w:rFonts w:ascii="Times New Roman" w:eastAsia="Times New Roman" w:hAnsi="Times New Roman" w:cs="David"/>
                <w:b/>
                <w:bCs/>
                <w:i/>
                <w:iCs/>
                <w:rtl/>
              </w:rPr>
              <w:t>1</w:t>
            </w:r>
          </w:p>
        </w:tc>
        <w:tc>
          <w:tcPr>
            <w:tcW w:w="1422" w:type="dxa"/>
          </w:tcPr>
          <w:p w:rsidR="004F4821" w:rsidRPr="004F4821" w:rsidRDefault="004F4821" w:rsidP="004F482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rtl/>
              </w:rPr>
            </w:pPr>
            <w:r w:rsidRPr="004F4821">
              <w:rPr>
                <w:rFonts w:ascii="Times New Roman" w:eastAsia="Times New Roman" w:hAnsi="Times New Roman" w:cs="David"/>
                <w:b/>
                <w:bCs/>
                <w:i/>
                <w:iCs/>
                <w:rtl/>
              </w:rPr>
              <w:t>רוחב רציף</w:t>
            </w:r>
          </w:p>
        </w:tc>
        <w:tc>
          <w:tcPr>
            <w:tcW w:w="1701" w:type="dxa"/>
          </w:tcPr>
          <w:p w:rsidR="004F4821" w:rsidRPr="004F4821" w:rsidRDefault="004F4821" w:rsidP="004F4821">
            <w:pPr>
              <w:spacing w:after="0" w:line="240" w:lineRule="auto"/>
              <w:rPr>
                <w:rFonts w:ascii="Times New Roman" w:eastAsia="Times New Roman" w:hAnsi="Times New Roman" w:cs="David"/>
                <w:i/>
                <w:iCs/>
                <w:rtl/>
              </w:rPr>
            </w:pPr>
            <w:r w:rsidRPr="004F4821">
              <w:rPr>
                <w:rFonts w:ascii="Times New Roman" w:eastAsia="Times New Roman" w:hAnsi="Times New Roman" w:cs="David"/>
                <w:i/>
                <w:iCs/>
                <w:rtl/>
              </w:rPr>
              <w:t xml:space="preserve">הרוחב החופשי המינימלי של דרך הנגישה יהיה    130 ס"מ </w:t>
            </w:r>
          </w:p>
          <w:p w:rsidR="004F4821" w:rsidRPr="004F4821" w:rsidRDefault="004F4821" w:rsidP="004F4821">
            <w:pPr>
              <w:spacing w:after="0" w:line="240" w:lineRule="auto"/>
              <w:rPr>
                <w:rFonts w:ascii="Times New Roman" w:eastAsia="Times New Roman" w:hAnsi="Times New Roman" w:cs="David"/>
                <w:i/>
                <w:iCs/>
                <w:rtl/>
              </w:rPr>
            </w:pPr>
            <w:r w:rsidRPr="004F4821">
              <w:rPr>
                <w:rFonts w:ascii="Times New Roman" w:eastAsia="Times New Roman" w:hAnsi="Times New Roman" w:cs="David"/>
                <w:i/>
                <w:iCs/>
                <w:rtl/>
              </w:rPr>
              <w:t xml:space="preserve">שטח סיבוב המינימלי לסיבוב כיסא גלגלים יהיה עיגול שקוטרו 150 ס"מ </w:t>
            </w:r>
          </w:p>
        </w:tc>
        <w:tc>
          <w:tcPr>
            <w:tcW w:w="1559" w:type="dxa"/>
          </w:tcPr>
          <w:p w:rsidR="004F4821" w:rsidRPr="004F4821" w:rsidRDefault="004F4821" w:rsidP="004F4821">
            <w:pPr>
              <w:spacing w:after="0" w:line="240" w:lineRule="auto"/>
              <w:jc w:val="center"/>
              <w:rPr>
                <w:rFonts w:ascii="Times New Roman" w:eastAsia="Times New Roman" w:hAnsi="Times New Roman" w:cs="David"/>
                <w:i/>
                <w:iCs/>
                <w:rtl/>
              </w:rPr>
            </w:pPr>
            <w:r w:rsidRPr="004F4821">
              <w:rPr>
                <w:rFonts w:ascii="Times New Roman" w:eastAsia="Times New Roman" w:hAnsi="Times New Roman" w:cs="David"/>
                <w:i/>
                <w:iCs/>
                <w:rtl/>
              </w:rPr>
              <w:t>רוחף רציף 88 ס"מ</w:t>
            </w:r>
          </w:p>
        </w:tc>
        <w:tc>
          <w:tcPr>
            <w:tcW w:w="1559" w:type="dxa"/>
          </w:tcPr>
          <w:p w:rsidR="004F4821" w:rsidRPr="004F4821" w:rsidRDefault="004F4821" w:rsidP="004F4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rtl/>
              </w:rPr>
            </w:pPr>
            <w:r w:rsidRPr="004F4821">
              <w:rPr>
                <w:rFonts w:ascii="Times New Roman" w:eastAsia="Times New Roman" w:hAnsi="Times New Roman" w:cs="David"/>
                <w:i/>
                <w:iCs/>
                <w:rtl/>
              </w:rPr>
              <w:t xml:space="preserve">תקנה 27 לתקנות, סעיף 3(ב) לתוספת התשיעית המפנה לסעיף 2.8 </w:t>
            </w:r>
            <w:proofErr w:type="spellStart"/>
            <w:r w:rsidRPr="004F4821">
              <w:rPr>
                <w:rFonts w:ascii="Times New Roman" w:eastAsia="Times New Roman" w:hAnsi="Times New Roman" w:cs="David"/>
                <w:i/>
                <w:iCs/>
                <w:rtl/>
              </w:rPr>
              <w:t>בת"י</w:t>
            </w:r>
            <w:proofErr w:type="spellEnd"/>
            <w:r w:rsidRPr="004F4821">
              <w:rPr>
                <w:rFonts w:ascii="Times New Roman" w:eastAsia="Times New Roman" w:hAnsi="Times New Roman" w:cs="David"/>
                <w:i/>
                <w:iCs/>
                <w:rtl/>
              </w:rPr>
              <w:t xml:space="preserve"> 1918 חלק 1  </w:t>
            </w:r>
          </w:p>
          <w:p w:rsidR="004F4821" w:rsidRPr="004F4821" w:rsidRDefault="004F4821" w:rsidP="004F4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rtl/>
              </w:rPr>
            </w:pPr>
          </w:p>
        </w:tc>
        <w:tc>
          <w:tcPr>
            <w:tcW w:w="993" w:type="dxa"/>
          </w:tcPr>
          <w:p w:rsidR="004F4821" w:rsidRPr="004F4821" w:rsidRDefault="004F4821" w:rsidP="004F4821">
            <w:pPr>
              <w:spacing w:after="0" w:line="240" w:lineRule="auto"/>
              <w:jc w:val="center"/>
              <w:rPr>
                <w:rFonts w:ascii="Times New Roman" w:eastAsia="Times New Roman" w:hAnsi="Times New Roman" w:cs="David"/>
                <w:i/>
                <w:iCs/>
                <w:rtl/>
              </w:rPr>
            </w:pPr>
            <w:r w:rsidRPr="004F4821">
              <w:rPr>
                <w:rFonts w:ascii="Times New Roman" w:eastAsia="Times New Roman" w:hAnsi="Times New Roman" w:cs="David"/>
                <w:i/>
                <w:iCs/>
                <w:rtl/>
              </w:rPr>
              <w:t>1239</w:t>
            </w:r>
          </w:p>
          <w:p w:rsidR="004F4821" w:rsidRPr="004F4821" w:rsidRDefault="004F4821" w:rsidP="004F4821">
            <w:pPr>
              <w:spacing w:after="0" w:line="240" w:lineRule="auto"/>
              <w:jc w:val="center"/>
              <w:rPr>
                <w:rFonts w:ascii="Times New Roman" w:eastAsia="Times New Roman" w:hAnsi="Times New Roman" w:cs="David"/>
                <w:i/>
                <w:iCs/>
                <w:rtl/>
              </w:rPr>
            </w:pPr>
            <w:r w:rsidRPr="004F4821">
              <w:rPr>
                <w:rFonts w:ascii="Times New Roman" w:eastAsia="Times New Roman" w:hAnsi="Times New Roman" w:cs="David"/>
                <w:i/>
                <w:iCs/>
                <w:rtl/>
              </w:rPr>
              <w:t>1240</w:t>
            </w:r>
          </w:p>
        </w:tc>
        <w:tc>
          <w:tcPr>
            <w:tcW w:w="1797" w:type="dxa"/>
          </w:tcPr>
          <w:p w:rsidR="004F4821" w:rsidRPr="004F4821" w:rsidRDefault="004F4821" w:rsidP="004F4821">
            <w:pPr>
              <w:spacing w:after="0" w:line="240" w:lineRule="auto"/>
              <w:jc w:val="center"/>
              <w:rPr>
                <w:rFonts w:ascii="Times New Roman" w:eastAsia="Times New Roman" w:hAnsi="Times New Roman" w:cs="David"/>
                <w:i/>
                <w:iCs/>
                <w:rtl/>
              </w:rPr>
            </w:pPr>
            <w:r w:rsidRPr="004F4821">
              <w:rPr>
                <w:rFonts w:ascii="Times New Roman" w:eastAsia="Times New Roman" w:hAnsi="Times New Roman" w:cs="David"/>
                <w:i/>
                <w:iCs/>
                <w:rtl/>
              </w:rPr>
              <w:t>רציפים של קווים עירוניים   במתקן</w:t>
            </w:r>
          </w:p>
        </w:tc>
      </w:tr>
    </w:tbl>
    <w:p w:rsidR="004F4821" w:rsidRPr="004F4821" w:rsidRDefault="004F4821" w:rsidP="004F4821">
      <w:pPr>
        <w:spacing w:after="0" w:line="240" w:lineRule="auto"/>
        <w:rPr>
          <w:rFonts w:ascii="Times New Roman" w:eastAsia="Times New Roman" w:hAnsi="Times New Roman" w:cs="David"/>
          <w:rtl/>
        </w:rPr>
      </w:pPr>
    </w:p>
    <w:p w:rsidR="00E10A4E" w:rsidRDefault="00E10A4E" w:rsidP="0020462C">
      <w:pPr>
        <w:spacing w:after="0" w:line="240" w:lineRule="auto"/>
        <w:jc w:val="both"/>
        <w:rPr>
          <w:rFonts w:eastAsia="Times New Roman" w:cs="David"/>
          <w:b/>
          <w:bCs/>
          <w:i/>
          <w:iCs/>
          <w:rtl/>
        </w:rPr>
      </w:pPr>
    </w:p>
    <w:p w:rsidR="00E10A4E" w:rsidRDefault="00E10A4E" w:rsidP="0020462C">
      <w:pPr>
        <w:spacing w:after="0" w:line="240" w:lineRule="auto"/>
        <w:jc w:val="both"/>
        <w:rPr>
          <w:rFonts w:eastAsia="Times New Roman" w:cs="David"/>
          <w:b/>
          <w:bCs/>
          <w:i/>
          <w:iCs/>
          <w:rtl/>
        </w:rPr>
      </w:pPr>
    </w:p>
    <w:p w:rsidR="00E10A4E" w:rsidRDefault="00E10A4E" w:rsidP="0020462C">
      <w:pPr>
        <w:spacing w:after="0" w:line="240" w:lineRule="auto"/>
        <w:jc w:val="both"/>
        <w:rPr>
          <w:rFonts w:eastAsia="Times New Roman" w:cs="David"/>
          <w:b/>
          <w:bCs/>
          <w:i/>
          <w:iCs/>
          <w:rtl/>
        </w:rPr>
      </w:pPr>
    </w:p>
    <w:p w:rsidR="00E10A4E" w:rsidRDefault="00E10A4E" w:rsidP="0020462C">
      <w:pPr>
        <w:spacing w:after="0" w:line="240" w:lineRule="auto"/>
        <w:jc w:val="both"/>
        <w:rPr>
          <w:rFonts w:eastAsia="Times New Roman" w:cs="David"/>
          <w:b/>
          <w:bCs/>
          <w:i/>
          <w:iCs/>
          <w:rtl/>
        </w:rPr>
      </w:pPr>
    </w:p>
    <w:p w:rsidR="00E10A4E" w:rsidRDefault="00E10A4E" w:rsidP="0020462C">
      <w:pPr>
        <w:spacing w:after="0" w:line="240" w:lineRule="auto"/>
        <w:jc w:val="both"/>
        <w:rPr>
          <w:rFonts w:eastAsia="Times New Roman" w:cs="David"/>
          <w:b/>
          <w:bCs/>
          <w:i/>
          <w:iCs/>
          <w:rtl/>
        </w:rPr>
      </w:pPr>
    </w:p>
    <w:p w:rsidR="00E10A4E" w:rsidRDefault="00E10A4E" w:rsidP="0020462C">
      <w:pPr>
        <w:spacing w:after="0" w:line="240" w:lineRule="auto"/>
        <w:jc w:val="both"/>
        <w:rPr>
          <w:rFonts w:eastAsia="Times New Roman" w:cs="David"/>
          <w:b/>
          <w:bCs/>
          <w:i/>
          <w:iCs/>
          <w:rtl/>
        </w:rPr>
      </w:pPr>
    </w:p>
    <w:sectPr w:rsidR="00E10A4E" w:rsidSect="0020462C">
      <w:headerReference w:type="default" r:id="rId12"/>
      <w:footerReference w:type="default" r:id="rId13"/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469" w:rsidRDefault="00AF3469" w:rsidP="00595230">
      <w:pPr>
        <w:spacing w:after="0" w:line="240" w:lineRule="auto"/>
      </w:pPr>
      <w:r>
        <w:separator/>
      </w:r>
    </w:p>
  </w:endnote>
  <w:endnote w:type="continuationSeparator" w:id="0">
    <w:p w:rsidR="00AF3469" w:rsidRDefault="00AF3469" w:rsidP="00595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259" w:rsidRPr="00D11259" w:rsidRDefault="00D11259" w:rsidP="00D11259">
    <w:pPr>
      <w:tabs>
        <w:tab w:val="center" w:pos="4153"/>
        <w:tab w:val="right" w:pos="8306"/>
      </w:tabs>
      <w:spacing w:after="0" w:line="240" w:lineRule="auto"/>
      <w:jc w:val="center"/>
      <w:rPr>
        <w:rFonts w:ascii="Arial" w:eastAsia="Times New Roman" w:hAnsi="Arial" w:cs="Times New Roman"/>
        <w:sz w:val="20"/>
        <w:szCs w:val="20"/>
      </w:rPr>
    </w:pPr>
    <w:r w:rsidRPr="00D11259">
      <w:rPr>
        <w:rFonts w:ascii="Arial" w:eastAsia="Times New Roman" w:hAnsi="Arial" w:cs="Times New Roman"/>
        <w:sz w:val="20"/>
        <w:szCs w:val="20"/>
        <w:rtl/>
      </w:rPr>
      <w:t>__________________________________________________________________________</w:t>
    </w:r>
  </w:p>
  <w:p w:rsidR="00300322" w:rsidRPr="00300322" w:rsidRDefault="00300322" w:rsidP="00300322">
    <w:pPr>
      <w:tabs>
        <w:tab w:val="left" w:pos="1397"/>
        <w:tab w:val="center" w:pos="4156"/>
        <w:tab w:val="right" w:pos="8306"/>
      </w:tabs>
      <w:spacing w:after="0" w:line="240" w:lineRule="auto"/>
      <w:jc w:val="center"/>
      <w:rPr>
        <w:rFonts w:ascii="Arial" w:eastAsia="Times New Roman" w:hAnsi="Arial" w:cs="David"/>
        <w:sz w:val="24"/>
        <w:szCs w:val="24"/>
        <w:rtl/>
      </w:rPr>
    </w:pPr>
    <w:r w:rsidRPr="00300322">
      <w:rPr>
        <w:rFonts w:ascii="Arial" w:eastAsia="Times New Roman" w:hAnsi="Arial" w:cs="David"/>
        <w:sz w:val="24"/>
        <w:szCs w:val="24"/>
        <w:rtl/>
      </w:rPr>
      <w:t xml:space="preserve">משרד המשפטים רח' השלושה 2, תל אביב </w:t>
    </w:r>
  </w:p>
  <w:p w:rsidR="00300322" w:rsidRPr="00300322" w:rsidRDefault="00300322" w:rsidP="00300322">
    <w:pPr>
      <w:tabs>
        <w:tab w:val="left" w:pos="1397"/>
        <w:tab w:val="center" w:pos="4156"/>
        <w:tab w:val="right" w:pos="8306"/>
      </w:tabs>
      <w:spacing w:after="0" w:line="240" w:lineRule="auto"/>
      <w:jc w:val="center"/>
      <w:rPr>
        <w:rFonts w:ascii="Arial" w:eastAsia="Times New Roman" w:hAnsi="Arial" w:cs="David"/>
        <w:sz w:val="24"/>
        <w:szCs w:val="24"/>
        <w:rtl/>
      </w:rPr>
    </w:pPr>
    <w:r w:rsidRPr="00300322">
      <w:rPr>
        <w:rFonts w:ascii="Arial" w:eastAsia="Times New Roman" w:hAnsi="Arial" w:cs="David"/>
        <w:sz w:val="24"/>
        <w:szCs w:val="24"/>
        <w:rtl/>
      </w:rPr>
      <w:t>כתובת למשלוח דואר: משרד המשפטים, עבור נציבות שוויון זכויות לאנשים עם מוגבלות</w:t>
    </w:r>
  </w:p>
  <w:p w:rsidR="00300322" w:rsidRPr="00300322" w:rsidRDefault="00300322" w:rsidP="00300322">
    <w:pPr>
      <w:tabs>
        <w:tab w:val="left" w:pos="1397"/>
        <w:tab w:val="center" w:pos="4156"/>
        <w:tab w:val="right" w:pos="8306"/>
      </w:tabs>
      <w:spacing w:after="0" w:line="240" w:lineRule="auto"/>
      <w:jc w:val="center"/>
      <w:rPr>
        <w:rFonts w:ascii="Arial" w:eastAsia="Times New Roman" w:hAnsi="Arial" w:cs="David"/>
        <w:sz w:val="24"/>
        <w:szCs w:val="24"/>
        <w:rtl/>
      </w:rPr>
    </w:pPr>
    <w:r w:rsidRPr="00300322">
      <w:rPr>
        <w:rFonts w:ascii="Arial" w:eastAsia="Times New Roman" w:hAnsi="Arial" w:cs="David"/>
        <w:sz w:val="24"/>
        <w:szCs w:val="24"/>
        <w:rtl/>
      </w:rPr>
      <w:t xml:space="preserve">רח' </w:t>
    </w:r>
    <w:proofErr w:type="spellStart"/>
    <w:r w:rsidRPr="00300322">
      <w:rPr>
        <w:rFonts w:ascii="Arial" w:eastAsia="Times New Roman" w:hAnsi="Arial" w:cs="David"/>
        <w:sz w:val="24"/>
        <w:szCs w:val="24"/>
        <w:rtl/>
      </w:rPr>
      <w:t>צלאח</w:t>
    </w:r>
    <w:proofErr w:type="spellEnd"/>
    <w:r w:rsidRPr="00300322">
      <w:rPr>
        <w:rFonts w:ascii="Arial" w:eastAsia="Times New Roman" w:hAnsi="Arial" w:cs="David"/>
        <w:sz w:val="24"/>
        <w:szCs w:val="24"/>
        <w:rtl/>
      </w:rPr>
      <w:t>-א-דין 29, ירושלים</w:t>
    </w:r>
  </w:p>
  <w:p w:rsidR="00300322" w:rsidRPr="00300322" w:rsidRDefault="00300322" w:rsidP="00300322">
    <w:pPr>
      <w:tabs>
        <w:tab w:val="center" w:pos="4153"/>
        <w:tab w:val="right" w:pos="8306"/>
      </w:tabs>
      <w:spacing w:after="0" w:line="240" w:lineRule="auto"/>
      <w:jc w:val="center"/>
      <w:rPr>
        <w:rFonts w:ascii="Arial" w:eastAsia="Times New Roman" w:hAnsi="Arial" w:cs="David"/>
        <w:sz w:val="24"/>
        <w:szCs w:val="24"/>
        <w:rtl/>
      </w:rPr>
    </w:pPr>
    <w:r w:rsidRPr="00300322">
      <w:rPr>
        <w:rFonts w:ascii="Arial" w:eastAsia="Times New Roman" w:hAnsi="Arial" w:cs="David"/>
        <w:sz w:val="24"/>
        <w:szCs w:val="24"/>
        <w:rtl/>
      </w:rPr>
      <w:t>טל' 0</w:t>
    </w:r>
    <w:r w:rsidRPr="00300322">
      <w:rPr>
        <w:rFonts w:ascii="Arial" w:eastAsia="Times New Roman" w:hAnsi="Arial" w:cs="David"/>
        <w:rtl/>
      </w:rPr>
      <w:t>3</w:t>
    </w:r>
    <w:r w:rsidRPr="00300322">
      <w:rPr>
        <w:rFonts w:ascii="Arial" w:eastAsia="Times New Roman" w:hAnsi="Arial" w:cs="David"/>
        <w:sz w:val="24"/>
        <w:szCs w:val="24"/>
        <w:rtl/>
      </w:rPr>
      <w:t>-6899895  פקס 02-6467818</w:t>
    </w:r>
  </w:p>
  <w:p w:rsidR="00300322" w:rsidRPr="00300322" w:rsidRDefault="00300322" w:rsidP="00300322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David"/>
        <w:sz w:val="24"/>
        <w:szCs w:val="24"/>
      </w:rPr>
    </w:pPr>
    <w:r w:rsidRPr="00300322">
      <w:rPr>
        <w:rFonts w:ascii="Arial" w:eastAsia="Times New Roman" w:hAnsi="Arial" w:cs="David"/>
        <w:sz w:val="24"/>
        <w:szCs w:val="24"/>
        <w:rtl/>
      </w:rPr>
      <w:t xml:space="preserve">דואר אלקטרוני: </w:t>
    </w:r>
    <w:hyperlink r:id="rId1" w:history="1">
      <w:r w:rsidRPr="00300322">
        <w:rPr>
          <w:rFonts w:ascii="Times New Roman" w:eastAsia="Times New Roman" w:hAnsi="Times New Roman" w:cs="David"/>
          <w:color w:val="0000FF"/>
          <w:sz w:val="24"/>
          <w:szCs w:val="24"/>
          <w:u w:val="single"/>
        </w:rPr>
        <w:t>Dinai@mishpatim.gov.il</w:t>
      </w:r>
    </w:hyperlink>
  </w:p>
  <w:p w:rsidR="00300322" w:rsidRPr="00300322" w:rsidRDefault="00300322" w:rsidP="00300322">
    <w:pPr>
      <w:tabs>
        <w:tab w:val="center" w:pos="4153"/>
        <w:tab w:val="right" w:pos="8306"/>
      </w:tabs>
      <w:spacing w:after="0" w:line="240" w:lineRule="auto"/>
      <w:jc w:val="center"/>
      <w:rPr>
        <w:rFonts w:ascii="Arial" w:eastAsia="Times New Roman" w:hAnsi="Arial" w:cs="David"/>
        <w:sz w:val="24"/>
        <w:szCs w:val="24"/>
        <w:rtl/>
      </w:rPr>
    </w:pPr>
    <w:r w:rsidRPr="00300322">
      <w:rPr>
        <w:rFonts w:ascii="Times New Roman" w:eastAsia="Times New Roman" w:hAnsi="Times New Roman" w:cs="David"/>
        <w:sz w:val="24"/>
        <w:szCs w:val="24"/>
        <w:rtl/>
      </w:rPr>
      <w:t xml:space="preserve">אתר אינטרנט: </w:t>
    </w:r>
    <w:hyperlink r:id="rId2" w:history="1">
      <w:r w:rsidRPr="00300322">
        <w:rPr>
          <w:rFonts w:ascii="Times New Roman" w:eastAsia="Times New Roman" w:hAnsi="Times New Roman" w:cs="David"/>
          <w:color w:val="0000FF"/>
          <w:sz w:val="24"/>
          <w:szCs w:val="24"/>
          <w:u w:val="single"/>
        </w:rPr>
        <w:t>www.Mugbaluyot.mishpatim.gov.il</w:t>
      </w:r>
    </w:hyperlink>
  </w:p>
  <w:p w:rsidR="00300322" w:rsidRPr="00300322" w:rsidRDefault="00300322" w:rsidP="00300322">
    <w:pPr>
      <w:spacing w:after="100" w:afterAutospacing="1" w:line="240" w:lineRule="auto"/>
      <w:jc w:val="center"/>
      <w:rPr>
        <w:rFonts w:ascii="Arial" w:eastAsia="Times New Roman" w:hAnsi="Arial"/>
        <w:noProof/>
        <w:color w:val="403152"/>
        <w:sz w:val="24"/>
        <w:szCs w:val="24"/>
      </w:rPr>
    </w:pPr>
    <w:r w:rsidRPr="00300322">
      <w:rPr>
        <w:rFonts w:ascii="Times New Roman" w:eastAsia="Times New Roman" w:hAnsi="Times New Roman" w:cs="David"/>
        <w:noProof/>
        <w:color w:val="403152"/>
        <w:sz w:val="24"/>
        <w:szCs w:val="24"/>
        <w:rtl/>
      </w:rPr>
      <w:t>פייסבוק:</w:t>
    </w:r>
    <w:r w:rsidRPr="00300322">
      <w:rPr>
        <w:rFonts w:ascii="Times New Roman" w:eastAsia="Times New Roman" w:hAnsi="Times New Roman" w:cs="Times New Roman"/>
        <w:noProof/>
        <w:color w:val="403152"/>
        <w:sz w:val="24"/>
        <w:szCs w:val="24"/>
        <w:rtl/>
      </w:rPr>
      <w:t> </w:t>
    </w:r>
    <w:hyperlink r:id="rId3" w:history="1">
      <w:r w:rsidRPr="00300322">
        <w:rPr>
          <w:rFonts w:eastAsia="Times New Roman"/>
          <w:noProof/>
          <w:color w:val="0000FF"/>
          <w:sz w:val="24"/>
          <w:szCs w:val="24"/>
          <w:u w:val="single"/>
        </w:rPr>
        <w:t>https://www.facebook.com/NetzivutMugbaluyot</w:t>
      </w:r>
    </w:hyperlink>
  </w:p>
  <w:p w:rsidR="00300322" w:rsidRPr="00300322" w:rsidRDefault="00300322" w:rsidP="00300322">
    <w:pPr>
      <w:tabs>
        <w:tab w:val="center" w:pos="4153"/>
        <w:tab w:val="right" w:pos="8306"/>
      </w:tabs>
      <w:spacing w:after="0" w:line="240" w:lineRule="auto"/>
      <w:jc w:val="center"/>
      <w:rPr>
        <w:rFonts w:ascii="Arial" w:eastAsia="Times New Roman" w:hAnsi="Arial" w:cs="David"/>
        <w:sz w:val="24"/>
        <w:szCs w:val="24"/>
        <w:rtl/>
      </w:rPr>
    </w:pPr>
  </w:p>
  <w:p w:rsidR="00D11259" w:rsidRDefault="00D11259" w:rsidP="00300322">
    <w:pPr>
      <w:tabs>
        <w:tab w:val="left" w:pos="1397"/>
        <w:tab w:val="center" w:pos="4156"/>
        <w:tab w:val="right" w:pos="8306"/>
      </w:tabs>
      <w:spacing w:after="0" w:line="240" w:lineRule="auto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469" w:rsidRDefault="00AF3469" w:rsidP="00595230">
      <w:pPr>
        <w:spacing w:after="0" w:line="240" w:lineRule="auto"/>
      </w:pPr>
      <w:r>
        <w:separator/>
      </w:r>
    </w:p>
  </w:footnote>
  <w:footnote w:type="continuationSeparator" w:id="0">
    <w:p w:rsidR="00AF3469" w:rsidRDefault="00AF3469" w:rsidP="00595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230" w:rsidRPr="00595230" w:rsidRDefault="00595230" w:rsidP="00595230">
    <w:pPr>
      <w:bidi w:val="0"/>
      <w:spacing w:after="0" w:line="240" w:lineRule="auto"/>
      <w:jc w:val="center"/>
      <w:rPr>
        <w:rFonts w:ascii="Arial" w:eastAsia="Times New Roman" w:hAnsi="Arial"/>
        <w:b/>
        <w:bCs/>
        <w:sz w:val="24"/>
        <w:szCs w:val="24"/>
        <w:lang w:eastAsia="he-IL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6AAC2EB" wp14:editId="5004825E">
          <wp:simplePos x="0" y="0"/>
          <wp:positionH relativeFrom="column">
            <wp:posOffset>5064287</wp:posOffset>
          </wp:positionH>
          <wp:positionV relativeFrom="paragraph">
            <wp:posOffset>-13335</wp:posOffset>
          </wp:positionV>
          <wp:extent cx="842645" cy="1041400"/>
          <wp:effectExtent l="0" t="0" r="0" b="6350"/>
          <wp:wrapNone/>
          <wp:docPr id="1" name="Picture 2" descr="תיאור: (2)_1_~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תיאור: (2)_1_~1"/>
                  <pic:cNvPicPr>
                    <a:picLocks noChangeArrowheads="1"/>
                  </pic:cNvPicPr>
                </pic:nvPicPr>
                <pic:blipFill>
                  <a:blip r:embed="rId1">
                    <a:lum bright="-6000" contrast="1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645" cy="1041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80A378C" wp14:editId="1B01E92D">
          <wp:simplePos x="0" y="0"/>
          <wp:positionH relativeFrom="column">
            <wp:posOffset>-73025</wp:posOffset>
          </wp:positionH>
          <wp:positionV relativeFrom="paragraph">
            <wp:posOffset>-100965</wp:posOffset>
          </wp:positionV>
          <wp:extent cx="1029335" cy="1168400"/>
          <wp:effectExtent l="0" t="0" r="0" b="0"/>
          <wp:wrapNone/>
          <wp:docPr id="2" name="Picture 1" descr="תיאור: לוגו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תיאור: לוגו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335" cy="116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5230">
      <w:rPr>
        <w:rFonts w:ascii="Arial" w:eastAsia="Times New Roman" w:hAnsi="Arial"/>
        <w:b/>
        <w:bCs/>
        <w:sz w:val="24"/>
        <w:szCs w:val="24"/>
        <w:rtl/>
        <w:lang w:eastAsia="he-IL"/>
      </w:rPr>
      <w:t xml:space="preserve">מדינת ישראל, משרד המשפטים </w:t>
    </w:r>
  </w:p>
  <w:p w:rsidR="00595230" w:rsidRPr="00595230" w:rsidRDefault="00595230" w:rsidP="00595230">
    <w:pPr>
      <w:spacing w:after="0" w:line="312" w:lineRule="auto"/>
      <w:jc w:val="center"/>
      <w:rPr>
        <w:rFonts w:ascii="Arial" w:eastAsia="Times New Roman" w:hAnsi="Arial" w:cs="Times New Roman"/>
        <w:b/>
        <w:bCs/>
        <w:sz w:val="24"/>
        <w:szCs w:val="24"/>
        <w:rtl/>
      </w:rPr>
    </w:pPr>
    <w:r w:rsidRPr="00595230">
      <w:rPr>
        <w:rFonts w:ascii="Arial" w:eastAsia="Times New Roman" w:hAnsi="Arial"/>
        <w:b/>
        <w:bCs/>
        <w:sz w:val="28"/>
        <w:szCs w:val="28"/>
        <w:rtl/>
      </w:rPr>
      <w:t>נציבות שוויון זכויות לאנשים עם מוגבלות</w:t>
    </w:r>
  </w:p>
  <w:p w:rsidR="00595230" w:rsidRPr="00595230" w:rsidRDefault="00595230" w:rsidP="00595230">
    <w:pPr>
      <w:tabs>
        <w:tab w:val="center" w:pos="4156"/>
        <w:tab w:val="left" w:pos="7254"/>
      </w:tabs>
      <w:spacing w:after="0" w:line="240" w:lineRule="auto"/>
      <w:rPr>
        <w:rFonts w:ascii="Arial" w:eastAsia="Times New Roman" w:hAnsi="Arial"/>
        <w:b/>
        <w:bCs/>
        <w:sz w:val="21"/>
        <w:szCs w:val="21"/>
        <w:rtl/>
      </w:rPr>
    </w:pPr>
    <w:r w:rsidRPr="00595230">
      <w:rPr>
        <w:rFonts w:ascii="Arial" w:eastAsia="Times New Roman" w:hAnsi="Arial" w:cs="Times New Roman"/>
        <w:b/>
        <w:bCs/>
        <w:sz w:val="20"/>
        <w:szCs w:val="20"/>
        <w:rtl/>
        <w:lang w:bidi="ar-JO"/>
      </w:rPr>
      <w:tab/>
    </w:r>
    <w:r w:rsidRPr="00595230">
      <w:rPr>
        <w:rFonts w:ascii="Arial" w:eastAsia="Times New Roman" w:hAnsi="Arial"/>
        <w:b/>
        <w:bCs/>
        <w:sz w:val="21"/>
        <w:szCs w:val="21"/>
        <w:rtl/>
        <w:lang w:bidi="ar-JO"/>
      </w:rPr>
      <w:t>دولة</w:t>
    </w:r>
    <w:r w:rsidRPr="00595230">
      <w:rPr>
        <w:rFonts w:ascii="Arial" w:eastAsia="Times New Roman" w:hAnsi="Arial"/>
        <w:b/>
        <w:bCs/>
        <w:sz w:val="21"/>
        <w:szCs w:val="21"/>
        <w:rtl/>
      </w:rPr>
      <w:t xml:space="preserve"> </w:t>
    </w:r>
    <w:r w:rsidRPr="00595230">
      <w:rPr>
        <w:rFonts w:ascii="Arial" w:eastAsia="Times New Roman" w:hAnsi="Arial"/>
        <w:b/>
        <w:bCs/>
        <w:sz w:val="21"/>
        <w:szCs w:val="21"/>
        <w:rtl/>
        <w:lang w:bidi="ar-JO"/>
      </w:rPr>
      <w:t>إسرائيل</w:t>
    </w:r>
    <w:r w:rsidRPr="00595230">
      <w:rPr>
        <w:rFonts w:ascii="Arial" w:eastAsia="Times New Roman" w:hAnsi="Arial"/>
        <w:b/>
        <w:bCs/>
        <w:sz w:val="21"/>
        <w:szCs w:val="21"/>
        <w:rtl/>
      </w:rPr>
      <w:t xml:space="preserve">,  </w:t>
    </w:r>
    <w:r w:rsidRPr="00595230">
      <w:rPr>
        <w:rFonts w:ascii="Arial" w:eastAsia="Times New Roman" w:hAnsi="Arial"/>
        <w:b/>
        <w:bCs/>
        <w:sz w:val="21"/>
        <w:szCs w:val="21"/>
        <w:rtl/>
        <w:lang w:bidi="ar-JO"/>
      </w:rPr>
      <w:t>و</w:t>
    </w:r>
    <w:r w:rsidRPr="00595230">
      <w:rPr>
        <w:rFonts w:ascii="Arial" w:eastAsia="Times New Roman" w:hAnsi="Arial"/>
        <w:b/>
        <w:bCs/>
        <w:sz w:val="21"/>
        <w:szCs w:val="21"/>
        <w:rtl/>
        <w:lang w:bidi="ar-SA"/>
      </w:rPr>
      <w:t>ز</w:t>
    </w:r>
    <w:r w:rsidRPr="00595230">
      <w:rPr>
        <w:rFonts w:ascii="Arial" w:eastAsia="Times New Roman" w:hAnsi="Arial"/>
        <w:b/>
        <w:bCs/>
        <w:sz w:val="21"/>
        <w:szCs w:val="21"/>
        <w:rtl/>
        <w:lang w:bidi="ar-JO"/>
      </w:rPr>
      <w:t>ارة</w:t>
    </w:r>
    <w:r w:rsidRPr="00595230">
      <w:rPr>
        <w:rFonts w:ascii="Arial" w:eastAsia="Times New Roman" w:hAnsi="Arial"/>
        <w:b/>
        <w:bCs/>
        <w:sz w:val="21"/>
        <w:szCs w:val="21"/>
        <w:rtl/>
      </w:rPr>
      <w:t xml:space="preserve"> </w:t>
    </w:r>
    <w:r w:rsidRPr="00595230">
      <w:rPr>
        <w:rFonts w:ascii="Arial" w:eastAsia="Times New Roman" w:hAnsi="Arial"/>
        <w:b/>
        <w:bCs/>
        <w:sz w:val="21"/>
        <w:szCs w:val="21"/>
        <w:rtl/>
        <w:lang w:bidi="ar-JO"/>
      </w:rPr>
      <w:t>العدل</w:t>
    </w:r>
    <w:r w:rsidRPr="00595230">
      <w:rPr>
        <w:rFonts w:ascii="Arial" w:eastAsia="Times New Roman" w:hAnsi="Arial"/>
        <w:b/>
        <w:bCs/>
        <w:sz w:val="21"/>
        <w:szCs w:val="21"/>
        <w:rtl/>
      </w:rPr>
      <w:tab/>
    </w:r>
  </w:p>
  <w:p w:rsidR="00595230" w:rsidRPr="00595230" w:rsidRDefault="00595230" w:rsidP="00595230">
    <w:pPr>
      <w:spacing w:after="0" w:line="240" w:lineRule="auto"/>
      <w:jc w:val="center"/>
      <w:rPr>
        <w:rFonts w:ascii="Arial" w:eastAsia="Times New Roman" w:hAnsi="Arial" w:cs="Times New Roman"/>
        <w:b/>
        <w:bCs/>
        <w:position w:val="4"/>
        <w:sz w:val="21"/>
        <w:szCs w:val="21"/>
        <w:rtl/>
      </w:rPr>
    </w:pPr>
    <w:r w:rsidRPr="00595230">
      <w:rPr>
        <w:rFonts w:ascii="Arial" w:eastAsia="Times New Roman" w:hAnsi="Arial"/>
        <w:b/>
        <w:bCs/>
        <w:rtl/>
        <w:lang w:bidi="ar-SA"/>
      </w:rPr>
      <w:t xml:space="preserve">مفوضية مساواة حقوق </w:t>
    </w:r>
    <w:r w:rsidRPr="00595230">
      <w:rPr>
        <w:rFonts w:ascii="Arial" w:eastAsia="Times New Roman" w:hAnsi="Arial" w:hint="cs"/>
        <w:b/>
        <w:bCs/>
        <w:rtl/>
        <w:lang w:bidi="ar-JO"/>
      </w:rPr>
      <w:t>ال</w:t>
    </w:r>
    <w:r w:rsidRPr="00595230">
      <w:rPr>
        <w:rFonts w:ascii="Arial" w:eastAsia="Times New Roman" w:hAnsi="Arial"/>
        <w:b/>
        <w:bCs/>
        <w:rtl/>
        <w:lang w:bidi="ar-JO"/>
      </w:rPr>
      <w:t xml:space="preserve">أشخاص ذوي </w:t>
    </w:r>
    <w:r w:rsidRPr="00595230">
      <w:rPr>
        <w:rFonts w:ascii="Arial" w:eastAsia="Times New Roman" w:hAnsi="Arial" w:hint="cs"/>
        <w:b/>
        <w:bCs/>
        <w:rtl/>
        <w:lang w:bidi="ar-JO"/>
      </w:rPr>
      <w:t>ال</w:t>
    </w:r>
    <w:r w:rsidRPr="00595230">
      <w:rPr>
        <w:rFonts w:ascii="Arial" w:eastAsia="Times New Roman" w:hAnsi="Arial"/>
        <w:b/>
        <w:bCs/>
        <w:rtl/>
        <w:lang w:bidi="ar-JO"/>
      </w:rPr>
      <w:t>إعاقة</w:t>
    </w:r>
  </w:p>
  <w:p w:rsidR="00595230" w:rsidRPr="00595230" w:rsidRDefault="00595230" w:rsidP="00595230">
    <w:pPr>
      <w:bidi w:val="0"/>
      <w:spacing w:after="0" w:line="240" w:lineRule="auto"/>
      <w:jc w:val="center"/>
      <w:rPr>
        <w:rFonts w:ascii="Arial" w:eastAsia="Times New Roman" w:hAnsi="Arial" w:cs="Times New Roman"/>
        <w:b/>
        <w:bCs/>
        <w:sz w:val="21"/>
        <w:szCs w:val="21"/>
      </w:rPr>
    </w:pPr>
    <w:r w:rsidRPr="00595230">
      <w:rPr>
        <w:rFonts w:ascii="Arial" w:eastAsia="Times New Roman" w:hAnsi="Arial" w:cs="Times New Roman"/>
        <w:b/>
        <w:bCs/>
        <w:sz w:val="21"/>
        <w:szCs w:val="21"/>
      </w:rPr>
      <w:t xml:space="preserve">State of </w:t>
    </w:r>
    <w:smartTag w:uri="urn:schemas-microsoft-com:office:smarttags" w:element="place">
      <w:smartTag w:uri="urn:schemas-microsoft-com:office:smarttags" w:element="country-region">
        <w:r w:rsidRPr="00595230">
          <w:rPr>
            <w:rFonts w:ascii="Arial" w:eastAsia="Times New Roman" w:hAnsi="Arial" w:cs="Times New Roman"/>
            <w:b/>
            <w:bCs/>
            <w:sz w:val="21"/>
            <w:szCs w:val="21"/>
          </w:rPr>
          <w:t>Israel</w:t>
        </w:r>
      </w:smartTag>
    </w:smartTag>
    <w:r w:rsidRPr="00595230">
      <w:rPr>
        <w:rFonts w:ascii="Arial" w:eastAsia="Times New Roman" w:hAnsi="Arial" w:cs="Times New Roman"/>
        <w:b/>
        <w:bCs/>
        <w:sz w:val="21"/>
        <w:szCs w:val="21"/>
      </w:rPr>
      <w:t>,  Ministry of Justice</w:t>
    </w:r>
  </w:p>
  <w:p w:rsidR="00595230" w:rsidRPr="00595230" w:rsidRDefault="00595230" w:rsidP="00595230">
    <w:pPr>
      <w:bidi w:val="0"/>
      <w:spacing w:after="0" w:line="240" w:lineRule="auto"/>
      <w:jc w:val="center"/>
      <w:rPr>
        <w:rFonts w:ascii="Arial" w:eastAsia="Times New Roman" w:hAnsi="Arial"/>
        <w:b/>
        <w:bCs/>
        <w:sz w:val="20"/>
        <w:szCs w:val="20"/>
        <w:lang w:eastAsia="he-IL"/>
      </w:rPr>
    </w:pPr>
    <w:r w:rsidRPr="00595230">
      <w:rPr>
        <w:rFonts w:ascii="Arial" w:eastAsia="Times New Roman" w:hAnsi="Arial"/>
        <w:b/>
        <w:bCs/>
        <w:sz w:val="20"/>
        <w:szCs w:val="20"/>
        <w:lang w:eastAsia="he-IL"/>
      </w:rPr>
      <w:t>Commission for Equal Rights of Persons with Disabilities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230"/>
    <w:rsid w:val="0004162D"/>
    <w:rsid w:val="000663C8"/>
    <w:rsid w:val="00091BDB"/>
    <w:rsid w:val="000B1F03"/>
    <w:rsid w:val="000B2CB8"/>
    <w:rsid w:val="0011413C"/>
    <w:rsid w:val="0012203F"/>
    <w:rsid w:val="00174521"/>
    <w:rsid w:val="001D6778"/>
    <w:rsid w:val="001E75CF"/>
    <w:rsid w:val="001F6FD0"/>
    <w:rsid w:val="0020462C"/>
    <w:rsid w:val="00213825"/>
    <w:rsid w:val="00282427"/>
    <w:rsid w:val="002A5672"/>
    <w:rsid w:val="002F5C05"/>
    <w:rsid w:val="00300322"/>
    <w:rsid w:val="00307FB0"/>
    <w:rsid w:val="0033416B"/>
    <w:rsid w:val="00412A92"/>
    <w:rsid w:val="004208CA"/>
    <w:rsid w:val="0042658D"/>
    <w:rsid w:val="00467BE7"/>
    <w:rsid w:val="004C4BE0"/>
    <w:rsid w:val="004F4821"/>
    <w:rsid w:val="00511807"/>
    <w:rsid w:val="005258F9"/>
    <w:rsid w:val="00532D4D"/>
    <w:rsid w:val="005937EB"/>
    <w:rsid w:val="00595230"/>
    <w:rsid w:val="005B6796"/>
    <w:rsid w:val="005D38E6"/>
    <w:rsid w:val="005D7C9A"/>
    <w:rsid w:val="006E4822"/>
    <w:rsid w:val="007127B0"/>
    <w:rsid w:val="007574BE"/>
    <w:rsid w:val="00762CCA"/>
    <w:rsid w:val="007C7B25"/>
    <w:rsid w:val="007E0EFE"/>
    <w:rsid w:val="00824FED"/>
    <w:rsid w:val="00842EC0"/>
    <w:rsid w:val="0086300A"/>
    <w:rsid w:val="00897B0D"/>
    <w:rsid w:val="008A09A3"/>
    <w:rsid w:val="008E713B"/>
    <w:rsid w:val="008F3092"/>
    <w:rsid w:val="009D1147"/>
    <w:rsid w:val="00A96C97"/>
    <w:rsid w:val="00AA5FAB"/>
    <w:rsid w:val="00AB329C"/>
    <w:rsid w:val="00AE2DC4"/>
    <w:rsid w:val="00AF3469"/>
    <w:rsid w:val="00B244FA"/>
    <w:rsid w:val="00B8696E"/>
    <w:rsid w:val="00BA4FD0"/>
    <w:rsid w:val="00BB1C59"/>
    <w:rsid w:val="00C419A5"/>
    <w:rsid w:val="00D11259"/>
    <w:rsid w:val="00D306D8"/>
    <w:rsid w:val="00D40612"/>
    <w:rsid w:val="00D50836"/>
    <w:rsid w:val="00D856E5"/>
    <w:rsid w:val="00D90C7F"/>
    <w:rsid w:val="00DA49BE"/>
    <w:rsid w:val="00DB0012"/>
    <w:rsid w:val="00E04E3B"/>
    <w:rsid w:val="00E10A4E"/>
    <w:rsid w:val="00E11EFE"/>
    <w:rsid w:val="00E533F6"/>
    <w:rsid w:val="00EC6490"/>
    <w:rsid w:val="00EC7778"/>
    <w:rsid w:val="00EC7812"/>
    <w:rsid w:val="00F77CFB"/>
    <w:rsid w:val="00FB44DB"/>
    <w:rsid w:val="00FF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7C7B25"/>
    <w:pPr>
      <w:spacing w:before="960" w:after="0" w:line="360" w:lineRule="auto"/>
      <w:ind w:left="907"/>
      <w:jc w:val="center"/>
    </w:pPr>
    <w:rPr>
      <w:rFonts w:cs="Aharoni"/>
      <w:bCs/>
      <w:color w:val="000000"/>
      <w:szCs w:val="36"/>
    </w:rPr>
  </w:style>
  <w:style w:type="character" w:customStyle="1" w:styleId="a4">
    <w:name w:val="טקסט הערת שוליים תו"/>
    <w:link w:val="a3"/>
    <w:uiPriority w:val="99"/>
    <w:rsid w:val="007C7B25"/>
    <w:rPr>
      <w:rFonts w:cs="Aharoni"/>
      <w:bCs/>
      <w:color w:val="000000"/>
      <w:szCs w:val="36"/>
    </w:rPr>
  </w:style>
  <w:style w:type="paragraph" w:styleId="a5">
    <w:name w:val="header"/>
    <w:basedOn w:val="a"/>
    <w:link w:val="a6"/>
    <w:uiPriority w:val="99"/>
    <w:unhideWhenUsed/>
    <w:rsid w:val="00595230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595230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595230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rsid w:val="00595230"/>
    <w:rPr>
      <w:sz w:val="22"/>
      <w:szCs w:val="22"/>
    </w:rPr>
  </w:style>
  <w:style w:type="character" w:styleId="Hyperlink">
    <w:name w:val="Hyperlink"/>
    <w:basedOn w:val="a0"/>
    <w:uiPriority w:val="99"/>
    <w:rsid w:val="00D11259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20462C"/>
    <w:rPr>
      <w:sz w:val="16"/>
    </w:rPr>
  </w:style>
  <w:style w:type="paragraph" w:styleId="aa">
    <w:name w:val="annotation text"/>
    <w:basedOn w:val="a"/>
    <w:link w:val="ab"/>
    <w:uiPriority w:val="99"/>
    <w:semiHidden/>
    <w:unhideWhenUsed/>
    <w:rsid w:val="0020462C"/>
    <w:pPr>
      <w:bidi w:val="0"/>
      <w:spacing w:after="0" w:line="240" w:lineRule="auto"/>
    </w:pPr>
    <w:rPr>
      <w:rFonts w:eastAsia="Times New Roman"/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20462C"/>
    <w:rPr>
      <w:rFonts w:eastAsia="Times New Roman"/>
    </w:rPr>
  </w:style>
  <w:style w:type="paragraph" w:styleId="ac">
    <w:name w:val="Balloon Text"/>
    <w:basedOn w:val="a"/>
    <w:link w:val="ad"/>
    <w:uiPriority w:val="99"/>
    <w:semiHidden/>
    <w:unhideWhenUsed/>
    <w:rsid w:val="00204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2046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7C7B25"/>
    <w:pPr>
      <w:spacing w:before="960" w:after="0" w:line="360" w:lineRule="auto"/>
      <w:ind w:left="907"/>
      <w:jc w:val="center"/>
    </w:pPr>
    <w:rPr>
      <w:rFonts w:cs="Aharoni"/>
      <w:bCs/>
      <w:color w:val="000000"/>
      <w:szCs w:val="36"/>
    </w:rPr>
  </w:style>
  <w:style w:type="character" w:customStyle="1" w:styleId="a4">
    <w:name w:val="טקסט הערת שוליים תו"/>
    <w:link w:val="a3"/>
    <w:uiPriority w:val="99"/>
    <w:rsid w:val="007C7B25"/>
    <w:rPr>
      <w:rFonts w:cs="Aharoni"/>
      <w:bCs/>
      <w:color w:val="000000"/>
      <w:szCs w:val="36"/>
    </w:rPr>
  </w:style>
  <w:style w:type="paragraph" w:styleId="a5">
    <w:name w:val="header"/>
    <w:basedOn w:val="a"/>
    <w:link w:val="a6"/>
    <w:uiPriority w:val="99"/>
    <w:unhideWhenUsed/>
    <w:rsid w:val="00595230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595230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595230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rsid w:val="00595230"/>
    <w:rPr>
      <w:sz w:val="22"/>
      <w:szCs w:val="22"/>
    </w:rPr>
  </w:style>
  <w:style w:type="character" w:styleId="Hyperlink">
    <w:name w:val="Hyperlink"/>
    <w:basedOn w:val="a0"/>
    <w:uiPriority w:val="99"/>
    <w:rsid w:val="00D11259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20462C"/>
    <w:rPr>
      <w:sz w:val="16"/>
    </w:rPr>
  </w:style>
  <w:style w:type="paragraph" w:styleId="aa">
    <w:name w:val="annotation text"/>
    <w:basedOn w:val="a"/>
    <w:link w:val="ab"/>
    <w:uiPriority w:val="99"/>
    <w:semiHidden/>
    <w:unhideWhenUsed/>
    <w:rsid w:val="0020462C"/>
    <w:pPr>
      <w:bidi w:val="0"/>
      <w:spacing w:after="0" w:line="240" w:lineRule="auto"/>
    </w:pPr>
    <w:rPr>
      <w:rFonts w:eastAsia="Times New Roman"/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20462C"/>
    <w:rPr>
      <w:rFonts w:eastAsia="Times New Roman"/>
    </w:rPr>
  </w:style>
  <w:style w:type="paragraph" w:styleId="ac">
    <w:name w:val="Balloon Text"/>
    <w:basedOn w:val="a"/>
    <w:link w:val="ad"/>
    <w:uiPriority w:val="99"/>
    <w:semiHidden/>
    <w:unhideWhenUsed/>
    <w:rsid w:val="00204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2046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8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vong@mot.gov.il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an_paz10@walla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dae@neyanya.muni.i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yor@netanya.muni.i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NetzivutMugbaluyot" TargetMode="External"/><Relationship Id="rId2" Type="http://schemas.openxmlformats.org/officeDocument/2006/relationships/hyperlink" Target="http://www.Mugbaluyot.mishpatim.gov.il" TargetMode="External"/><Relationship Id="rId1" Type="http://schemas.openxmlformats.org/officeDocument/2006/relationships/hyperlink" Target="mailto:Dinai@mishpatim.gov.i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E42A6-4DE4-45C8-8D65-7699F912D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2851</Characters>
  <Application>Microsoft Office Word</Application>
  <DocSecurity>0</DocSecurity>
  <Lines>23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MOJ</Company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Yakar</dc:creator>
  <cp:lastModifiedBy>ShlomoGe</cp:lastModifiedBy>
  <cp:revision>2</cp:revision>
  <cp:lastPrinted>2014-03-25T07:17:00Z</cp:lastPrinted>
  <dcterms:created xsi:type="dcterms:W3CDTF">2015-01-25T14:44:00Z</dcterms:created>
  <dcterms:modified xsi:type="dcterms:W3CDTF">2015-01-25T14:44:00Z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tDataSourceURL">
    <vt:lpwstr>http://main-jr-audit1/Magic2TemplatesWS/Service1.asmx/GetData?ServerName=Main-jr-sql08-2\inst2&amp;DbName=MUGBALUYOT&amp;template_identifier=%template_identifier%&amp;moj_id=%moj_id%</vt:lpwstr>
  </property>
  <property fmtid="{D5CDD505-2E9C-101B-9397-08002B2CF9AE}" pid="3" name="DctmFieldsUpdated">
    <vt:bool>true</vt:bool>
  </property>
  <property fmtid="{D5CDD505-2E9C-101B-9397-08002B2CF9AE}" pid="4" name="Taarich_Hayom_Ivri">
    <vt:lpwstr>תאריך עברי</vt:lpwstr>
  </property>
  <property fmtid="{D5CDD505-2E9C-101B-9397-08002B2CF9AE}" pid="5" name="Taarich_Hayom_Loazi">
    <vt:lpwstr>תאריך לועזי</vt:lpwstr>
  </property>
  <property fmtid="{D5CDD505-2E9C-101B-9397-08002B2CF9AE}" pid="6" name="Department">
    <vt:lpwstr>http://main-jr-audit1/Magic2TemplatesWS/Service1.asmx/GetData?ServerName=Main-jr-sql08-2\inst2&amp;DbName=MUGBALUYOT&amp;template_identifier=%template_identifier%&amp;moj_id=%moj_id%</vt:lpwstr>
  </property>
  <property fmtid="{D5CDD505-2E9C-101B-9397-08002B2CF9AE}" pid="7" name="MisTikBakara">
    <vt:lpwstr>מספר תיק בקרה</vt:lpwstr>
  </property>
  <property fmtid="{D5CDD505-2E9C-101B-9397-08002B2CF9AE}" pid="8" name="KtovetMefik">
    <vt:lpwstr>כתובת מפיק</vt:lpwstr>
  </property>
  <property fmtid="{D5CDD505-2E9C-101B-9397-08002B2CF9AE}" pid="9" name="DoalMefik">
    <vt:lpwstr>דוא"ל מפיק</vt:lpwstr>
  </property>
  <property fmtid="{D5CDD505-2E9C-101B-9397-08002B2CF9AE}" pid="10" name="TelMefik">
    <vt:lpwstr>טלפון מפיק</vt:lpwstr>
  </property>
  <property fmtid="{D5CDD505-2E9C-101B-9397-08002B2CF9AE}" pid="11" name="Gorem">
    <vt:lpwstr>גורם</vt:lpwstr>
  </property>
  <property fmtid="{D5CDD505-2E9C-101B-9397-08002B2CF9AE}" pid="12" name="Field_38">
    <vt:lpwstr>מפעיל: שם מנכ"ל</vt:lpwstr>
  </property>
  <property fmtid="{D5CDD505-2E9C-101B-9397-08002B2CF9AE}" pid="13" name="Field_39">
    <vt:lpwstr>מפעיל: שם מנהל סניף</vt:lpwstr>
  </property>
  <property fmtid="{D5CDD505-2E9C-101B-9397-08002B2CF9AE}" pid="14" name="Field_42">
    <vt:lpwstr>כתובת המפעיל , רחוב,מספר בית,מיקוד,ישוב</vt:lpwstr>
  </property>
  <property fmtid="{D5CDD505-2E9C-101B-9397-08002B2CF9AE}" pid="15" name="Taarich_Michtav_Hatraaa">
    <vt:lpwstr>תאריך מכתב התראה</vt:lpwstr>
  </property>
  <property fmtid="{D5CDD505-2E9C-101B-9397-08002B2CF9AE}" pid="16" name="DatePlus30">
    <vt:lpwstr>Date+30</vt:lpwstr>
  </property>
  <property fmtid="{D5CDD505-2E9C-101B-9397-08002B2CF9AE}" pid="17" name="DatePlus90">
    <vt:lpwstr>Date+90</vt:lpwstr>
  </property>
  <property fmtid="{D5CDD505-2E9C-101B-9397-08002B2CF9AE}" pid="18" name="Shem_Mefik">
    <vt:lpwstr>שם מפיק</vt:lpwstr>
  </property>
  <property fmtid="{D5CDD505-2E9C-101B-9397-08002B2CF9AE}" pid="19" name="Tafkid_Mefik">
    <vt:lpwstr>תפקיד מפיק</vt:lpwstr>
  </property>
</Properties>
</file>