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060" w:rsidRPr="00E95060" w:rsidRDefault="00E95060" w:rsidP="00E95060">
      <w:pPr>
        <w:bidi/>
        <w:rPr>
          <w:sz w:val="28"/>
          <w:szCs w:val="28"/>
        </w:rPr>
      </w:pPr>
      <w:bookmarkStart w:id="0" w:name="_GoBack"/>
      <w:bookmarkEnd w:id="0"/>
      <w:r w:rsidRPr="00E95060">
        <w:rPr>
          <w:rFonts w:hint="cs"/>
          <w:sz w:val="28"/>
          <w:szCs w:val="28"/>
          <w:rtl/>
        </w:rPr>
        <w:t>נשמח לדעת האם בכוונת ההוצאה לפועל להקים מאגר החלטות רשמי, כמו שיש מאגר החלטות לרשות בתי המשפט. במידה וכן, האם יש תאריך רשמי להשקתו? במידה ולא, נשמח לתשובה מפורטת מדוע אין בכוונת ההוצאה לפועל לנהוג כך?</w:t>
      </w:r>
    </w:p>
    <w:p w:rsidR="006740A3" w:rsidRDefault="006740A3"/>
    <w:sectPr w:rsidR="006740A3" w:rsidSect="00AA15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060"/>
    <w:rsid w:val="006740A3"/>
    <w:rsid w:val="00AA15EE"/>
    <w:rsid w:val="00AE47B2"/>
    <w:rsid w:val="00E950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060"/>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060"/>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13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FE7A0FD9.dotm</Template>
  <TotalTime>0</TotalTime>
  <Pages>1</Pages>
  <Words>33</Words>
  <Characters>169</Characters>
  <Application>Microsoft Office Word</Application>
  <DocSecurity>4</DocSecurity>
  <Lines>1</Lines>
  <Paragraphs>1</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הודיה סממה</dc:creator>
  <cp:lastModifiedBy>Reut Djemal</cp:lastModifiedBy>
  <cp:revision>2</cp:revision>
  <dcterms:created xsi:type="dcterms:W3CDTF">2018-07-10T06:24:00Z</dcterms:created>
  <dcterms:modified xsi:type="dcterms:W3CDTF">2018-07-10T06:24:00Z</dcterms:modified>
</cp:coreProperties>
</file>