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7CCC" w:rsidRPr="00C77CCC" w:rsidRDefault="00C77CCC" w:rsidP="00C77CCC">
      <w:pPr>
        <w:shd w:val="clear" w:color="auto" w:fill="FFFFFF"/>
        <w:spacing w:after="200" w:line="330" w:lineRule="atLeast"/>
        <w:jc w:val="both"/>
        <w:rPr>
          <w:rFonts w:ascii="Arial" w:eastAsia="Calibri" w:hAnsi="Arial" w:cs="Arial"/>
          <w:sz w:val="19"/>
          <w:szCs w:val="19"/>
        </w:rPr>
      </w:pPr>
      <w:r w:rsidRPr="00C77CCC">
        <w:rPr>
          <w:rFonts w:ascii="Arial" w:eastAsia="Calibri" w:hAnsi="Arial" w:cs="Arial"/>
          <w:sz w:val="19"/>
          <w:szCs w:val="19"/>
          <w:rtl/>
        </w:rPr>
        <w:t>בהתאם לחוק חופש המידע, אבקש לקבל מידע אודות הסמכת הממונה על העמדת מידע לציבור וההכשרה הרלוונטית לתפקידו ובפרט את פרטי המידע הבאים:</w:t>
      </w:r>
    </w:p>
    <w:p w:rsidR="00C77CCC" w:rsidRPr="00C77CCC" w:rsidRDefault="00C77CCC" w:rsidP="00C77CCC">
      <w:pPr>
        <w:numPr>
          <w:ilvl w:val="0"/>
          <w:numId w:val="1"/>
        </w:numPr>
        <w:shd w:val="clear" w:color="auto" w:fill="FFFFFF"/>
        <w:spacing w:before="100" w:beforeAutospacing="1" w:after="100" w:afterAutospacing="1" w:line="240" w:lineRule="auto"/>
        <w:ind w:left="945"/>
        <w:rPr>
          <w:rFonts w:ascii="Arial" w:eastAsia="Calibri" w:hAnsi="Arial" w:cs="Arial"/>
          <w:sz w:val="19"/>
          <w:szCs w:val="19"/>
          <w:rtl/>
        </w:rPr>
      </w:pPr>
      <w:r w:rsidRPr="00C77CCC">
        <w:rPr>
          <w:rFonts w:ascii="Arial" w:eastAsia="Calibri" w:hAnsi="Arial" w:cs="Arial"/>
          <w:sz w:val="19"/>
          <w:szCs w:val="19"/>
          <w:rtl/>
        </w:rPr>
        <w:t>מסמך הסמכת הממונה על פי סעיף 3 לחוק חופש המידע</w:t>
      </w:r>
    </w:p>
    <w:p w:rsidR="00C77CCC" w:rsidRPr="00C77CCC" w:rsidRDefault="00C77CCC" w:rsidP="00C77CCC">
      <w:pPr>
        <w:numPr>
          <w:ilvl w:val="0"/>
          <w:numId w:val="1"/>
        </w:numPr>
        <w:shd w:val="clear" w:color="auto" w:fill="FFFFFF"/>
        <w:spacing w:before="100" w:beforeAutospacing="1" w:after="100" w:afterAutospacing="1" w:line="240" w:lineRule="auto"/>
        <w:ind w:left="945"/>
        <w:rPr>
          <w:rFonts w:ascii="Arial" w:eastAsia="Calibri" w:hAnsi="Arial" w:cs="Arial"/>
          <w:sz w:val="19"/>
          <w:szCs w:val="19"/>
          <w:rtl/>
        </w:rPr>
      </w:pPr>
      <w:r w:rsidRPr="00C77CCC">
        <w:rPr>
          <w:rFonts w:ascii="Arial" w:eastAsia="Calibri" w:hAnsi="Arial" w:cs="Arial"/>
          <w:sz w:val="19"/>
          <w:szCs w:val="19"/>
          <w:rtl/>
        </w:rPr>
        <w:t>מסמך תיאור התפקיד של הממונה בקשר עם תפקידו זה</w:t>
      </w:r>
    </w:p>
    <w:p w:rsidR="00C77CCC" w:rsidRPr="00C77CCC" w:rsidRDefault="00C77CCC" w:rsidP="00C77CCC">
      <w:pPr>
        <w:numPr>
          <w:ilvl w:val="0"/>
          <w:numId w:val="1"/>
        </w:numPr>
        <w:shd w:val="clear" w:color="auto" w:fill="FFFFFF"/>
        <w:spacing w:before="100" w:beforeAutospacing="1" w:after="100" w:afterAutospacing="1" w:line="240" w:lineRule="auto"/>
        <w:ind w:left="945"/>
        <w:rPr>
          <w:rFonts w:ascii="Arial" w:eastAsia="Calibri" w:hAnsi="Arial" w:cs="Arial"/>
          <w:sz w:val="19"/>
          <w:szCs w:val="19"/>
          <w:rtl/>
        </w:rPr>
      </w:pPr>
      <w:r w:rsidRPr="00C77CCC">
        <w:rPr>
          <w:rFonts w:ascii="Arial" w:eastAsia="Calibri" w:hAnsi="Arial" w:cs="Arial"/>
          <w:sz w:val="19"/>
          <w:szCs w:val="19"/>
          <w:rtl/>
        </w:rPr>
        <w:t>פירוט השכלה אקדמאית, השתלמויות והכשרות (לרבות של היחידה הממשלתית לחופש המידע) רלוונטיות למילוי תפקידו</w:t>
      </w:r>
    </w:p>
    <w:p w:rsidR="00C77CCC" w:rsidRPr="00C77CCC" w:rsidRDefault="00C77CCC" w:rsidP="00C77CCC">
      <w:pPr>
        <w:numPr>
          <w:ilvl w:val="0"/>
          <w:numId w:val="1"/>
        </w:numPr>
        <w:shd w:val="clear" w:color="auto" w:fill="FFFFFF"/>
        <w:spacing w:before="100" w:beforeAutospacing="1" w:after="100" w:afterAutospacing="1" w:line="240" w:lineRule="auto"/>
        <w:ind w:left="945"/>
        <w:rPr>
          <w:rFonts w:ascii="Arial" w:eastAsia="Calibri" w:hAnsi="Arial" w:cs="Arial"/>
          <w:sz w:val="19"/>
          <w:szCs w:val="19"/>
          <w:rtl/>
        </w:rPr>
      </w:pPr>
      <w:r w:rsidRPr="00C77CCC">
        <w:rPr>
          <w:rFonts w:ascii="Arial" w:eastAsia="Calibri" w:hAnsi="Arial" w:cs="Arial"/>
          <w:sz w:val="19"/>
          <w:szCs w:val="19"/>
        </w:rPr>
        <w:t>​​</w:t>
      </w:r>
      <w:r w:rsidRPr="00C77CCC">
        <w:rPr>
          <w:rFonts w:ascii="Arial" w:eastAsia="Calibri" w:hAnsi="Arial" w:cs="Arial"/>
          <w:color w:val="212121"/>
          <w:sz w:val="20"/>
          <w:szCs w:val="20"/>
          <w:rtl/>
        </w:rPr>
        <w:t>סיכום החלטת ועדת בחירה שנערכה על פי סעיף 5 ל</w:t>
      </w:r>
      <w:hyperlink r:id="rId5" w:tgtFrame="_blank" w:history="1">
        <w:r w:rsidRPr="00C77CCC">
          <w:rPr>
            <w:rFonts w:ascii="Arial" w:eastAsia="Calibri" w:hAnsi="Arial" w:cs="Arial"/>
            <w:color w:val="0000FF"/>
            <w:sz w:val="20"/>
            <w:szCs w:val="20"/>
            <w:u w:val="single"/>
            <w:rtl/>
          </w:rPr>
          <w:t>הנחיית נציב שירות המדינה 1.12 (הסדרת מעמד ממונים על העמדת מידע לציבור)</w:t>
        </w:r>
      </w:hyperlink>
      <w:r w:rsidRPr="00C77CCC">
        <w:rPr>
          <w:rFonts w:ascii="Arial" w:eastAsia="Calibri" w:hAnsi="Arial" w:cs="Arial"/>
          <w:color w:val="212121"/>
          <w:sz w:val="20"/>
          <w:szCs w:val="20"/>
          <w:rtl/>
        </w:rPr>
        <w:t>, מי היו הנוכחים בה ומתי נערכה (כל זאת, ככל שנערכה ועדה כאמור). </w:t>
      </w:r>
      <w:r w:rsidRPr="00C77CCC">
        <w:rPr>
          <w:rFonts w:ascii="Arial" w:eastAsia="Calibri" w:hAnsi="Arial" w:cs="Arial"/>
          <w:i/>
          <w:iCs/>
          <w:color w:val="212121"/>
          <w:sz w:val="20"/>
          <w:szCs w:val="20"/>
          <w:rtl/>
        </w:rPr>
        <w:t> </w:t>
      </w:r>
    </w:p>
    <w:p w:rsidR="00C77CCC" w:rsidRPr="00C77CCC" w:rsidRDefault="00C77CCC" w:rsidP="00C77CCC">
      <w:pPr>
        <w:shd w:val="clear" w:color="auto" w:fill="FFFFFF"/>
        <w:spacing w:after="0" w:line="240" w:lineRule="auto"/>
        <w:rPr>
          <w:rFonts w:ascii="Arial" w:eastAsia="Calibri" w:hAnsi="Arial" w:cs="Arial"/>
          <w:sz w:val="19"/>
          <w:szCs w:val="19"/>
          <w:rtl/>
        </w:rPr>
      </w:pPr>
      <w:r w:rsidRPr="00C77CCC">
        <w:rPr>
          <w:rFonts w:ascii="Arial" w:eastAsia="Calibri" w:hAnsi="Arial" w:cs="Arial"/>
          <w:sz w:val="19"/>
          <w:szCs w:val="19"/>
          <w:rtl/>
        </w:rPr>
        <w:t>במידה ומדובר במינוי במהלך השנה האחרונה, ועניינים אלה טרם הוסדרו, אבקש לקבל את המידע הרלוונטי אודות הממונה הקודם. במידה וראש הרשות מכהן כממונה בפועל, אבקש לציין עובדה זו כמו גם התייחסות לסעיף 3 כאמור.   </w:t>
      </w:r>
    </w:p>
    <w:p w:rsidR="00C77CCC" w:rsidRPr="00C77CCC" w:rsidRDefault="00C77CCC" w:rsidP="00C77CCC">
      <w:pPr>
        <w:shd w:val="clear" w:color="auto" w:fill="FFFFFF"/>
        <w:spacing w:after="0" w:line="240" w:lineRule="auto"/>
        <w:rPr>
          <w:rFonts w:ascii="Arial" w:eastAsia="Calibri" w:hAnsi="Arial" w:cs="Arial"/>
          <w:sz w:val="19"/>
          <w:szCs w:val="19"/>
          <w:rtl/>
        </w:rPr>
      </w:pPr>
    </w:p>
    <w:p w:rsidR="00C207EA" w:rsidRDefault="00C207EA">
      <w:bookmarkStart w:id="0" w:name="_GoBack"/>
      <w:bookmarkEnd w:id="0"/>
    </w:p>
    <w:sectPr w:rsidR="00C207EA" w:rsidSect="00AA15E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DF37F8"/>
    <w:multiLevelType w:val="multilevel"/>
    <w:tmpl w:val="CA189B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CCC"/>
    <w:rsid w:val="00AA15EE"/>
    <w:rsid w:val="00C207EA"/>
    <w:rsid w:val="00C77CC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F16E50-55DA-44CC-A9F0-8158524E1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8693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v.il/BlobFolder/policy/guide_line_112/he/GuideLine112_0.pdf"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135</Words>
  <Characters>680</Characters>
  <Application>Microsoft Office Word</Application>
  <DocSecurity>0</DocSecurity>
  <Lines>61</Lines>
  <Paragraphs>45</Paragraphs>
  <ScaleCrop>false</ScaleCrop>
  <HeadingPairs>
    <vt:vector size="2" baseType="variant">
      <vt:variant>
        <vt:lpstr>שם</vt:lpstr>
      </vt:variant>
      <vt:variant>
        <vt:i4>1</vt:i4>
      </vt:variant>
    </vt:vector>
  </HeadingPairs>
  <TitlesOfParts>
    <vt:vector size="1" baseType="lpstr">
      <vt:lpstr/>
    </vt:vector>
  </TitlesOfParts>
  <Company>ECA</Company>
  <LinksUpToDate>false</LinksUpToDate>
  <CharactersWithSpaces>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הודיה סממה</dc:creator>
  <cp:keywords/>
  <dc:description/>
  <cp:lastModifiedBy>הודיה סממה</cp:lastModifiedBy>
  <cp:revision>1</cp:revision>
  <dcterms:created xsi:type="dcterms:W3CDTF">2018-07-19T09:42:00Z</dcterms:created>
  <dcterms:modified xsi:type="dcterms:W3CDTF">2018-07-19T09:43:00Z</dcterms:modified>
</cp:coreProperties>
</file>