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CCF" w:rsidRDefault="00023501" w:rsidP="00023501">
      <w:r>
        <w:rPr>
          <w:rFonts w:ascii="Arial" w:eastAsia="Times New Roman" w:hAnsi="Arial" w:cs="Arial"/>
          <w:b/>
          <w:bCs/>
          <w:color w:val="1D5872"/>
          <w:sz w:val="27"/>
          <w:szCs w:val="27"/>
          <w:rtl/>
        </w:rPr>
        <w:t>הזנת פרטי הבקשה</w:t>
      </w:r>
      <w:r>
        <w:rPr>
          <w:rFonts w:ascii="Arial" w:eastAsia="Times New Roman" w:hAnsi="Arial" w:cs="Arial"/>
          <w:color w:val="1D5872"/>
          <w:sz w:val="27"/>
          <w:szCs w:val="27"/>
          <w:rtl/>
        </w:rPr>
        <w:t>: שלום רב אשמח לקבל מידע בנוגע לחובת כספיים של צעירים במדינת ישראל לדוגמא כמה חייבים שיש להם תיקים פתוחים בהוצאה לפועל בין הגילאים 18-35 כמה חייבים מוגבלים באמצעים יש בין הגילאים 18-35 לאיזה גופים בעיקר חייבם צעירים למשל מרבית הזוכים בחובות של צעירים</w:t>
      </w:r>
      <w:r>
        <w:rPr>
          <w:rFonts w:ascii="Arial" w:eastAsia="Times New Roman" w:hAnsi="Arial" w:cs="Arial"/>
          <w:color w:val="1D5872"/>
          <w:sz w:val="27"/>
          <w:szCs w:val="27"/>
          <w:rtl/>
        </w:rPr>
        <w:t xml:space="preserve"> הם בנקים לדוגמא או חברות תקשור</w:t>
      </w:r>
      <w:r>
        <w:rPr>
          <w:rFonts w:ascii="Arial" w:eastAsia="Times New Roman" w:hAnsi="Arial" w:cs="Arial"/>
          <w:color w:val="1D5872"/>
          <w:sz w:val="27"/>
          <w:szCs w:val="27"/>
          <w:rtl/>
        </w:rPr>
        <w:t>ת ועוד כמה פושטי רגל יש בין הגילאים 18-35 כמה בעלי איחוד תיקים יש בגילא</w:t>
      </w:r>
      <w:r>
        <w:rPr>
          <w:rFonts w:ascii="Arial" w:eastAsia="Times New Roman" w:hAnsi="Arial" w:cs="Arial" w:hint="cs"/>
          <w:color w:val="1D5872"/>
          <w:sz w:val="27"/>
          <w:szCs w:val="27"/>
          <w:rtl/>
        </w:rPr>
        <w:t>י</w:t>
      </w:r>
      <w:r>
        <w:rPr>
          <w:rFonts w:ascii="Arial" w:eastAsia="Times New Roman" w:hAnsi="Arial" w:cs="Arial"/>
          <w:color w:val="1D5872"/>
          <w:sz w:val="27"/>
          <w:szCs w:val="27"/>
          <w:rtl/>
        </w:rPr>
        <w:t>ם 18-35 מה גובה החוב הממוצע של אדם בין הגילאים 18-35 אשמח לקבל פילוח לפי מוצא לבעלי חוב כמה יוצאי אתיופיה כמה ערבים כמה יוצאי ברית המועצות כמה יוצאי צפון אפריקה ואסיה בין בעלי החוב בגילאים 18-35</w:t>
      </w:r>
      <w:bookmarkStart w:id="0" w:name="_GoBack"/>
      <w:bookmarkEnd w:id="0"/>
    </w:p>
    <w:sectPr w:rsidR="00B10CCF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501"/>
    <w:rsid w:val="00023501"/>
    <w:rsid w:val="00AA15EE"/>
    <w:rsid w:val="00B1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6B69B"/>
  <w15:chartTrackingRefBased/>
  <w15:docId w15:val="{29F42C00-EDD6-4316-B65E-401CB00A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50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2018-08-02T05:45:00Z</dcterms:created>
  <dcterms:modified xsi:type="dcterms:W3CDTF">2018-08-02T05:46:00Z</dcterms:modified>
</cp:coreProperties>
</file>