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bookmarkStart w:id="0" w:name="_GoBack"/>
      <w:r w:rsidRPr="00F857E8">
        <w:rPr>
          <w:rFonts w:ascii="ArialMT" w:cs="ArialMT" w:hint="cs"/>
          <w:sz w:val="32"/>
          <w:szCs w:val="32"/>
          <w:u w:val="single"/>
          <w:rtl/>
        </w:rPr>
        <w:t>גבייה</w:t>
      </w:r>
      <w:r w:rsidRPr="00F857E8">
        <w:rPr>
          <w:rFonts w:ascii="ArialMT" w:cs="ArialMT"/>
          <w:sz w:val="32"/>
          <w:szCs w:val="32"/>
          <w:u w:val="single"/>
        </w:rPr>
        <w:t xml:space="preserve"> </w:t>
      </w:r>
      <w:r w:rsidRPr="00F857E8">
        <w:rPr>
          <w:rFonts w:ascii="ArialMT" w:cs="ArialMT" w:hint="cs"/>
          <w:sz w:val="32"/>
          <w:szCs w:val="32"/>
          <w:u w:val="single"/>
          <w:rtl/>
        </w:rPr>
        <w:t>לביצוע</w:t>
      </w:r>
      <w:r w:rsidRPr="00F857E8">
        <w:rPr>
          <w:rFonts w:ascii="ArialMT" w:cs="ArialMT"/>
          <w:sz w:val="32"/>
          <w:szCs w:val="32"/>
          <w:u w:val="single"/>
        </w:rPr>
        <w:t xml:space="preserve"> </w:t>
      </w:r>
      <w:r w:rsidRPr="00F857E8">
        <w:rPr>
          <w:rFonts w:ascii="ArialMT" w:cs="ArialMT" w:hint="cs"/>
          <w:sz w:val="32"/>
          <w:szCs w:val="32"/>
          <w:u w:val="single"/>
          <w:rtl/>
        </w:rPr>
        <w:t>מרשם</w:t>
      </w:r>
      <w:r w:rsidRPr="00F857E8">
        <w:rPr>
          <w:rFonts w:ascii="ArialMT" w:cs="ArialMT"/>
          <w:sz w:val="32"/>
          <w:szCs w:val="32"/>
          <w:u w:val="single"/>
        </w:rPr>
        <w:t xml:space="preserve"> </w:t>
      </w:r>
      <w:r w:rsidRPr="00F857E8">
        <w:rPr>
          <w:rFonts w:ascii="ArialMT" w:cs="ArialMT" w:hint="cs"/>
          <w:sz w:val="32"/>
          <w:szCs w:val="32"/>
          <w:u w:val="single"/>
          <w:rtl/>
        </w:rPr>
        <w:t>החברות</w:t>
      </w:r>
      <w:r w:rsidRPr="00F857E8">
        <w:rPr>
          <w:rFonts w:ascii="ArialMT" w:cs="ArialMT"/>
          <w:sz w:val="32"/>
          <w:szCs w:val="32"/>
          <w:u w:val="single"/>
          <w:rtl/>
        </w:rPr>
        <w:br/>
      </w:r>
      <w:bookmarkEnd w:id="0"/>
      <w:r w:rsidRPr="00F857E8">
        <w:rPr>
          <w:rFonts w:ascii="ArialMT" w:cs="ArialMT" w:hint="cs"/>
          <w:sz w:val="32"/>
          <w:szCs w:val="32"/>
          <w:rtl/>
        </w:rPr>
        <w:t>שלום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רב</w:t>
      </w:r>
    </w:p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לפי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חוק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החברות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קיימת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חובת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תשלום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אגרה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שנתית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לרשם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החברות</w:t>
      </w:r>
      <w:r w:rsidRPr="00F857E8">
        <w:rPr>
          <w:rFonts w:ascii="ArialMT" w:cs="ArialMT"/>
          <w:sz w:val="32"/>
          <w:szCs w:val="32"/>
        </w:rPr>
        <w:t xml:space="preserve">. </w:t>
      </w:r>
      <w:r w:rsidRPr="00F857E8">
        <w:rPr>
          <w:rFonts w:ascii="ArialMT" w:cs="ArialMT" w:hint="cs"/>
          <w:sz w:val="32"/>
          <w:szCs w:val="32"/>
          <w:rtl/>
        </w:rPr>
        <w:t>במידה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וזו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לא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משולמת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הרי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שבסמכות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רשות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האכיפה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והגבייה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לגבותם</w:t>
      </w:r>
      <w:r w:rsidRPr="00F857E8">
        <w:rPr>
          <w:rFonts w:ascii="ArialMT" w:cs="ArialMT"/>
          <w:sz w:val="32"/>
          <w:szCs w:val="32"/>
        </w:rPr>
        <w:t xml:space="preserve">, </w:t>
      </w:r>
      <w:r w:rsidRPr="00F857E8">
        <w:rPr>
          <w:rFonts w:ascii="ArialMT" w:cs="ArialMT" w:hint="cs"/>
          <w:sz w:val="32"/>
          <w:szCs w:val="32"/>
          <w:rtl/>
        </w:rPr>
        <w:t>וזאת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במידה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שרשם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החברות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מעביר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אליה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את</w:t>
      </w:r>
    </w:p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הדרישה</w:t>
      </w:r>
      <w:r w:rsidRPr="00F857E8">
        <w:rPr>
          <w:rFonts w:ascii="ArialMT" w:cs="ArialMT"/>
          <w:sz w:val="32"/>
          <w:szCs w:val="32"/>
        </w:rPr>
        <w:t>.</w:t>
      </w:r>
    </w:p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אודה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לקבלת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דוחות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לגבייה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בגין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פנייה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מרשם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החברות</w:t>
      </w:r>
      <w:r w:rsidRPr="00F857E8">
        <w:rPr>
          <w:rFonts w:ascii="ArialMT" w:cs="ArialMT"/>
          <w:sz w:val="32"/>
          <w:szCs w:val="32"/>
        </w:rPr>
        <w:t xml:space="preserve">, </w:t>
      </w:r>
      <w:r w:rsidRPr="00F857E8">
        <w:rPr>
          <w:rFonts w:ascii="ArialMT" w:cs="ArialMT" w:hint="cs"/>
          <w:sz w:val="32"/>
          <w:szCs w:val="32"/>
          <w:rtl/>
        </w:rPr>
        <w:t>ובמידה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ורשומה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סיבת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הפנייה</w:t>
      </w:r>
      <w:r w:rsidRPr="00F857E8">
        <w:rPr>
          <w:rFonts w:ascii="ArialMT" w:cs="ArialMT"/>
          <w:sz w:val="32"/>
          <w:szCs w:val="32"/>
        </w:rPr>
        <w:t xml:space="preserve">, </w:t>
      </w:r>
      <w:r w:rsidRPr="00F857E8">
        <w:rPr>
          <w:rFonts w:ascii="ArialMT" w:cs="ArialMT" w:hint="cs"/>
          <w:sz w:val="32"/>
          <w:szCs w:val="32"/>
          <w:rtl/>
        </w:rPr>
        <w:t>אז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אודה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לדוח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מופרד</w:t>
      </w:r>
      <w:r w:rsidRPr="00F857E8">
        <w:rPr>
          <w:rFonts w:ascii="ArialMT" w:cs="ArialMT"/>
          <w:sz w:val="32"/>
          <w:szCs w:val="32"/>
        </w:rPr>
        <w:t>.</w:t>
      </w:r>
    </w:p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במידה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ואכן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יש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דוחות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כאלה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אז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גם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מידת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הצלחת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הגבייה</w:t>
      </w:r>
      <w:r w:rsidRPr="00F857E8">
        <w:rPr>
          <w:rFonts w:ascii="ArialMT" w:cs="ArialMT"/>
          <w:sz w:val="32"/>
          <w:szCs w:val="32"/>
        </w:rPr>
        <w:t>.</w:t>
      </w:r>
    </w:p>
    <w:p w:rsidR="00F857E8" w:rsidRPr="00F857E8" w:rsidRDefault="00F857E8" w:rsidP="00F857E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אודה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לדוחות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אחורה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ככל</w:t>
      </w:r>
      <w:r w:rsidRPr="00F857E8">
        <w:rPr>
          <w:rFonts w:ascii="ArialMT" w:cs="ArialMT"/>
          <w:sz w:val="32"/>
          <w:szCs w:val="32"/>
        </w:rPr>
        <w:t xml:space="preserve"> </w:t>
      </w:r>
      <w:r w:rsidRPr="00F857E8">
        <w:rPr>
          <w:rFonts w:ascii="ArialMT" w:cs="ArialMT" w:hint="cs"/>
          <w:sz w:val="32"/>
          <w:szCs w:val="32"/>
          <w:rtl/>
        </w:rPr>
        <w:t>האפשר</w:t>
      </w:r>
      <w:r w:rsidRPr="00F857E8">
        <w:rPr>
          <w:rFonts w:ascii="ArialMT" w:cs="ArialMT"/>
          <w:sz w:val="32"/>
          <w:szCs w:val="32"/>
        </w:rPr>
        <w:t>.</w:t>
      </w:r>
    </w:p>
    <w:p w:rsidR="000508B2" w:rsidRPr="00F857E8" w:rsidRDefault="00F857E8" w:rsidP="00F857E8">
      <w:pPr>
        <w:rPr>
          <w:sz w:val="32"/>
          <w:szCs w:val="32"/>
        </w:rPr>
      </w:pPr>
      <w:r w:rsidRPr="00F857E8">
        <w:rPr>
          <w:rFonts w:ascii="ArialMT" w:cs="ArialMT" w:hint="cs"/>
          <w:sz w:val="32"/>
          <w:szCs w:val="32"/>
          <w:rtl/>
        </w:rPr>
        <w:t>תודה</w:t>
      </w:r>
    </w:p>
    <w:sectPr w:rsidR="000508B2" w:rsidRPr="00F857E8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E8"/>
    <w:rsid w:val="000508B2"/>
    <w:rsid w:val="00AA15EE"/>
    <w:rsid w:val="00F8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9BF9"/>
  <w15:chartTrackingRefBased/>
  <w15:docId w15:val="{2316713A-3BF7-4F81-B422-DF7B3B61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2018-12-05T15:23:00Z</dcterms:created>
  <dcterms:modified xsi:type="dcterms:W3CDTF">2018-12-05T15:24:00Z</dcterms:modified>
</cp:coreProperties>
</file>