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17D8" w:rsidRDefault="005B5112" w:rsidP="005B5112">
      <w:r>
        <w:rPr>
          <w:rFonts w:ascii="Arial" w:eastAsia="Times New Roman" w:hAnsi="Arial" w:cs="Arial"/>
          <w:color w:val="1D5872"/>
          <w:sz w:val="27"/>
          <w:szCs w:val="27"/>
          <w:rtl/>
        </w:rPr>
        <w:t xml:space="preserve">ברצוני לקבל מידע, החלטות, חקיקה, הצעות חקיקה, הנחיות פנימיות וכל מידע נוסף הנוגע לאפשרותם של אזרחים פלסטינים ו או חברות פלסטיניות לפתוח בהליך הוצאה לפועל כנגד אזרחים ישראלים ו או תושבים ישראלים ערבים מירושלים המזרחית אשר יקראו יחד להלן ישראלים. בנוסף, ברצוני לדעת האם יכול אזרח פלסטיני ו או </w:t>
      </w:r>
      <w:proofErr w:type="spellStart"/>
      <w:r>
        <w:rPr>
          <w:rFonts w:ascii="Arial" w:eastAsia="Times New Roman" w:hAnsi="Arial" w:cs="Arial"/>
          <w:color w:val="1D5872"/>
          <w:sz w:val="27"/>
          <w:szCs w:val="27"/>
          <w:rtl/>
        </w:rPr>
        <w:t>יישות</w:t>
      </w:r>
      <w:proofErr w:type="spellEnd"/>
      <w:r>
        <w:rPr>
          <w:rFonts w:ascii="Arial" w:eastAsia="Times New Roman" w:hAnsi="Arial" w:cs="Arial"/>
          <w:color w:val="1D5872"/>
          <w:sz w:val="27"/>
          <w:szCs w:val="27"/>
          <w:rtl/>
        </w:rPr>
        <w:t xml:space="preserve"> משפטית פלסטינית לרבות חברה אשר התאגדה תחת החוק הפלסטיני, לפתוח בהליך הוצאה לפועל כנגד אזרח ו או חברה ישראלית ו או ערבי תושב ירושלים המזרחית בגין קיומו של חוב של כלפי האזרח/החברה הפלסטינית</w:t>
      </w:r>
      <w:bookmarkStart w:id="0" w:name="_GoBack"/>
      <w:bookmarkEnd w:id="0"/>
    </w:p>
    <w:sectPr w:rsidR="00BE17D8" w:rsidSect="00842A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112"/>
    <w:rsid w:val="005B5112"/>
    <w:rsid w:val="00842A12"/>
    <w:rsid w:val="00BE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0299AC-AE62-4A59-B903-273DA5D1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11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עינב נחום</dc:creator>
  <cp:keywords/>
  <dc:description/>
  <cp:lastModifiedBy>עינב נחום</cp:lastModifiedBy>
  <cp:revision>2</cp:revision>
  <dcterms:created xsi:type="dcterms:W3CDTF">2020-01-26T12:23:00Z</dcterms:created>
  <dcterms:modified xsi:type="dcterms:W3CDTF">2020-01-26T12:23:00Z</dcterms:modified>
</cp:coreProperties>
</file>