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21C" w:rsidRDefault="00735649" w:rsidP="00735649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/>
          <w:sz w:val="26"/>
          <w:szCs w:val="26"/>
          <w:rtl/>
        </w:rPr>
        <w:fldChar w:fldCharType="begin"/>
      </w:r>
      <w:r>
        <w:rPr>
          <w:rFonts w:ascii="Calibri" w:eastAsia="Times New Roman" w:hAnsi="Calibri" w:cs="David"/>
          <w:sz w:val="26"/>
          <w:szCs w:val="26"/>
          <w:rtl/>
        </w:rPr>
        <w:instrText xml:space="preserve"> </w:instrText>
      </w:r>
      <w:r>
        <w:rPr>
          <w:rFonts w:ascii="Calibri" w:eastAsia="Times New Roman" w:hAnsi="Calibri" w:cs="David" w:hint="cs"/>
          <w:sz w:val="26"/>
          <w:szCs w:val="26"/>
        </w:rPr>
        <w:instrText>DATE</w:instrText>
      </w:r>
      <w:r>
        <w:rPr>
          <w:rFonts w:ascii="Calibri" w:eastAsia="Times New Roman" w:hAnsi="Calibri" w:cs="David" w:hint="cs"/>
          <w:sz w:val="26"/>
          <w:szCs w:val="26"/>
          <w:rtl/>
        </w:rPr>
        <w:instrText xml:space="preserve"> \@ "</w:instrText>
      </w:r>
      <w:r>
        <w:rPr>
          <w:rFonts w:ascii="Calibri" w:eastAsia="Times New Roman" w:hAnsi="Calibri" w:cs="David" w:hint="cs"/>
          <w:sz w:val="26"/>
          <w:szCs w:val="26"/>
        </w:rPr>
        <w:instrText>dd MMMM yyyy" \h</w:instrText>
      </w:r>
      <w:r>
        <w:rPr>
          <w:rFonts w:ascii="Calibri" w:eastAsia="Times New Roman" w:hAnsi="Calibri" w:cs="David"/>
          <w:sz w:val="26"/>
          <w:szCs w:val="26"/>
          <w:rtl/>
        </w:rPr>
        <w:instrText xml:space="preserve"> </w:instrText>
      </w:r>
      <w:r>
        <w:rPr>
          <w:rFonts w:ascii="Calibri" w:eastAsia="Times New Roman" w:hAnsi="Calibri" w:cs="David"/>
          <w:sz w:val="26"/>
          <w:szCs w:val="26"/>
          <w:rtl/>
        </w:rPr>
        <w:fldChar w:fldCharType="separate"/>
      </w:r>
      <w:r w:rsidR="00703A58">
        <w:rPr>
          <w:rFonts w:ascii="Calibri" w:eastAsia="Times New Roman" w:hAnsi="Calibri" w:cs="David"/>
          <w:noProof/>
          <w:sz w:val="26"/>
          <w:szCs w:val="26"/>
          <w:rtl/>
        </w:rPr>
        <w:t>‏ה' אדר א תשע"ט</w:t>
      </w:r>
      <w:r>
        <w:rPr>
          <w:rFonts w:ascii="Calibri" w:eastAsia="Times New Roman" w:hAnsi="Calibri" w:cs="David"/>
          <w:sz w:val="26"/>
          <w:szCs w:val="26"/>
          <w:rtl/>
        </w:rPr>
        <w:fldChar w:fldCharType="end"/>
      </w:r>
    </w:p>
    <w:p w:rsidR="00735649" w:rsidRDefault="00735649" w:rsidP="00735649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/>
          <w:sz w:val="26"/>
          <w:szCs w:val="26"/>
          <w:rtl/>
        </w:rPr>
        <w:fldChar w:fldCharType="begin"/>
      </w:r>
      <w:r>
        <w:rPr>
          <w:rFonts w:ascii="Calibri" w:eastAsia="Times New Roman" w:hAnsi="Calibri" w:cs="David"/>
          <w:sz w:val="26"/>
          <w:szCs w:val="26"/>
          <w:rtl/>
        </w:rPr>
        <w:instrText xml:space="preserve"> </w:instrText>
      </w:r>
      <w:r>
        <w:rPr>
          <w:rFonts w:ascii="Calibri" w:eastAsia="Times New Roman" w:hAnsi="Calibri" w:cs="David" w:hint="cs"/>
          <w:sz w:val="26"/>
          <w:szCs w:val="26"/>
        </w:rPr>
        <w:instrText>DATE</w:instrText>
      </w:r>
      <w:r>
        <w:rPr>
          <w:rFonts w:ascii="Calibri" w:eastAsia="Times New Roman" w:hAnsi="Calibri" w:cs="David" w:hint="cs"/>
          <w:sz w:val="26"/>
          <w:szCs w:val="26"/>
          <w:rtl/>
        </w:rPr>
        <w:instrText xml:space="preserve"> \@ "</w:instrText>
      </w:r>
      <w:r>
        <w:rPr>
          <w:rFonts w:ascii="Calibri" w:eastAsia="Times New Roman" w:hAnsi="Calibri" w:cs="David" w:hint="cs"/>
          <w:sz w:val="26"/>
          <w:szCs w:val="26"/>
        </w:rPr>
        <w:instrText>dd MMMM yyyy</w:instrText>
      </w:r>
      <w:r>
        <w:rPr>
          <w:rFonts w:ascii="Calibri" w:eastAsia="Times New Roman" w:hAnsi="Calibri" w:cs="David" w:hint="cs"/>
          <w:sz w:val="26"/>
          <w:szCs w:val="26"/>
          <w:rtl/>
        </w:rPr>
        <w:instrText>"</w:instrText>
      </w:r>
      <w:r>
        <w:rPr>
          <w:rFonts w:ascii="Calibri" w:eastAsia="Times New Roman" w:hAnsi="Calibri" w:cs="David"/>
          <w:sz w:val="26"/>
          <w:szCs w:val="26"/>
          <w:rtl/>
        </w:rPr>
        <w:instrText xml:space="preserve"> </w:instrText>
      </w:r>
      <w:r>
        <w:rPr>
          <w:rFonts w:ascii="Calibri" w:eastAsia="Times New Roman" w:hAnsi="Calibri" w:cs="David"/>
          <w:sz w:val="26"/>
          <w:szCs w:val="26"/>
          <w:rtl/>
        </w:rPr>
        <w:fldChar w:fldCharType="separate"/>
      </w:r>
      <w:r w:rsidR="00703A58">
        <w:rPr>
          <w:rFonts w:ascii="Calibri" w:eastAsia="Times New Roman" w:hAnsi="Calibri" w:cs="David"/>
          <w:noProof/>
          <w:sz w:val="26"/>
          <w:szCs w:val="26"/>
          <w:rtl/>
        </w:rPr>
        <w:t>‏10 פברואר 2019</w:t>
      </w:r>
      <w:r>
        <w:rPr>
          <w:rFonts w:ascii="Calibri" w:eastAsia="Times New Roman" w:hAnsi="Calibri" w:cs="David"/>
          <w:sz w:val="26"/>
          <w:szCs w:val="26"/>
          <w:rtl/>
        </w:rPr>
        <w:fldChar w:fldCharType="end"/>
      </w:r>
    </w:p>
    <w:p w:rsidR="00940488" w:rsidRPr="00940488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EB2632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DC6B1C" w:rsidRDefault="00DC6B1C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DC6B1C" w:rsidRDefault="00DC6B1C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940488" w:rsidRPr="00812864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812864">
        <w:rPr>
          <w:rFonts w:ascii="Calibri" w:eastAsia="Times New Roman" w:hAnsi="Calibri" w:cs="David" w:hint="cs"/>
          <w:sz w:val="26"/>
          <w:szCs w:val="26"/>
          <w:rtl/>
        </w:rPr>
        <w:t>שלום רב,</w:t>
      </w:r>
    </w:p>
    <w:p w:rsidR="00940488" w:rsidRPr="00940488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7A7CA3" w:rsidRPr="00E2594F" w:rsidRDefault="00ED5515" w:rsidP="00DC6B1C">
      <w:pPr>
        <w:spacing w:after="0" w:line="240" w:lineRule="auto"/>
        <w:jc w:val="center"/>
        <w:rPr>
          <w:rFonts w:ascii="Calibri" w:eastAsia="Times New Roman" w:hAnsi="Calibri" w:cs="David"/>
          <w:sz w:val="28"/>
          <w:szCs w:val="28"/>
          <w:u w:val="single"/>
          <w:rtl/>
        </w:rPr>
      </w:pPr>
      <w:r w:rsidRPr="00E2594F">
        <w:rPr>
          <w:rFonts w:ascii="Calibri" w:eastAsia="Times New Roman" w:hAnsi="Calibri" w:cs="David" w:hint="cs"/>
          <w:sz w:val="28"/>
          <w:szCs w:val="28"/>
          <w:u w:val="single"/>
          <w:rtl/>
        </w:rPr>
        <w:t xml:space="preserve">מכתב תלונה </w:t>
      </w:r>
      <w:r w:rsidR="00E420D6">
        <w:rPr>
          <w:rFonts w:ascii="Calibri" w:eastAsia="Times New Roman" w:hAnsi="Calibri" w:cs="David" w:hint="cs"/>
          <w:sz w:val="28"/>
          <w:szCs w:val="28"/>
          <w:u w:val="single"/>
          <w:rtl/>
        </w:rPr>
        <w:t>בעניין תקינה</w:t>
      </w:r>
    </w:p>
    <w:p w:rsidR="009B18C4" w:rsidRPr="00A522D8" w:rsidRDefault="00A522D8" w:rsidP="00ED5515">
      <w:pPr>
        <w:pStyle w:val="ab"/>
        <w:jc w:val="center"/>
        <w:rPr>
          <w:rFonts w:cs="David"/>
          <w:sz w:val="26"/>
          <w:szCs w:val="26"/>
          <w:rtl/>
        </w:rPr>
      </w:pPr>
      <w:r w:rsidRPr="00A522D8">
        <w:rPr>
          <w:rFonts w:cs="David" w:hint="cs"/>
          <w:sz w:val="26"/>
          <w:szCs w:val="26"/>
          <w:rtl/>
        </w:rPr>
        <w:t xml:space="preserve">סימוכין: בקשת מידע מיום </w:t>
      </w:r>
      <w:r w:rsidR="00ED5515">
        <w:rPr>
          <w:rFonts w:cs="David" w:hint="cs"/>
          <w:sz w:val="26"/>
          <w:szCs w:val="26"/>
          <w:rtl/>
        </w:rPr>
        <w:t>9.10.18</w:t>
      </w:r>
    </w:p>
    <w:p w:rsidR="002550E4" w:rsidRPr="00735649" w:rsidRDefault="00255FAB" w:rsidP="00DC6B1C">
      <w:pPr>
        <w:spacing w:before="240" w:after="0" w:line="360" w:lineRule="auto"/>
        <w:jc w:val="both"/>
        <w:rPr>
          <w:rFonts w:ascii="Times New Roman" w:hAnsi="Times New Roman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בפנייתך</w:t>
      </w:r>
      <w:r w:rsidR="002550E4" w:rsidRPr="00735649">
        <w:rPr>
          <w:rFonts w:ascii="Arial" w:hAnsi="Arial" w:cs="David" w:hint="cs"/>
          <w:sz w:val="26"/>
          <w:szCs w:val="26"/>
          <w:rtl/>
        </w:rPr>
        <w:t xml:space="preserve"> למשרדנו</w:t>
      </w:r>
      <w:r w:rsidR="006D1B5D" w:rsidRPr="00735649">
        <w:rPr>
          <w:rFonts w:ascii="Arial" w:hAnsi="Arial" w:cs="David" w:hint="cs"/>
          <w:sz w:val="26"/>
          <w:szCs w:val="26"/>
          <w:rtl/>
        </w:rPr>
        <w:t xml:space="preserve"> </w:t>
      </w:r>
      <w:r w:rsidR="006D1B5D" w:rsidRPr="00735649">
        <w:rPr>
          <w:rFonts w:ascii="Arial" w:hAnsi="Arial" w:cs="David"/>
          <w:sz w:val="26"/>
          <w:szCs w:val="26"/>
          <w:rtl/>
        </w:rPr>
        <w:t>–</w:t>
      </w:r>
      <w:r w:rsidR="006D1B5D" w:rsidRPr="00735649">
        <w:rPr>
          <w:rFonts w:ascii="Arial" w:hAnsi="Arial" w:cs="David" w:hint="cs"/>
          <w:sz w:val="26"/>
          <w:szCs w:val="26"/>
          <w:rtl/>
        </w:rPr>
        <w:t xml:space="preserve"> הכלכלה והתעש</w:t>
      </w:r>
      <w:r w:rsidR="008B24B2" w:rsidRPr="00735649">
        <w:rPr>
          <w:rFonts w:ascii="Arial" w:hAnsi="Arial" w:cs="David" w:hint="cs"/>
          <w:sz w:val="26"/>
          <w:szCs w:val="26"/>
          <w:rtl/>
        </w:rPr>
        <w:t>י</w:t>
      </w:r>
      <w:r w:rsidR="006D1B5D" w:rsidRPr="00735649">
        <w:rPr>
          <w:rFonts w:ascii="Arial" w:hAnsi="Arial" w:cs="David" w:hint="cs"/>
          <w:sz w:val="26"/>
          <w:szCs w:val="26"/>
          <w:rtl/>
        </w:rPr>
        <w:t>יה</w:t>
      </w:r>
      <w:r w:rsidR="002550E4" w:rsidRPr="00735649">
        <w:rPr>
          <w:rFonts w:ascii="Arial" w:hAnsi="Arial" w:cs="David" w:hint="cs"/>
          <w:sz w:val="26"/>
          <w:szCs w:val="26"/>
          <w:rtl/>
        </w:rPr>
        <w:t xml:space="preserve">, </w:t>
      </w:r>
      <w:r w:rsidR="006D1B5D" w:rsidRPr="00735649">
        <w:rPr>
          <w:rFonts w:ascii="Arial" w:hAnsi="Arial" w:cs="David" w:hint="cs"/>
          <w:sz w:val="26"/>
          <w:szCs w:val="26"/>
          <w:rtl/>
        </w:rPr>
        <w:t>ביקשת</w:t>
      </w:r>
      <w:r w:rsidR="00DC6B1C">
        <w:rPr>
          <w:rFonts w:ascii="Arial" w:hAnsi="Arial" w:cs="David" w:hint="cs"/>
          <w:sz w:val="26"/>
          <w:szCs w:val="26"/>
          <w:rtl/>
        </w:rPr>
        <w:t>, בשם מרשתך "חברת</w:t>
      </w:r>
      <w:r w:rsidR="00703A58">
        <w:rPr>
          <w:rFonts w:ascii="Arial" w:hAnsi="Arial" w:cs="David" w:hint="cs"/>
          <w:sz w:val="26"/>
          <w:szCs w:val="26"/>
          <w:rtl/>
        </w:rPr>
        <w:t xml:space="preserve"> </w:t>
      </w:r>
      <w:r w:rsidR="00703A58" w:rsidRPr="00703A58">
        <w:rPr>
          <w:rFonts w:ascii="Arial" w:hAnsi="Arial" w:cs="David" w:hint="cs"/>
          <w:sz w:val="26"/>
          <w:szCs w:val="26"/>
          <w:highlight w:val="black"/>
        </w:rPr>
        <w:t>XXX</w:t>
      </w:r>
      <w:r w:rsidR="002742F3">
        <w:rPr>
          <w:rFonts w:ascii="Arial" w:hAnsi="Arial" w:cs="David" w:hint="cs"/>
          <w:sz w:val="26"/>
          <w:szCs w:val="26"/>
          <w:rtl/>
        </w:rPr>
        <w:t xml:space="preserve"> </w:t>
      </w:r>
      <w:bookmarkStart w:id="0" w:name="_GoBack"/>
      <w:bookmarkEnd w:id="0"/>
      <w:r w:rsidR="00ED5515">
        <w:rPr>
          <w:rFonts w:ascii="Arial" w:hAnsi="Arial" w:cs="David" w:hint="cs"/>
          <w:sz w:val="26"/>
          <w:szCs w:val="26"/>
          <w:rtl/>
        </w:rPr>
        <w:t>", לקבל עותק מהתלונה שהוגשה כנגדה.</w:t>
      </w:r>
    </w:p>
    <w:p w:rsidR="00EB2632" w:rsidRPr="00735649" w:rsidRDefault="009B18C4" w:rsidP="00255FAB">
      <w:pPr>
        <w:pStyle w:val="ab"/>
        <w:spacing w:before="120" w:line="360" w:lineRule="auto"/>
        <w:jc w:val="both"/>
        <w:rPr>
          <w:rFonts w:cs="David"/>
          <w:sz w:val="26"/>
          <w:szCs w:val="26"/>
          <w:rtl/>
        </w:rPr>
      </w:pPr>
      <w:r w:rsidRPr="00735649">
        <w:rPr>
          <w:rFonts w:cs="David" w:hint="cs"/>
          <w:sz w:val="26"/>
          <w:szCs w:val="26"/>
          <w:rtl/>
        </w:rPr>
        <w:t xml:space="preserve">בקשתך </w:t>
      </w:r>
      <w:r w:rsidR="00EB2632" w:rsidRPr="00735649">
        <w:rPr>
          <w:rFonts w:cs="David" w:hint="cs"/>
          <w:sz w:val="26"/>
          <w:szCs w:val="26"/>
          <w:rtl/>
        </w:rPr>
        <w:t>למידע</w:t>
      </w:r>
      <w:r w:rsidR="00ED5515">
        <w:rPr>
          <w:rFonts w:cs="David" w:hint="cs"/>
          <w:sz w:val="26"/>
          <w:szCs w:val="26"/>
          <w:rtl/>
        </w:rPr>
        <w:t xml:space="preserve"> הועברה למינהל התקינה במשרדנו</w:t>
      </w:r>
      <w:r w:rsidR="00EB2632" w:rsidRPr="00735649">
        <w:rPr>
          <w:rFonts w:cs="David" w:hint="cs"/>
          <w:sz w:val="26"/>
          <w:szCs w:val="26"/>
          <w:rtl/>
        </w:rPr>
        <w:t xml:space="preserve"> </w:t>
      </w:r>
      <w:r w:rsidR="00ED5515">
        <w:rPr>
          <w:rFonts w:cs="David" w:hint="cs"/>
          <w:sz w:val="26"/>
          <w:szCs w:val="26"/>
          <w:rtl/>
        </w:rPr>
        <w:t>ו</w:t>
      </w:r>
      <w:r w:rsidR="007572F2" w:rsidRPr="00735649">
        <w:rPr>
          <w:rFonts w:cs="David" w:hint="cs"/>
          <w:sz w:val="26"/>
          <w:szCs w:val="26"/>
          <w:rtl/>
        </w:rPr>
        <w:t>נבח</w:t>
      </w:r>
      <w:r w:rsidR="00EB2632" w:rsidRPr="00735649">
        <w:rPr>
          <w:rFonts w:cs="David" w:hint="cs"/>
          <w:sz w:val="26"/>
          <w:szCs w:val="26"/>
          <w:rtl/>
        </w:rPr>
        <w:t>נה</w:t>
      </w:r>
      <w:r w:rsidR="007572F2" w:rsidRPr="00735649">
        <w:rPr>
          <w:rFonts w:cs="David" w:hint="cs"/>
          <w:sz w:val="26"/>
          <w:szCs w:val="26"/>
          <w:rtl/>
        </w:rPr>
        <w:t xml:space="preserve"> בראי </w:t>
      </w:r>
      <w:r w:rsidRPr="00735649">
        <w:rPr>
          <w:rFonts w:cs="David" w:hint="cs"/>
          <w:sz w:val="26"/>
          <w:szCs w:val="26"/>
          <w:rtl/>
        </w:rPr>
        <w:t xml:space="preserve">ההיבטים המקצועיים הרלוונטיים, לצד המישור המשפטי </w:t>
      </w:r>
      <w:r w:rsidR="00EB2632" w:rsidRPr="00735649">
        <w:rPr>
          <w:rFonts w:cs="David" w:hint="cs"/>
          <w:sz w:val="26"/>
          <w:szCs w:val="26"/>
          <w:rtl/>
        </w:rPr>
        <w:t xml:space="preserve"> </w:t>
      </w:r>
      <w:r w:rsidR="006D1B5D" w:rsidRPr="00735649">
        <w:rPr>
          <w:rFonts w:cs="David" w:hint="cs"/>
          <w:sz w:val="26"/>
          <w:szCs w:val="26"/>
          <w:rtl/>
        </w:rPr>
        <w:t>ו</w:t>
      </w:r>
      <w:r w:rsidRPr="00735649">
        <w:rPr>
          <w:rFonts w:cs="David" w:hint="cs"/>
          <w:sz w:val="26"/>
          <w:szCs w:val="26"/>
          <w:rtl/>
        </w:rPr>
        <w:t>בהלימה לסעיפי חוק חופש המידע</w:t>
      </w:r>
      <w:r w:rsidR="00255FAB">
        <w:rPr>
          <w:rFonts w:cs="David" w:hint="cs"/>
          <w:sz w:val="26"/>
          <w:szCs w:val="26"/>
          <w:rtl/>
        </w:rPr>
        <w:t xml:space="preserve">, </w:t>
      </w:r>
      <w:r w:rsidR="00255FAB" w:rsidRPr="00446BD3">
        <w:rPr>
          <w:rFonts w:cs="David" w:hint="cs"/>
          <w:sz w:val="26"/>
          <w:szCs w:val="26"/>
          <w:rtl/>
        </w:rPr>
        <w:t>התשנ"ח,</w:t>
      </w:r>
      <w:r w:rsidR="00255FAB">
        <w:rPr>
          <w:rFonts w:cs="David" w:hint="cs"/>
          <w:sz w:val="26"/>
          <w:szCs w:val="26"/>
          <w:rtl/>
        </w:rPr>
        <w:t xml:space="preserve"> 1998.</w:t>
      </w:r>
    </w:p>
    <w:p w:rsidR="00EB2632" w:rsidRPr="00735649" w:rsidRDefault="004F5D67" w:rsidP="00812864">
      <w:pPr>
        <w:pStyle w:val="ab"/>
        <w:spacing w:before="120" w:line="360" w:lineRule="auto"/>
        <w:jc w:val="both"/>
        <w:rPr>
          <w:rFonts w:cs="David"/>
          <w:sz w:val="26"/>
          <w:szCs w:val="26"/>
          <w:u w:val="single"/>
          <w:rtl/>
        </w:rPr>
      </w:pPr>
      <w:r w:rsidRPr="00735649">
        <w:rPr>
          <w:rFonts w:cs="David" w:hint="cs"/>
          <w:sz w:val="26"/>
          <w:szCs w:val="26"/>
          <w:u w:val="single"/>
          <w:rtl/>
        </w:rPr>
        <w:t>לאור האמור לעיל, הריני להשיב לך בדברים, כדלקמן</w:t>
      </w:r>
      <w:r w:rsidR="0012529B" w:rsidRPr="00735649">
        <w:rPr>
          <w:rFonts w:cs="David" w:hint="cs"/>
          <w:sz w:val="26"/>
          <w:szCs w:val="26"/>
          <w:u w:val="single"/>
          <w:rtl/>
        </w:rPr>
        <w:t>:</w:t>
      </w:r>
    </w:p>
    <w:p w:rsidR="00391326" w:rsidRDefault="00391326" w:rsidP="00812864">
      <w:pPr>
        <w:spacing w:before="120" w:after="0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>
        <w:rPr>
          <w:rFonts w:ascii="Arial" w:eastAsia="Times New Roman" w:hAnsi="Arial" w:cs="David" w:hint="cs"/>
          <w:sz w:val="26"/>
          <w:szCs w:val="26"/>
          <w:rtl/>
        </w:rPr>
        <w:t>מושא בקשתך מצוי בשלבי בדיקה</w:t>
      </w:r>
      <w:r w:rsidR="00255FAB">
        <w:rPr>
          <w:rFonts w:ascii="Arial" w:eastAsia="Times New Roman" w:hAnsi="Arial" w:cs="David" w:hint="cs"/>
          <w:sz w:val="26"/>
          <w:szCs w:val="26"/>
          <w:rtl/>
        </w:rPr>
        <w:t xml:space="preserve"> פנימית</w:t>
      </w:r>
      <w:r>
        <w:rPr>
          <w:rFonts w:ascii="Arial" w:eastAsia="Times New Roman" w:hAnsi="Arial" w:cs="David" w:hint="cs"/>
          <w:sz w:val="26"/>
          <w:szCs w:val="26"/>
          <w:rtl/>
        </w:rPr>
        <w:t xml:space="preserve"> אשר נערכת על ידי היחידה המקצועית.</w:t>
      </w:r>
    </w:p>
    <w:p w:rsidR="00391326" w:rsidRPr="00446BD3" w:rsidRDefault="00391326" w:rsidP="00812864">
      <w:pPr>
        <w:pStyle w:val="ab"/>
        <w:spacing w:before="120" w:line="360" w:lineRule="auto"/>
        <w:jc w:val="both"/>
        <w:rPr>
          <w:rFonts w:cs="David"/>
          <w:sz w:val="26"/>
          <w:szCs w:val="26"/>
        </w:rPr>
      </w:pPr>
      <w:r w:rsidRPr="00446BD3">
        <w:rPr>
          <w:rFonts w:cs="David" w:hint="cs"/>
          <w:sz w:val="26"/>
          <w:szCs w:val="26"/>
          <w:rtl/>
        </w:rPr>
        <w:t xml:space="preserve">אי לכך ובהתאם לזאת, </w:t>
      </w:r>
      <w:r w:rsidRPr="00446BD3">
        <w:rPr>
          <w:rFonts w:cs="David"/>
          <w:sz w:val="26"/>
          <w:szCs w:val="26"/>
          <w:rtl/>
        </w:rPr>
        <w:t>אין באפשרותנו למסור את המידע המבוקש</w:t>
      </w:r>
      <w:r w:rsidRPr="00446BD3">
        <w:rPr>
          <w:rFonts w:cs="David" w:hint="cs"/>
          <w:sz w:val="26"/>
          <w:szCs w:val="26"/>
          <w:rtl/>
        </w:rPr>
        <w:t xml:space="preserve">. דחיית בקשתך הינה מכוח </w:t>
      </w:r>
      <w:r w:rsidRPr="00446BD3">
        <w:rPr>
          <w:rFonts w:cs="David"/>
          <w:sz w:val="26"/>
          <w:szCs w:val="26"/>
          <w:rtl/>
        </w:rPr>
        <w:t xml:space="preserve"> </w:t>
      </w:r>
      <w:r w:rsidR="00446BD3" w:rsidRPr="00446BD3">
        <w:rPr>
          <w:rFonts w:cs="David" w:hint="cs"/>
          <w:sz w:val="26"/>
          <w:szCs w:val="26"/>
          <w:rtl/>
        </w:rPr>
        <w:t>סע'</w:t>
      </w:r>
      <w:r w:rsidR="00446BD3">
        <w:rPr>
          <w:rFonts w:cs="David" w:hint="cs"/>
          <w:sz w:val="26"/>
          <w:szCs w:val="26"/>
          <w:rtl/>
        </w:rPr>
        <w:t xml:space="preserve"> </w:t>
      </w:r>
      <w:r w:rsidR="00446BD3" w:rsidRPr="00446BD3">
        <w:rPr>
          <w:rFonts w:cs="David"/>
          <w:sz w:val="26"/>
          <w:szCs w:val="26"/>
          <w:rtl/>
        </w:rPr>
        <w:t xml:space="preserve">9 (ב) (8) לחוק </w:t>
      </w:r>
      <w:r w:rsidR="00446BD3" w:rsidRPr="00446BD3">
        <w:rPr>
          <w:rFonts w:cs="David" w:hint="cs"/>
          <w:sz w:val="26"/>
          <w:szCs w:val="26"/>
          <w:rtl/>
        </w:rPr>
        <w:t xml:space="preserve">חופש המידע </w:t>
      </w:r>
      <w:r w:rsidR="00446BD3" w:rsidRPr="00446BD3">
        <w:rPr>
          <w:rFonts w:cs="David"/>
          <w:sz w:val="26"/>
          <w:szCs w:val="26"/>
          <w:rtl/>
        </w:rPr>
        <w:t>–</w:t>
      </w:r>
      <w:r w:rsidR="00446BD3" w:rsidRPr="00446BD3">
        <w:rPr>
          <w:rFonts w:cs="David" w:hint="cs"/>
          <w:sz w:val="26"/>
          <w:szCs w:val="26"/>
          <w:rtl/>
        </w:rPr>
        <w:t xml:space="preserve"> התשנ"ח,1998:</w:t>
      </w:r>
      <w:r w:rsidRPr="00446BD3">
        <w:rPr>
          <w:rFonts w:cs="David"/>
          <w:sz w:val="26"/>
          <w:szCs w:val="26"/>
          <w:rtl/>
        </w:rPr>
        <w:t xml:space="preserve"> </w:t>
      </w:r>
    </w:p>
    <w:p w:rsidR="00812864" w:rsidRDefault="00446BD3" w:rsidP="00812864">
      <w:pPr>
        <w:pStyle w:val="p000"/>
        <w:bidi/>
        <w:spacing w:before="120" w:beforeAutospacing="0" w:after="0" w:afterAutospacing="0"/>
        <w:ind w:right="1134"/>
        <w:jc w:val="both"/>
        <w:rPr>
          <w:rStyle w:val="default"/>
          <w:rFonts w:ascii="FrankRuehl" w:hAnsi="FrankRuehl" w:cs="FrankRuehl"/>
          <w:b/>
          <w:bCs/>
          <w:color w:val="000000"/>
          <w:rtl/>
        </w:rPr>
      </w:pPr>
      <w:r w:rsidRPr="00446BD3">
        <w:rPr>
          <w:rFonts w:ascii="FrankRuehl" w:hAnsi="FrankRuehl" w:cs="FrankRuehl" w:hint="cs"/>
          <w:b/>
          <w:bCs/>
          <w:color w:val="000000"/>
          <w:sz w:val="26"/>
          <w:szCs w:val="26"/>
          <w:rtl/>
        </w:rPr>
        <w:t>9.</w:t>
      </w:r>
      <w:r w:rsidR="00391326" w:rsidRPr="00446BD3">
        <w:rPr>
          <w:rFonts w:ascii="FrankRuehl" w:hAnsi="FrankRuehl" w:cs="FrankRuehl"/>
          <w:b/>
          <w:bCs/>
          <w:color w:val="000000"/>
          <w:sz w:val="26"/>
          <w:szCs w:val="26"/>
          <w:rtl/>
        </w:rPr>
        <w:t>   </w:t>
      </w:r>
      <w:r w:rsidR="00391326" w:rsidRPr="00446BD3">
        <w:rPr>
          <w:rStyle w:val="default"/>
          <w:rFonts w:ascii="FrankRuehl" w:hAnsi="FrankRuehl" w:cs="FrankRuehl"/>
          <w:b/>
          <w:bCs/>
          <w:color w:val="000000"/>
          <w:rtl/>
        </w:rPr>
        <w:t>(ב)  רשות ציבורית אינה חייבת למסור מידע שהוא אחד מאלה:</w:t>
      </w:r>
    </w:p>
    <w:p w:rsidR="00391326" w:rsidRPr="00446BD3" w:rsidRDefault="00391326" w:rsidP="00812864">
      <w:pPr>
        <w:pStyle w:val="p000"/>
        <w:bidi/>
        <w:spacing w:before="120" w:beforeAutospacing="0" w:after="0" w:afterAutospacing="0"/>
        <w:ind w:left="720" w:right="1134"/>
        <w:jc w:val="both"/>
        <w:rPr>
          <w:b/>
          <w:bCs/>
          <w:color w:val="000000"/>
          <w:sz w:val="20"/>
          <w:szCs w:val="20"/>
          <w:rtl/>
        </w:rPr>
      </w:pPr>
      <w:r w:rsidRPr="00446BD3">
        <w:rPr>
          <w:rStyle w:val="default"/>
          <w:rFonts w:ascii="FrankRuehl" w:hAnsi="FrankRuehl" w:cs="FrankRuehl"/>
          <w:b/>
          <w:bCs/>
          <w:color w:val="000000"/>
          <w:rtl/>
        </w:rPr>
        <w:t>(8)   מידע על אודות שיטות עבוד</w:t>
      </w:r>
      <w:r w:rsidR="00446BD3">
        <w:rPr>
          <w:rStyle w:val="default"/>
          <w:rFonts w:ascii="FrankRuehl" w:hAnsi="FrankRuehl" w:cs="FrankRuehl"/>
          <w:b/>
          <w:bCs/>
          <w:color w:val="000000"/>
          <w:rtl/>
        </w:rPr>
        <w:t>ה ונהלים של רשות ציבורית העוסקת</w:t>
      </w:r>
      <w:r w:rsidR="00446BD3">
        <w:rPr>
          <w:rStyle w:val="default"/>
          <w:rFonts w:ascii="FrankRuehl" w:hAnsi="FrankRuehl" w:cs="FrankRuehl" w:hint="cs"/>
          <w:b/>
          <w:bCs/>
          <w:color w:val="000000"/>
          <w:rtl/>
        </w:rPr>
        <w:t xml:space="preserve"> </w:t>
      </w:r>
      <w:r w:rsidR="00812864">
        <w:rPr>
          <w:rStyle w:val="default"/>
          <w:rFonts w:ascii="FrankRuehl" w:hAnsi="FrankRuehl" w:cs="FrankRuehl"/>
          <w:b/>
          <w:bCs/>
          <w:color w:val="000000"/>
          <w:rtl/>
        </w:rPr>
        <w:t>באכיפת</w:t>
      </w:r>
      <w:r w:rsidR="00812864">
        <w:rPr>
          <w:rStyle w:val="default"/>
          <w:rFonts w:ascii="FrankRuehl" w:hAnsi="FrankRuehl" w:cs="FrankRuehl" w:hint="cs"/>
          <w:b/>
          <w:bCs/>
          <w:color w:val="000000"/>
          <w:rtl/>
        </w:rPr>
        <w:t xml:space="preserve"> </w:t>
      </w:r>
      <w:r w:rsidR="00812864">
        <w:rPr>
          <w:rStyle w:val="default"/>
          <w:rFonts w:ascii="FrankRuehl" w:hAnsi="FrankRuehl" w:cs="FrankRuehl"/>
          <w:b/>
          <w:bCs/>
          <w:color w:val="000000"/>
          <w:rtl/>
        </w:rPr>
        <w:t>החוק, או</w:t>
      </w:r>
      <w:r w:rsidR="00812864">
        <w:rPr>
          <w:rStyle w:val="default"/>
          <w:rFonts w:ascii="FrankRuehl" w:hAnsi="FrankRuehl" w:cs="FrankRuehl" w:hint="cs"/>
          <w:b/>
          <w:bCs/>
          <w:color w:val="000000"/>
          <w:rtl/>
        </w:rPr>
        <w:t xml:space="preserve"> </w:t>
      </w:r>
      <w:r w:rsidRPr="00446BD3">
        <w:rPr>
          <w:rStyle w:val="default"/>
          <w:rFonts w:ascii="FrankRuehl" w:hAnsi="FrankRuehl" w:cs="FrankRuehl"/>
          <w:b/>
          <w:bCs/>
          <w:color w:val="000000"/>
          <w:rtl/>
        </w:rPr>
        <w:t>שיש לה סמכות חקירה או ביקורת או בירור תלונות על פי דין, אם גילויו עלול לגרום לאחד מאלה:</w:t>
      </w:r>
    </w:p>
    <w:p w:rsidR="00391326" w:rsidRPr="00446BD3" w:rsidRDefault="00391326" w:rsidP="00812864">
      <w:pPr>
        <w:pStyle w:val="p33"/>
        <w:bidi/>
        <w:spacing w:before="120" w:beforeAutospacing="0" w:after="0" w:afterAutospacing="0"/>
        <w:ind w:right="1134" w:firstLine="720"/>
        <w:jc w:val="both"/>
        <w:rPr>
          <w:b/>
          <w:bCs/>
          <w:color w:val="000000"/>
          <w:sz w:val="20"/>
          <w:szCs w:val="20"/>
          <w:rtl/>
        </w:rPr>
      </w:pPr>
      <w:r w:rsidRPr="00446BD3">
        <w:rPr>
          <w:rStyle w:val="default"/>
          <w:rFonts w:ascii="FrankRuehl" w:hAnsi="FrankRuehl" w:cs="FrankRuehl"/>
          <w:b/>
          <w:bCs/>
          <w:color w:val="000000"/>
          <w:rtl/>
        </w:rPr>
        <w:t>(א)   פגיעה בפעולות האכיפה או הביקורת או בירור התלונות של הרשות;</w:t>
      </w:r>
    </w:p>
    <w:p w:rsidR="00391326" w:rsidRPr="00446BD3" w:rsidRDefault="00391326" w:rsidP="00812864">
      <w:pPr>
        <w:pStyle w:val="p33"/>
        <w:bidi/>
        <w:spacing w:before="120" w:beforeAutospacing="0" w:after="0" w:afterAutospacing="0"/>
        <w:ind w:right="1134" w:firstLine="720"/>
        <w:jc w:val="both"/>
        <w:rPr>
          <w:b/>
          <w:bCs/>
          <w:color w:val="000000"/>
          <w:sz w:val="20"/>
          <w:szCs w:val="20"/>
          <w:rtl/>
        </w:rPr>
      </w:pPr>
      <w:r w:rsidRPr="00446BD3">
        <w:rPr>
          <w:rStyle w:val="default"/>
          <w:rFonts w:ascii="FrankRuehl" w:hAnsi="FrankRuehl" w:cs="FrankRuehl"/>
          <w:b/>
          <w:bCs/>
          <w:color w:val="000000"/>
          <w:rtl/>
        </w:rPr>
        <w:t>(ב)   פגיעה בהליכי חקירה או משפט או בזכותו של אדם למשפט הוגן;</w:t>
      </w:r>
    </w:p>
    <w:p w:rsidR="00391326" w:rsidRPr="00446BD3" w:rsidRDefault="00391326" w:rsidP="00812864">
      <w:pPr>
        <w:pStyle w:val="p33"/>
        <w:bidi/>
        <w:spacing w:before="120" w:beforeAutospacing="0" w:after="0" w:afterAutospacing="0"/>
        <w:ind w:right="1134" w:firstLine="720"/>
        <w:jc w:val="both"/>
        <w:rPr>
          <w:b/>
          <w:bCs/>
          <w:color w:val="000000"/>
          <w:sz w:val="20"/>
          <w:szCs w:val="20"/>
          <w:rtl/>
        </w:rPr>
      </w:pPr>
      <w:r w:rsidRPr="00446BD3">
        <w:rPr>
          <w:rStyle w:val="default"/>
          <w:rFonts w:ascii="FrankRuehl" w:hAnsi="FrankRuehl" w:cs="FrankRuehl"/>
          <w:b/>
          <w:bCs/>
          <w:color w:val="000000"/>
          <w:rtl/>
        </w:rPr>
        <w:t>(ג)    גילוי או מתן אפשרות לגלות את קיומו או זהותו של מקור מידע חסוי;</w:t>
      </w:r>
    </w:p>
    <w:p w:rsidR="00812864" w:rsidRDefault="00E2594F" w:rsidP="00812864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  <w:r w:rsidRPr="00E2594F">
        <w:rPr>
          <w:rFonts w:cs="David" w:hint="cs"/>
          <w:sz w:val="26"/>
          <w:szCs w:val="26"/>
          <w:rtl/>
        </w:rPr>
        <w:t xml:space="preserve">אבקש להביא לידיעתך כי עומדת לך הזכות </w:t>
      </w:r>
      <w:r w:rsidRPr="00E2594F">
        <w:rPr>
          <w:rFonts w:cs="David"/>
          <w:sz w:val="26"/>
          <w:szCs w:val="26"/>
          <w:rtl/>
        </w:rPr>
        <w:t>לעתור לבית המשפט לעניינים מינהליים</w:t>
      </w:r>
      <w:r w:rsidRPr="00E2594F">
        <w:rPr>
          <w:rFonts w:cs="David" w:hint="cs"/>
          <w:sz w:val="26"/>
          <w:szCs w:val="26"/>
          <w:rtl/>
        </w:rPr>
        <w:t xml:space="preserve"> בירושלים כנגד החלטה זו,</w:t>
      </w:r>
      <w:r w:rsidRPr="00E2594F">
        <w:rPr>
          <w:rFonts w:cs="David"/>
          <w:sz w:val="26"/>
          <w:szCs w:val="26"/>
          <w:rtl/>
        </w:rPr>
        <w:t xml:space="preserve"> </w:t>
      </w:r>
      <w:r w:rsidRPr="00E2594F">
        <w:rPr>
          <w:rFonts w:cs="David" w:hint="cs"/>
          <w:sz w:val="26"/>
          <w:szCs w:val="26"/>
          <w:rtl/>
        </w:rPr>
        <w:t>ב</w:t>
      </w:r>
      <w:r w:rsidRPr="00E2594F">
        <w:rPr>
          <w:rFonts w:cs="David"/>
          <w:sz w:val="26"/>
          <w:szCs w:val="26"/>
          <w:rtl/>
        </w:rPr>
        <w:t xml:space="preserve">תוך </w:t>
      </w:r>
      <w:r w:rsidRPr="00E2594F">
        <w:rPr>
          <w:rFonts w:cs="David" w:hint="cs"/>
          <w:sz w:val="26"/>
          <w:szCs w:val="26"/>
          <w:rtl/>
        </w:rPr>
        <w:t>45 ימים.</w:t>
      </w:r>
      <w:r w:rsidRPr="00E2594F">
        <w:rPr>
          <w:rFonts w:cs="David"/>
          <w:sz w:val="26"/>
          <w:szCs w:val="26"/>
          <w:rtl/>
        </w:rPr>
        <w:t xml:space="preserve"> </w:t>
      </w:r>
    </w:p>
    <w:p w:rsidR="00E2594F" w:rsidRPr="00812864" w:rsidRDefault="00E2594F" w:rsidP="00812864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  <w:r w:rsidRPr="004A09F7">
        <w:rPr>
          <w:rFonts w:ascii="Arial" w:hAnsi="Arial" w:cs="David"/>
          <w:sz w:val="26"/>
          <w:szCs w:val="26"/>
          <w:rtl/>
        </w:rPr>
        <w:t>ככל שיידרש מידע בנושאים הרלוונטיים לתחומי אחריותו של משרד הכלכלה והתעשייה, אשמח להיות לך לעזר גם בעתיד.</w:t>
      </w: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Default="007852A8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812864" w:rsidRPr="007852A8" w:rsidRDefault="00812864" w:rsidP="00812864">
      <w:pPr>
        <w:spacing w:before="120" w:after="0" w:line="240" w:lineRule="auto"/>
        <w:rPr>
          <w:rFonts w:cs="David"/>
          <w:sz w:val="26"/>
          <w:szCs w:val="26"/>
          <w:rtl/>
        </w:rPr>
      </w:pPr>
      <w:r w:rsidRPr="00A62CE9">
        <w:rPr>
          <w:rFonts w:asciiTheme="minorBidi" w:eastAsia="Times New Roman" w:hAnsiTheme="minorBidi" w:cs="David"/>
          <w:sz w:val="26"/>
          <w:szCs w:val="26"/>
          <w:rtl/>
        </w:rPr>
        <w:t xml:space="preserve">העתק: </w:t>
      </w:r>
      <w:r w:rsidRPr="00A62CE9">
        <w:rPr>
          <w:rFonts w:asciiTheme="minorBidi" w:hAnsiTheme="minorBidi" w:cs="David"/>
          <w:sz w:val="26"/>
          <w:szCs w:val="26"/>
          <w:rtl/>
        </w:rPr>
        <w:tab/>
        <w:t>עו"ד אמל כולאב, הלשכה המשפטית</w:t>
      </w:r>
    </w:p>
    <w:sectPr w:rsidR="00812864" w:rsidRPr="007852A8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4A43" w:rsidRDefault="00764A43">
      <w:pPr>
        <w:spacing w:after="0" w:line="240" w:lineRule="auto"/>
      </w:pPr>
      <w:r>
        <w:separator/>
      </w:r>
    </w:p>
  </w:endnote>
  <w:endnote w:type="continuationSeparator" w:id="0">
    <w:p w:rsidR="00764A43" w:rsidRDefault="00764A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764A43" w:rsidP="00584DD8">
    <w:pPr>
      <w:pStyle w:val="a5"/>
      <w:ind w:left="-989"/>
      <w:rPr>
        <w:noProof/>
        <w:rtl/>
      </w:rPr>
    </w:pPr>
  </w:p>
  <w:p w:rsidR="00641AB2" w:rsidRDefault="00764A43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764A43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4A43" w:rsidRDefault="00764A43">
      <w:pPr>
        <w:spacing w:after="0" w:line="240" w:lineRule="auto"/>
      </w:pPr>
      <w:r>
        <w:separator/>
      </w:r>
    </w:p>
  </w:footnote>
  <w:footnote w:type="continuationSeparator" w:id="0">
    <w:p w:rsidR="00764A43" w:rsidRDefault="00764A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812864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839E10F" wp14:editId="3F7BE68C">
          <wp:simplePos x="0" y="0"/>
          <wp:positionH relativeFrom="column">
            <wp:posOffset>5153025</wp:posOffset>
          </wp:positionH>
          <wp:positionV relativeFrom="paragraph">
            <wp:posOffset>514350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 wp14:anchorId="0F486A7F" wp14:editId="682A313F">
          <wp:simplePos x="0" y="0"/>
          <wp:positionH relativeFrom="column">
            <wp:posOffset>-762000</wp:posOffset>
          </wp:positionH>
          <wp:positionV relativeFrom="paragraph">
            <wp:posOffset>334010</wp:posOffset>
          </wp:positionV>
          <wp:extent cx="2039620" cy="105727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CEF68AB"/>
    <w:multiLevelType w:val="hybridMultilevel"/>
    <w:tmpl w:val="E918E5F0"/>
    <w:lvl w:ilvl="0" w:tplc="D8F8527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9" w15:restartNumberingAfterBreak="0">
    <w:nsid w:val="72114AEE"/>
    <w:multiLevelType w:val="hybridMultilevel"/>
    <w:tmpl w:val="CC8CAFD0"/>
    <w:lvl w:ilvl="0" w:tplc="1EC03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3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25"/>
  </w:num>
  <w:num w:numId="3">
    <w:abstractNumId w:val="4"/>
  </w:num>
  <w:num w:numId="4">
    <w:abstractNumId w:val="23"/>
  </w:num>
  <w:num w:numId="5">
    <w:abstractNumId w:val="22"/>
  </w:num>
  <w:num w:numId="6">
    <w:abstractNumId w:val="24"/>
  </w:num>
  <w:num w:numId="7">
    <w:abstractNumId w:val="11"/>
  </w:num>
  <w:num w:numId="8">
    <w:abstractNumId w:val="17"/>
  </w:num>
  <w:num w:numId="9">
    <w:abstractNumId w:val="5"/>
  </w:num>
  <w:num w:numId="10">
    <w:abstractNumId w:val="34"/>
  </w:num>
  <w:num w:numId="11">
    <w:abstractNumId w:val="1"/>
  </w:num>
  <w:num w:numId="12">
    <w:abstractNumId w:val="7"/>
  </w:num>
  <w:num w:numId="13">
    <w:abstractNumId w:val="21"/>
  </w:num>
  <w:num w:numId="14">
    <w:abstractNumId w:val="14"/>
  </w:num>
  <w:num w:numId="15">
    <w:abstractNumId w:val="10"/>
  </w:num>
  <w:num w:numId="16">
    <w:abstractNumId w:val="26"/>
  </w:num>
  <w:num w:numId="17">
    <w:abstractNumId w:val="12"/>
  </w:num>
  <w:num w:numId="18">
    <w:abstractNumId w:val="8"/>
  </w:num>
  <w:num w:numId="19">
    <w:abstractNumId w:val="16"/>
  </w:num>
  <w:num w:numId="20">
    <w:abstractNumId w:val="3"/>
  </w:num>
  <w:num w:numId="21">
    <w:abstractNumId w:val="9"/>
  </w:num>
  <w:num w:numId="22">
    <w:abstractNumId w:val="31"/>
  </w:num>
  <w:num w:numId="23">
    <w:abstractNumId w:val="33"/>
  </w:num>
  <w:num w:numId="24">
    <w:abstractNumId w:val="18"/>
  </w:num>
  <w:num w:numId="25">
    <w:abstractNumId w:val="28"/>
  </w:num>
  <w:num w:numId="26">
    <w:abstractNumId w:val="19"/>
  </w:num>
  <w:num w:numId="27">
    <w:abstractNumId w:val="15"/>
  </w:num>
  <w:num w:numId="28">
    <w:abstractNumId w:val="30"/>
  </w:num>
  <w:num w:numId="29">
    <w:abstractNumId w:val="32"/>
  </w:num>
  <w:num w:numId="30">
    <w:abstractNumId w:val="6"/>
  </w:num>
  <w:num w:numId="31">
    <w:abstractNumId w:val="13"/>
  </w:num>
  <w:num w:numId="32">
    <w:abstractNumId w:val="2"/>
  </w:num>
  <w:num w:numId="33">
    <w:abstractNumId w:val="0"/>
  </w:num>
  <w:num w:numId="34">
    <w:abstractNumId w:val="27"/>
  </w:num>
  <w:num w:numId="3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66931"/>
    <w:rsid w:val="00082953"/>
    <w:rsid w:val="00086DF3"/>
    <w:rsid w:val="0009148A"/>
    <w:rsid w:val="000B3E80"/>
    <w:rsid w:val="000B5D3A"/>
    <w:rsid w:val="000D5843"/>
    <w:rsid w:val="0012529B"/>
    <w:rsid w:val="00157DD3"/>
    <w:rsid w:val="00161E5E"/>
    <w:rsid w:val="00163871"/>
    <w:rsid w:val="00171B2F"/>
    <w:rsid w:val="001B660A"/>
    <w:rsid w:val="001D04E6"/>
    <w:rsid w:val="00201B68"/>
    <w:rsid w:val="00205008"/>
    <w:rsid w:val="00224505"/>
    <w:rsid w:val="002550E4"/>
    <w:rsid w:val="00255FAB"/>
    <w:rsid w:val="00272556"/>
    <w:rsid w:val="002742F3"/>
    <w:rsid w:val="00297931"/>
    <w:rsid w:val="002A3BF4"/>
    <w:rsid w:val="002A5F2F"/>
    <w:rsid w:val="002C15B0"/>
    <w:rsid w:val="002C4149"/>
    <w:rsid w:val="002D432C"/>
    <w:rsid w:val="002E4707"/>
    <w:rsid w:val="00315D52"/>
    <w:rsid w:val="00340C25"/>
    <w:rsid w:val="00381DB8"/>
    <w:rsid w:val="00391326"/>
    <w:rsid w:val="003A28FF"/>
    <w:rsid w:val="003C66DD"/>
    <w:rsid w:val="003D28A7"/>
    <w:rsid w:val="003E3460"/>
    <w:rsid w:val="003F658F"/>
    <w:rsid w:val="004131AA"/>
    <w:rsid w:val="00432EA6"/>
    <w:rsid w:val="00437135"/>
    <w:rsid w:val="00446BD3"/>
    <w:rsid w:val="00473D08"/>
    <w:rsid w:val="004A384E"/>
    <w:rsid w:val="004F5D67"/>
    <w:rsid w:val="005461C6"/>
    <w:rsid w:val="00562704"/>
    <w:rsid w:val="005970E0"/>
    <w:rsid w:val="005D01BD"/>
    <w:rsid w:val="005D7899"/>
    <w:rsid w:val="00600552"/>
    <w:rsid w:val="00604AC8"/>
    <w:rsid w:val="0060693A"/>
    <w:rsid w:val="00606989"/>
    <w:rsid w:val="00613317"/>
    <w:rsid w:val="00622FD6"/>
    <w:rsid w:val="00685419"/>
    <w:rsid w:val="006A46EC"/>
    <w:rsid w:val="006A4885"/>
    <w:rsid w:val="006B0285"/>
    <w:rsid w:val="006B327A"/>
    <w:rsid w:val="006B7C73"/>
    <w:rsid w:val="006D1B5D"/>
    <w:rsid w:val="006D26B3"/>
    <w:rsid w:val="006D7C6C"/>
    <w:rsid w:val="00703A58"/>
    <w:rsid w:val="00722DC2"/>
    <w:rsid w:val="0073107E"/>
    <w:rsid w:val="00735649"/>
    <w:rsid w:val="007572F2"/>
    <w:rsid w:val="00760C2D"/>
    <w:rsid w:val="00764A43"/>
    <w:rsid w:val="007852A8"/>
    <w:rsid w:val="00790156"/>
    <w:rsid w:val="007A7CA3"/>
    <w:rsid w:val="007B6A39"/>
    <w:rsid w:val="00812864"/>
    <w:rsid w:val="00827432"/>
    <w:rsid w:val="008540FE"/>
    <w:rsid w:val="008843C9"/>
    <w:rsid w:val="008B24B2"/>
    <w:rsid w:val="008D42B5"/>
    <w:rsid w:val="008F0C52"/>
    <w:rsid w:val="0092026D"/>
    <w:rsid w:val="0093446D"/>
    <w:rsid w:val="00940488"/>
    <w:rsid w:val="009426DA"/>
    <w:rsid w:val="00956660"/>
    <w:rsid w:val="00975108"/>
    <w:rsid w:val="009B18C4"/>
    <w:rsid w:val="009B380C"/>
    <w:rsid w:val="009D6DA2"/>
    <w:rsid w:val="009E182F"/>
    <w:rsid w:val="00A01D37"/>
    <w:rsid w:val="00A22E81"/>
    <w:rsid w:val="00A25F05"/>
    <w:rsid w:val="00A522D8"/>
    <w:rsid w:val="00A636FC"/>
    <w:rsid w:val="00A6401E"/>
    <w:rsid w:val="00A75FE6"/>
    <w:rsid w:val="00A90A55"/>
    <w:rsid w:val="00A91F65"/>
    <w:rsid w:val="00AA0E9B"/>
    <w:rsid w:val="00AE4D2C"/>
    <w:rsid w:val="00B16870"/>
    <w:rsid w:val="00B56A6D"/>
    <w:rsid w:val="00B74DD9"/>
    <w:rsid w:val="00B91A74"/>
    <w:rsid w:val="00BA5B9B"/>
    <w:rsid w:val="00BB1555"/>
    <w:rsid w:val="00BB17A9"/>
    <w:rsid w:val="00BB3A8D"/>
    <w:rsid w:val="00BC3A5B"/>
    <w:rsid w:val="00BE2FA8"/>
    <w:rsid w:val="00C00893"/>
    <w:rsid w:val="00C225EF"/>
    <w:rsid w:val="00C32A8E"/>
    <w:rsid w:val="00C53268"/>
    <w:rsid w:val="00C95EE4"/>
    <w:rsid w:val="00CD59A2"/>
    <w:rsid w:val="00CE532E"/>
    <w:rsid w:val="00CF0059"/>
    <w:rsid w:val="00D03A99"/>
    <w:rsid w:val="00D17F17"/>
    <w:rsid w:val="00D275CE"/>
    <w:rsid w:val="00D47740"/>
    <w:rsid w:val="00D56934"/>
    <w:rsid w:val="00D60939"/>
    <w:rsid w:val="00D71D63"/>
    <w:rsid w:val="00D74CB3"/>
    <w:rsid w:val="00D87BBF"/>
    <w:rsid w:val="00D9021C"/>
    <w:rsid w:val="00D96957"/>
    <w:rsid w:val="00DA3D38"/>
    <w:rsid w:val="00DB41D8"/>
    <w:rsid w:val="00DC6B1C"/>
    <w:rsid w:val="00DD733A"/>
    <w:rsid w:val="00DE1F5E"/>
    <w:rsid w:val="00E2594F"/>
    <w:rsid w:val="00E420D6"/>
    <w:rsid w:val="00E46659"/>
    <w:rsid w:val="00E56028"/>
    <w:rsid w:val="00E76E04"/>
    <w:rsid w:val="00EA21DD"/>
    <w:rsid w:val="00EB2632"/>
    <w:rsid w:val="00ED2DB7"/>
    <w:rsid w:val="00ED5515"/>
    <w:rsid w:val="00F0721A"/>
    <w:rsid w:val="00F202CF"/>
    <w:rsid w:val="00F73E7E"/>
    <w:rsid w:val="00FB3CE5"/>
    <w:rsid w:val="00FB53DA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6E119"/>
  <w15:docId w15:val="{5EB61A28-B71E-4EFD-B638-4EEA0CEE9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paragraph" w:customStyle="1" w:styleId="p000">
    <w:name w:val="p00"/>
    <w:basedOn w:val="a"/>
    <w:uiPriority w:val="99"/>
    <w:rsid w:val="00391326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p220">
    <w:name w:val="p22"/>
    <w:basedOn w:val="a"/>
    <w:uiPriority w:val="99"/>
    <w:rsid w:val="00391326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p33">
    <w:name w:val="p33"/>
    <w:basedOn w:val="a"/>
    <w:uiPriority w:val="99"/>
    <w:rsid w:val="00391326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10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F78BB5-96E5-46CD-87C2-D74562AB0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2778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82</cp:revision>
  <cp:lastPrinted>2018-03-26T08:17:00Z</cp:lastPrinted>
  <dcterms:created xsi:type="dcterms:W3CDTF">2016-09-20T06:33:00Z</dcterms:created>
  <dcterms:modified xsi:type="dcterms:W3CDTF">2019-02-10T11:20:00Z</dcterms:modified>
</cp:coreProperties>
</file>