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7A1" w:rsidRDefault="00DC7FC5" w:rsidP="0063013B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63013B">
        <w:rPr>
          <w:rFonts w:ascii="Calibri" w:eastAsia="Times New Roman" w:hAnsi="Calibri" w:cs="David" w:hint="cs"/>
          <w:sz w:val="26"/>
          <w:szCs w:val="26"/>
          <w:rtl/>
        </w:rPr>
        <w:t>ג</w:t>
      </w:r>
      <w:r w:rsidR="0063013B">
        <w:rPr>
          <w:rFonts w:ascii="Calibri" w:eastAsia="Times New Roman" w:hAnsi="Calibri" w:cs="David"/>
          <w:sz w:val="26"/>
          <w:szCs w:val="26"/>
          <w:rtl/>
        </w:rPr>
        <w:t xml:space="preserve">' </w:t>
      </w:r>
      <w:r>
        <w:rPr>
          <w:rFonts w:ascii="Calibri" w:eastAsia="Times New Roman" w:hAnsi="Calibri" w:cs="David"/>
          <w:sz w:val="26"/>
          <w:szCs w:val="26"/>
          <w:rtl/>
        </w:rPr>
        <w:t>טבת תשע"ט</w:t>
      </w:r>
    </w:p>
    <w:p w:rsidR="00DC7FC5" w:rsidRDefault="00DC7FC5" w:rsidP="004E7933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 w:rsidR="0063013B">
        <w:rPr>
          <w:rFonts w:ascii="Calibri" w:eastAsia="Times New Roman" w:hAnsi="Calibri" w:cs="David" w:hint="cs"/>
          <w:sz w:val="26"/>
          <w:szCs w:val="26"/>
          <w:rtl/>
        </w:rPr>
        <w:t xml:space="preserve"> 11 </w:t>
      </w:r>
      <w:r>
        <w:rPr>
          <w:rFonts w:ascii="Calibri" w:eastAsia="Times New Roman" w:hAnsi="Calibri" w:cs="David"/>
          <w:sz w:val="26"/>
          <w:szCs w:val="26"/>
          <w:rtl/>
        </w:rPr>
        <w:t>דצמבר 2018</w:t>
      </w:r>
    </w:p>
    <w:p w:rsidR="00940488" w:rsidRPr="00E71463" w:rsidRDefault="00940488" w:rsidP="004E7933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C3DAB" w:rsidRDefault="004C3DAB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697EC6" w:rsidRDefault="00697EC6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697EC6" w:rsidRDefault="00697EC6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DC7FC5" w:rsidRDefault="00834F64" w:rsidP="00697EC6">
      <w:pPr>
        <w:spacing w:after="0" w:line="240" w:lineRule="auto"/>
        <w:jc w:val="center"/>
        <w:rPr>
          <w:rFonts w:ascii="ArialMT" w:cs="ArialMT"/>
          <w:sz w:val="16"/>
          <w:szCs w:val="16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</w:t>
      </w:r>
      <w:bookmarkStart w:id="0" w:name="_GoBack"/>
      <w:bookmarkEnd w:id="0"/>
      <w:r w:rsidR="007A7CA3" w:rsidRPr="00940488">
        <w:rPr>
          <w:rFonts w:ascii="Calibri" w:eastAsia="Times New Roman" w:hAnsi="Calibri" w:cs="David" w:hint="cs"/>
          <w:sz w:val="26"/>
          <w:szCs w:val="26"/>
          <w:u w:val="single"/>
          <w:rtl/>
        </w:rPr>
        <w:t>באמצעות דואר אלקטרוני:</w:t>
      </w: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   </w:t>
      </w:r>
      <w:r w:rsidR="00697EC6">
        <w:rPr>
          <w:rStyle w:val="Hyperlink"/>
          <w:rFonts w:asciiTheme="majorBidi" w:hAnsiTheme="majorBidi" w:cstheme="majorBidi" w:hint="cs"/>
          <w:sz w:val="24"/>
          <w:szCs w:val="24"/>
          <w:rtl/>
        </w:rPr>
        <w:t xml:space="preserve">   </w:t>
      </w:r>
    </w:p>
    <w:p w:rsidR="00834F64" w:rsidRDefault="00834F64" w:rsidP="00913549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A36A25" w:rsidRPr="0080325B" w:rsidRDefault="00A36A25" w:rsidP="00A36A25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32"/>
          <w:szCs w:val="32"/>
          <w:u w:val="single"/>
          <w:rtl/>
        </w:rPr>
      </w:pPr>
      <w:r w:rsidRPr="0080325B">
        <w:rPr>
          <w:rFonts w:ascii="Arial" w:hAnsi="Arial" w:cs="David" w:hint="cs"/>
          <w:sz w:val="28"/>
          <w:szCs w:val="28"/>
          <w:rtl/>
        </w:rPr>
        <w:t>הסכם</w:t>
      </w:r>
      <w:r w:rsidRPr="0080325B">
        <w:rPr>
          <w:rFonts w:ascii="Arial" w:hAnsi="Arial" w:cs="David"/>
          <w:sz w:val="28"/>
          <w:szCs w:val="28"/>
        </w:rPr>
        <w:t xml:space="preserve"> </w:t>
      </w:r>
      <w:r w:rsidRPr="0080325B">
        <w:rPr>
          <w:rFonts w:ascii="Arial" w:hAnsi="Arial" w:cs="David" w:hint="cs"/>
          <w:sz w:val="28"/>
          <w:szCs w:val="28"/>
          <w:rtl/>
        </w:rPr>
        <w:t>שכירות</w:t>
      </w:r>
      <w:r w:rsidRPr="0080325B">
        <w:rPr>
          <w:rFonts w:ascii="Arial" w:hAnsi="Arial" w:cs="David"/>
          <w:sz w:val="28"/>
          <w:szCs w:val="28"/>
        </w:rPr>
        <w:t xml:space="preserve"> </w:t>
      </w:r>
      <w:r w:rsidRPr="0080325B">
        <w:rPr>
          <w:rFonts w:ascii="Arial" w:hAnsi="Arial" w:cs="David" w:hint="cs"/>
          <w:sz w:val="28"/>
          <w:szCs w:val="28"/>
          <w:rtl/>
        </w:rPr>
        <w:t>- חניון</w:t>
      </w:r>
      <w:r w:rsidRPr="0080325B">
        <w:rPr>
          <w:rFonts w:ascii="Arial" w:hAnsi="Arial" w:cs="David"/>
          <w:sz w:val="28"/>
          <w:szCs w:val="28"/>
        </w:rPr>
        <w:t xml:space="preserve"> </w:t>
      </w:r>
      <w:r w:rsidRPr="0080325B">
        <w:rPr>
          <w:rFonts w:ascii="Arial" w:hAnsi="Arial" w:cs="David" w:hint="cs"/>
          <w:sz w:val="28"/>
          <w:szCs w:val="28"/>
          <w:rtl/>
        </w:rPr>
        <w:t>ליאו</w:t>
      </w:r>
      <w:r w:rsidRPr="0080325B">
        <w:rPr>
          <w:rFonts w:ascii="Arial" w:hAnsi="Arial" w:cs="David"/>
          <w:sz w:val="28"/>
          <w:szCs w:val="28"/>
        </w:rPr>
        <w:t xml:space="preserve"> </w:t>
      </w:r>
      <w:r w:rsidRPr="0080325B">
        <w:rPr>
          <w:rFonts w:ascii="Arial" w:hAnsi="Arial" w:cs="David" w:hint="cs"/>
          <w:sz w:val="28"/>
          <w:szCs w:val="28"/>
          <w:rtl/>
        </w:rPr>
        <w:t>גולדברג</w:t>
      </w:r>
    </w:p>
    <w:p w:rsidR="009B18C4" w:rsidRPr="00A47AEC" w:rsidRDefault="00BA05A8" w:rsidP="004E7933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4C3DAB">
        <w:rPr>
          <w:rFonts w:cs="David" w:hint="cs"/>
          <w:sz w:val="26"/>
          <w:szCs w:val="26"/>
          <w:rtl/>
        </w:rPr>
        <w:t>9.12.18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4C3DAB" w:rsidRPr="004E7933" w:rsidRDefault="00225211" w:rsidP="004E7933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בבקשת המידע שהעברת למשרדנו </w:t>
      </w:r>
      <w:r w:rsidRPr="006846D5">
        <w:rPr>
          <w:rFonts w:ascii="Arial" w:hAnsi="Arial" w:cs="David"/>
          <w:sz w:val="26"/>
          <w:szCs w:val="26"/>
          <w:rtl/>
        </w:rPr>
        <w:t>–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הכלכלה והתעשייה, ביקשת </w:t>
      </w:r>
      <w:r w:rsidRPr="006846D5">
        <w:rPr>
          <w:rFonts w:ascii="Arial" w:hAnsi="Arial" w:cs="David"/>
          <w:sz w:val="26"/>
          <w:szCs w:val="26"/>
          <w:rtl/>
        </w:rPr>
        <w:t xml:space="preserve">לקבל את </w:t>
      </w:r>
      <w:r w:rsidR="004C75F6" w:rsidRPr="004E7933">
        <w:rPr>
          <w:rFonts w:ascii="Arial" w:hAnsi="Arial" w:cs="David" w:hint="cs"/>
          <w:sz w:val="26"/>
          <w:szCs w:val="26"/>
          <w:rtl/>
        </w:rPr>
        <w:t>העתק</w:t>
      </w:r>
      <w:r w:rsidR="004C75F6" w:rsidRPr="004E7933">
        <w:rPr>
          <w:rFonts w:ascii="Arial" w:hAnsi="Arial" w:cs="David"/>
          <w:sz w:val="26"/>
          <w:szCs w:val="26"/>
        </w:rPr>
        <w:t xml:space="preserve"> </w:t>
      </w:r>
      <w:r w:rsidR="004C75F6" w:rsidRPr="004E7933">
        <w:rPr>
          <w:rFonts w:ascii="Arial" w:hAnsi="Arial" w:cs="David" w:hint="cs"/>
          <w:sz w:val="26"/>
          <w:szCs w:val="26"/>
          <w:rtl/>
        </w:rPr>
        <w:t>הסכם</w:t>
      </w:r>
      <w:r w:rsidR="004C75F6" w:rsidRPr="004E7933">
        <w:rPr>
          <w:rFonts w:ascii="Arial" w:hAnsi="Arial" w:cs="David"/>
          <w:sz w:val="26"/>
          <w:szCs w:val="26"/>
        </w:rPr>
        <w:t xml:space="preserve"> </w:t>
      </w:r>
      <w:r w:rsidR="004C75F6" w:rsidRPr="004E7933">
        <w:rPr>
          <w:rFonts w:ascii="Arial" w:hAnsi="Arial" w:cs="David" w:hint="cs"/>
          <w:sz w:val="26"/>
          <w:szCs w:val="26"/>
          <w:rtl/>
        </w:rPr>
        <w:t>שכירות</w:t>
      </w:r>
      <w:r w:rsidR="004C75F6" w:rsidRPr="004E7933">
        <w:rPr>
          <w:rFonts w:ascii="Arial" w:hAnsi="Arial" w:cs="David"/>
          <w:sz w:val="26"/>
          <w:szCs w:val="26"/>
        </w:rPr>
        <w:t xml:space="preserve"> </w:t>
      </w:r>
      <w:r w:rsidR="004C3DAB" w:rsidRPr="004E7933">
        <w:rPr>
          <w:rFonts w:ascii="Arial" w:hAnsi="Arial" w:cs="David" w:hint="cs"/>
          <w:sz w:val="26"/>
          <w:szCs w:val="26"/>
          <w:rtl/>
        </w:rPr>
        <w:t>- חניון</w:t>
      </w:r>
      <w:r w:rsidR="004C3DAB" w:rsidRPr="004E7933">
        <w:rPr>
          <w:rFonts w:ascii="Arial" w:hAnsi="Arial" w:cs="David"/>
          <w:sz w:val="26"/>
          <w:szCs w:val="26"/>
        </w:rPr>
        <w:t xml:space="preserve"> </w:t>
      </w:r>
      <w:r w:rsidR="004C3DAB" w:rsidRPr="004E7933">
        <w:rPr>
          <w:rFonts w:ascii="Arial" w:hAnsi="Arial" w:cs="David" w:hint="cs"/>
          <w:sz w:val="26"/>
          <w:szCs w:val="26"/>
          <w:rtl/>
        </w:rPr>
        <w:t>ליאו</w:t>
      </w:r>
      <w:r w:rsidR="004C3DAB" w:rsidRPr="004E7933">
        <w:rPr>
          <w:rFonts w:ascii="Arial" w:hAnsi="Arial" w:cs="David"/>
          <w:sz w:val="26"/>
          <w:szCs w:val="26"/>
        </w:rPr>
        <w:t xml:space="preserve"> </w:t>
      </w:r>
      <w:r w:rsidR="004C3DAB" w:rsidRPr="004E7933">
        <w:rPr>
          <w:rFonts w:ascii="Arial" w:hAnsi="Arial" w:cs="David" w:hint="cs"/>
          <w:sz w:val="26"/>
          <w:szCs w:val="26"/>
          <w:rtl/>
        </w:rPr>
        <w:t>גולדברג</w:t>
      </w:r>
      <w:r w:rsidR="004C3DAB" w:rsidRPr="004E7933">
        <w:rPr>
          <w:rFonts w:ascii="Arial" w:hAnsi="Arial" w:cs="David"/>
          <w:sz w:val="26"/>
          <w:szCs w:val="26"/>
        </w:rPr>
        <w:t xml:space="preserve"> </w:t>
      </w:r>
      <w:r w:rsidR="004C3DAB" w:rsidRPr="004E7933">
        <w:rPr>
          <w:rFonts w:ascii="Arial" w:hAnsi="Arial" w:cs="David" w:hint="cs"/>
          <w:sz w:val="26"/>
          <w:szCs w:val="26"/>
          <w:rtl/>
        </w:rPr>
        <w:t>הנמצא</w:t>
      </w:r>
      <w:r w:rsidR="004C3DAB" w:rsidRPr="004E7933">
        <w:rPr>
          <w:rFonts w:ascii="Arial" w:hAnsi="Arial" w:cs="David"/>
          <w:sz w:val="26"/>
          <w:szCs w:val="26"/>
        </w:rPr>
        <w:t xml:space="preserve"> </w:t>
      </w:r>
      <w:r w:rsidR="004C3DAB" w:rsidRPr="004E7933">
        <w:rPr>
          <w:rFonts w:ascii="Arial" w:hAnsi="Arial" w:cs="David" w:hint="cs"/>
          <w:sz w:val="26"/>
          <w:szCs w:val="26"/>
          <w:rtl/>
        </w:rPr>
        <w:t>בדרך</w:t>
      </w:r>
      <w:r w:rsidR="004C3DAB" w:rsidRPr="004E7933">
        <w:rPr>
          <w:rFonts w:ascii="Arial" w:hAnsi="Arial" w:cs="David"/>
          <w:sz w:val="26"/>
          <w:szCs w:val="26"/>
        </w:rPr>
        <w:t xml:space="preserve"> </w:t>
      </w:r>
      <w:r w:rsidR="004C3DAB" w:rsidRPr="004E7933">
        <w:rPr>
          <w:rFonts w:ascii="Arial" w:hAnsi="Arial" w:cs="David" w:hint="cs"/>
          <w:sz w:val="26"/>
          <w:szCs w:val="26"/>
          <w:rtl/>
        </w:rPr>
        <w:t>מנחם</w:t>
      </w:r>
      <w:r w:rsidR="004C3DAB" w:rsidRPr="004E7933">
        <w:rPr>
          <w:rFonts w:ascii="Arial" w:hAnsi="Arial" w:cs="David"/>
          <w:sz w:val="26"/>
          <w:szCs w:val="26"/>
        </w:rPr>
        <w:t xml:space="preserve"> </w:t>
      </w:r>
      <w:r w:rsidR="004C3DAB" w:rsidRPr="004E7933">
        <w:rPr>
          <w:rFonts w:ascii="Arial" w:hAnsi="Arial" w:cs="David" w:hint="cs"/>
          <w:sz w:val="26"/>
          <w:szCs w:val="26"/>
          <w:rtl/>
        </w:rPr>
        <w:t>בגין</w:t>
      </w:r>
      <w:r w:rsidR="004C3DAB" w:rsidRPr="004E7933">
        <w:rPr>
          <w:rFonts w:ascii="Arial" w:hAnsi="Arial" w:cs="David"/>
          <w:sz w:val="26"/>
          <w:szCs w:val="26"/>
        </w:rPr>
        <w:t xml:space="preserve"> </w:t>
      </w:r>
      <w:r w:rsidR="00B20C7E">
        <w:rPr>
          <w:rFonts w:ascii="Arial" w:hAnsi="Arial" w:cs="David" w:hint="cs"/>
          <w:sz w:val="26"/>
          <w:szCs w:val="26"/>
          <w:rtl/>
        </w:rPr>
        <w:t>86</w:t>
      </w:r>
      <w:r w:rsidR="004C3DAB" w:rsidRPr="004E7933">
        <w:rPr>
          <w:rFonts w:ascii="Arial" w:hAnsi="Arial" w:cs="David"/>
          <w:sz w:val="26"/>
          <w:szCs w:val="26"/>
        </w:rPr>
        <w:t xml:space="preserve"> </w:t>
      </w:r>
      <w:r w:rsidR="004C3DAB" w:rsidRPr="004E7933">
        <w:rPr>
          <w:rFonts w:ascii="Arial" w:hAnsi="Arial" w:cs="David" w:hint="cs"/>
          <w:sz w:val="26"/>
          <w:szCs w:val="26"/>
          <w:rtl/>
        </w:rPr>
        <w:t>ת</w:t>
      </w:r>
      <w:r w:rsidR="00B20C7E">
        <w:rPr>
          <w:rFonts w:ascii="Arial" w:hAnsi="Arial" w:cs="David" w:hint="cs"/>
          <w:sz w:val="26"/>
          <w:szCs w:val="26"/>
          <w:rtl/>
        </w:rPr>
        <w:t>"א</w:t>
      </w:r>
      <w:r w:rsidR="004E7933">
        <w:rPr>
          <w:rFonts w:ascii="Arial" w:hAnsi="Arial" w:cs="David" w:hint="cs"/>
          <w:sz w:val="26"/>
          <w:szCs w:val="26"/>
          <w:rtl/>
        </w:rPr>
        <w:t>.</w:t>
      </w:r>
    </w:p>
    <w:p w:rsidR="004C75F6" w:rsidRDefault="00866FB0" w:rsidP="006846D5">
      <w:pPr>
        <w:spacing w:before="100" w:beforeAutospacing="1" w:after="100" w:after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מבירור שנערך אל מול אגף רכש, נכסים ולוגיסטיקה (להלן: "היחידה המקצועית"), עולה כי </w:t>
      </w:r>
      <w:r w:rsidR="004248AA" w:rsidRPr="004E7933">
        <w:rPr>
          <w:rFonts w:ascii="Arial" w:hAnsi="Arial" w:cs="David"/>
          <w:sz w:val="26"/>
          <w:szCs w:val="26"/>
          <w:rtl/>
        </w:rPr>
        <w:t>מדובר בהסכם של מינהל הדיור הממשלתי</w:t>
      </w:r>
      <w:r w:rsidR="001F63C7">
        <w:rPr>
          <w:rFonts w:ascii="Arial" w:hAnsi="Arial" w:cs="David" w:hint="cs"/>
          <w:sz w:val="26"/>
          <w:szCs w:val="26"/>
          <w:rtl/>
        </w:rPr>
        <w:t xml:space="preserve"> שבמשרד האוצר</w:t>
      </w:r>
      <w:r w:rsidR="00B20C7E">
        <w:rPr>
          <w:rFonts w:ascii="Arial" w:hAnsi="Arial" w:cs="David" w:hint="cs"/>
          <w:sz w:val="26"/>
          <w:szCs w:val="26"/>
          <w:rtl/>
        </w:rPr>
        <w:t>.</w:t>
      </w:r>
    </w:p>
    <w:p w:rsidR="0063013B" w:rsidRPr="006846D5" w:rsidRDefault="0063013B" w:rsidP="0063013B">
      <w:pPr>
        <w:pStyle w:val="ab"/>
        <w:spacing w:before="100" w:beforeAutospacing="1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בנוסף, </w:t>
      </w:r>
      <w:r w:rsidRPr="006846D5">
        <w:rPr>
          <w:rFonts w:ascii="Arial" w:hAnsi="Arial" w:cs="David"/>
          <w:sz w:val="26"/>
          <w:szCs w:val="26"/>
          <w:rtl/>
        </w:rPr>
        <w:t xml:space="preserve">אבקש להביא לידיעתך כי בחודש יולי 2016, התקבלה החלטת ממשלה מס' 1754, שעניינה: </w:t>
      </w:r>
      <w:r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3013B" w:rsidRPr="006846D5" w:rsidRDefault="0063013B" w:rsidP="0063013B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3013B" w:rsidRPr="006846D5" w:rsidRDefault="007622C5" w:rsidP="0063013B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3013B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3013B" w:rsidRPr="006846D5" w:rsidRDefault="0063013B" w:rsidP="005A7AD4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5A7AD4">
        <w:rPr>
          <w:rFonts w:ascii="Arial" w:hAnsi="Arial" w:cs="David" w:hint="cs"/>
          <w:sz w:val="26"/>
          <w:szCs w:val="26"/>
          <w:rtl/>
        </w:rPr>
        <w:t xml:space="preserve">"זרוע עבודה", הכולל את </w:t>
      </w:r>
      <w:r w:rsidRPr="006846D5">
        <w:rPr>
          <w:rFonts w:ascii="Arial" w:hAnsi="Arial" w:cs="David"/>
          <w:sz w:val="26"/>
          <w:szCs w:val="26"/>
          <w:rtl/>
        </w:rPr>
        <w:t>יחידות התעסוקה של משרדנו</w:t>
      </w:r>
      <w:r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</w:t>
      </w:r>
      <w:r>
        <w:rPr>
          <w:rFonts w:ascii="Arial" w:hAnsi="Arial" w:cs="David" w:hint="cs"/>
          <w:sz w:val="26"/>
          <w:szCs w:val="26"/>
          <w:rtl/>
        </w:rPr>
        <w:t>למשרד הרווחה והשירותים החברתיים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וה</w:t>
      </w:r>
      <w:r w:rsidR="005A7AD4">
        <w:rPr>
          <w:rFonts w:ascii="Arial" w:hAnsi="Arial" w:cs="David" w:hint="cs"/>
          <w:sz w:val="26"/>
          <w:szCs w:val="26"/>
          <w:rtl/>
        </w:rPr>
        <w:t xml:space="preserve">יחידות הנ"ל אינן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>
        <w:rPr>
          <w:rFonts w:ascii="Arial" w:hAnsi="Arial" w:cs="David" w:hint="cs"/>
          <w:sz w:val="26"/>
          <w:szCs w:val="26"/>
          <w:rtl/>
        </w:rPr>
        <w:t>ות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3013B" w:rsidRPr="006846D5" w:rsidRDefault="0063013B" w:rsidP="005C618F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</w:t>
      </w:r>
      <w:r>
        <w:rPr>
          <w:rFonts w:ascii="Arial" w:hAnsi="Arial" w:cs="David" w:hint="cs"/>
          <w:sz w:val="26"/>
          <w:szCs w:val="26"/>
          <w:rtl/>
        </w:rPr>
        <w:t>צורה</w:t>
      </w:r>
      <w:r>
        <w:rPr>
          <w:rFonts w:ascii="Arial" w:hAnsi="Arial" w:cs="David"/>
          <w:sz w:val="26"/>
          <w:szCs w:val="26"/>
          <w:rtl/>
        </w:rPr>
        <w:t xml:space="preserve"> יזו</w:t>
      </w:r>
      <w:r>
        <w:rPr>
          <w:rFonts w:ascii="Arial" w:hAnsi="Arial" w:cs="David" w:hint="cs"/>
          <w:sz w:val="26"/>
          <w:szCs w:val="26"/>
          <w:rtl/>
        </w:rPr>
        <w:t>מה</w:t>
      </w:r>
      <w:r w:rsidRPr="006846D5">
        <w:rPr>
          <w:rFonts w:ascii="Arial" w:hAnsi="Arial" w:cs="David"/>
          <w:sz w:val="26"/>
          <w:szCs w:val="26"/>
          <w:rtl/>
        </w:rPr>
        <w:t xml:space="preserve"> ואם בתגובה לפניות מבקשי המידע – באופן עצמאי.</w:t>
      </w:r>
    </w:p>
    <w:p w:rsidR="0063013B" w:rsidRPr="005C618F" w:rsidRDefault="0063013B" w:rsidP="00005EDE">
      <w:pPr>
        <w:spacing w:before="100" w:beforeAutospacing="1" w:after="100" w:after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5C618F">
        <w:rPr>
          <w:rFonts w:ascii="Arial" w:hAnsi="Arial" w:cs="David" w:hint="cs"/>
          <w:sz w:val="26"/>
          <w:szCs w:val="26"/>
          <w:rtl/>
        </w:rPr>
        <w:t xml:space="preserve">בהקשר דנן, נמסר מהיחידה המקצועית כי </w:t>
      </w:r>
      <w:r w:rsidRPr="005C618F">
        <w:rPr>
          <w:rFonts w:ascii="Arial" w:hAnsi="Arial" w:cs="David"/>
          <w:sz w:val="26"/>
          <w:szCs w:val="26"/>
          <w:rtl/>
        </w:rPr>
        <w:t>בעקבות פיצול המשרד</w:t>
      </w:r>
      <w:r w:rsidRPr="005C618F">
        <w:rPr>
          <w:rFonts w:ascii="Arial" w:hAnsi="Arial" w:cs="David" w:hint="cs"/>
          <w:sz w:val="26"/>
          <w:szCs w:val="26"/>
          <w:rtl/>
        </w:rPr>
        <w:t>,</w:t>
      </w:r>
      <w:r w:rsidRPr="005C618F">
        <w:rPr>
          <w:rFonts w:ascii="Arial" w:hAnsi="Arial" w:cs="David"/>
          <w:sz w:val="26"/>
          <w:szCs w:val="26"/>
          <w:rtl/>
        </w:rPr>
        <w:t xml:space="preserve"> מי שמנהל</w:t>
      </w:r>
      <w:r w:rsidR="005A7AD4">
        <w:rPr>
          <w:rFonts w:ascii="Arial" w:hAnsi="Arial" w:cs="David" w:hint="cs"/>
          <w:sz w:val="26"/>
          <w:szCs w:val="26"/>
          <w:rtl/>
        </w:rPr>
        <w:t>ים</w:t>
      </w:r>
      <w:r w:rsidRPr="005C618F">
        <w:rPr>
          <w:rFonts w:ascii="Arial" w:hAnsi="Arial" w:cs="David"/>
          <w:sz w:val="26"/>
          <w:szCs w:val="26"/>
          <w:rtl/>
        </w:rPr>
        <w:t xml:space="preserve"> את הדיור והתשלומים מול החברה </w:t>
      </w:r>
      <w:r w:rsidR="005A7AD4" w:rsidRPr="005C618F">
        <w:rPr>
          <w:rFonts w:ascii="Arial" w:hAnsi="Arial" w:cs="David" w:hint="cs"/>
          <w:sz w:val="26"/>
          <w:szCs w:val="26"/>
          <w:rtl/>
        </w:rPr>
        <w:t>ה</w:t>
      </w:r>
      <w:r w:rsidR="005A7AD4">
        <w:rPr>
          <w:rFonts w:ascii="Arial" w:hAnsi="Arial" w:cs="David" w:hint="cs"/>
          <w:sz w:val="26"/>
          <w:szCs w:val="26"/>
          <w:rtl/>
        </w:rPr>
        <w:t>ם</w:t>
      </w:r>
      <w:r w:rsidR="005A7AD4" w:rsidRPr="005C618F">
        <w:rPr>
          <w:rFonts w:ascii="Arial" w:hAnsi="Arial" w:cs="David" w:hint="cs"/>
          <w:sz w:val="26"/>
          <w:szCs w:val="26"/>
          <w:rtl/>
        </w:rPr>
        <w:t xml:space="preserve"> </w:t>
      </w:r>
      <w:r w:rsidRPr="005C618F">
        <w:rPr>
          <w:rFonts w:ascii="Arial" w:hAnsi="Arial" w:cs="David"/>
          <w:sz w:val="26"/>
          <w:szCs w:val="26"/>
          <w:rtl/>
        </w:rPr>
        <w:t>זרוע עבודה</w:t>
      </w:r>
      <w:r w:rsidR="005A7AD4">
        <w:rPr>
          <w:rFonts w:ascii="Arial" w:hAnsi="Arial" w:cs="David" w:hint="cs"/>
          <w:sz w:val="26"/>
          <w:szCs w:val="26"/>
          <w:rtl/>
        </w:rPr>
        <w:t xml:space="preserve">, וכאמור לעיל, </w:t>
      </w:r>
      <w:r w:rsidRPr="005C618F">
        <w:rPr>
          <w:rFonts w:ascii="Arial" w:hAnsi="Arial" w:cs="David"/>
          <w:sz w:val="26"/>
          <w:szCs w:val="26"/>
          <w:rtl/>
        </w:rPr>
        <w:t>מ</w:t>
      </w:r>
      <w:r w:rsidR="005A7AD4">
        <w:rPr>
          <w:rFonts w:ascii="Arial" w:hAnsi="Arial" w:cs="David" w:hint="cs"/>
          <w:sz w:val="26"/>
          <w:szCs w:val="26"/>
          <w:rtl/>
        </w:rPr>
        <w:t>י</w:t>
      </w:r>
      <w:r w:rsidRPr="005C618F">
        <w:rPr>
          <w:rFonts w:ascii="Arial" w:hAnsi="Arial" w:cs="David"/>
          <w:sz w:val="26"/>
          <w:szCs w:val="26"/>
          <w:rtl/>
        </w:rPr>
        <w:t>נהל הדיור הממשלתי</w:t>
      </w:r>
      <w:r w:rsidR="005A7AD4">
        <w:rPr>
          <w:rFonts w:ascii="Arial" w:hAnsi="Arial" w:cs="David" w:hint="cs"/>
          <w:sz w:val="26"/>
          <w:szCs w:val="26"/>
          <w:rtl/>
        </w:rPr>
        <w:t xml:space="preserve"> -</w:t>
      </w:r>
      <w:r w:rsidRPr="005C618F">
        <w:rPr>
          <w:rFonts w:ascii="Arial" w:hAnsi="Arial" w:cs="David"/>
          <w:sz w:val="26"/>
          <w:szCs w:val="26"/>
          <w:rtl/>
        </w:rPr>
        <w:t xml:space="preserve"> בלבד</w:t>
      </w:r>
      <w:r w:rsidRPr="005C618F">
        <w:rPr>
          <w:rFonts w:ascii="Arial" w:hAnsi="Arial" w:cs="David" w:hint="cs"/>
          <w:sz w:val="26"/>
          <w:szCs w:val="26"/>
          <w:rtl/>
        </w:rPr>
        <w:t>.</w:t>
      </w:r>
    </w:p>
    <w:p w:rsidR="0063013B" w:rsidRDefault="0063013B" w:rsidP="006846D5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lastRenderedPageBreak/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בסע'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Default="001F63C7" w:rsidP="006846D5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אבקש להפנותך למינהל הדיור הממשלתי</w:t>
      </w:r>
      <w:r w:rsidR="0063013B">
        <w:rPr>
          <w:rFonts w:cs="David" w:hint="cs"/>
          <w:sz w:val="26"/>
          <w:szCs w:val="26"/>
          <w:rtl/>
        </w:rPr>
        <w:t xml:space="preserve"> ולמשרד העבודה, הרווחה והשירותים החברתיים, </w:t>
      </w:r>
      <w:r w:rsidR="00A47AEC"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63013B" w:rsidRPr="006846D5" w:rsidRDefault="0063013B" w:rsidP="006846D5">
      <w:pPr>
        <w:spacing w:after="0" w:line="360" w:lineRule="auto"/>
        <w:jc w:val="both"/>
        <w:rPr>
          <w:rFonts w:cs="David"/>
          <w:sz w:val="26"/>
          <w:szCs w:val="26"/>
          <w:rtl/>
        </w:rPr>
      </w:pPr>
    </w:p>
    <w:p w:rsidR="00F17B6E" w:rsidRDefault="007D646A" w:rsidP="004E7933">
      <w:pPr>
        <w:spacing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5C618F" w:rsidRDefault="005C618F" w:rsidP="004E7933">
      <w:pPr>
        <w:spacing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5C618F" w:rsidRDefault="005C618F" w:rsidP="004E7933">
      <w:pPr>
        <w:spacing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5C618F" w:rsidRDefault="005C618F" w:rsidP="004E7933">
      <w:pPr>
        <w:spacing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5C618F" w:rsidRDefault="005C618F" w:rsidP="004E7933">
      <w:pPr>
        <w:spacing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5C618F" w:rsidRDefault="005C618F" w:rsidP="004E7933">
      <w:pPr>
        <w:spacing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5C618F" w:rsidRPr="006846D5" w:rsidRDefault="005C618F" w:rsidP="004E7933">
      <w:pPr>
        <w:spacing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600552" w:rsidRDefault="007852A8" w:rsidP="004E7933">
      <w:pPr>
        <w:spacing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4E7933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4E7933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4E7933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4E7933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1F63C7" w:rsidRPr="007852A8" w:rsidRDefault="001F63C7" w:rsidP="004E7933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5C618F" w:rsidRDefault="005C618F" w:rsidP="004E7933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5C618F" w:rsidRDefault="005C618F" w:rsidP="005C618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5C618F" w:rsidRDefault="005C618F" w:rsidP="005C618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5C618F" w:rsidRDefault="005C618F" w:rsidP="005C618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5C618F" w:rsidRDefault="005C618F" w:rsidP="005C618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</w:p>
    <w:p w:rsidR="005C618F" w:rsidRDefault="001C087E" w:rsidP="005C618F">
      <w:pPr>
        <w:bidi w:val="0"/>
        <w:spacing w:before="120" w:after="0" w:line="240" w:lineRule="auto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1F63C7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</w:p>
    <w:p w:rsidR="008540FE" w:rsidRPr="001C087E" w:rsidRDefault="008540FE" w:rsidP="00A22411">
      <w:pPr>
        <w:bidi w:val="0"/>
        <w:spacing w:before="120" w:after="0" w:line="240" w:lineRule="auto"/>
        <w:jc w:val="right"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2C5" w:rsidRDefault="007622C5">
      <w:pPr>
        <w:spacing w:after="0" w:line="240" w:lineRule="auto"/>
      </w:pPr>
      <w:r>
        <w:separator/>
      </w:r>
    </w:p>
  </w:endnote>
  <w:endnote w:type="continuationSeparator" w:id="0">
    <w:p w:rsidR="007622C5" w:rsidRDefault="00762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7622C5" w:rsidP="00584DD8">
    <w:pPr>
      <w:pStyle w:val="a5"/>
      <w:ind w:left="-989"/>
      <w:rPr>
        <w:noProof/>
        <w:rtl/>
      </w:rPr>
    </w:pPr>
  </w:p>
  <w:p w:rsidR="00641AB2" w:rsidRDefault="007622C5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622C5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2C5" w:rsidRDefault="007622C5">
      <w:pPr>
        <w:spacing w:after="0" w:line="240" w:lineRule="auto"/>
      </w:pPr>
      <w:r>
        <w:separator/>
      </w:r>
    </w:p>
  </w:footnote>
  <w:footnote w:type="continuationSeparator" w:id="0">
    <w:p w:rsidR="007622C5" w:rsidRDefault="00762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191DC76" wp14:editId="63C3742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C4CF654" wp14:editId="0F92EAC1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7622C5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9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2"/>
  </w:num>
  <w:num w:numId="3">
    <w:abstractNumId w:val="6"/>
  </w:num>
  <w:num w:numId="4">
    <w:abstractNumId w:val="30"/>
  </w:num>
  <w:num w:numId="5">
    <w:abstractNumId w:val="29"/>
  </w:num>
  <w:num w:numId="6">
    <w:abstractNumId w:val="31"/>
  </w:num>
  <w:num w:numId="7">
    <w:abstractNumId w:val="16"/>
  </w:num>
  <w:num w:numId="8">
    <w:abstractNumId w:val="22"/>
  </w:num>
  <w:num w:numId="9">
    <w:abstractNumId w:val="7"/>
  </w:num>
  <w:num w:numId="10">
    <w:abstractNumId w:val="40"/>
  </w:num>
  <w:num w:numId="11">
    <w:abstractNumId w:val="1"/>
  </w:num>
  <w:num w:numId="12">
    <w:abstractNumId w:val="9"/>
  </w:num>
  <w:num w:numId="13">
    <w:abstractNumId w:val="27"/>
  </w:num>
  <w:num w:numId="14">
    <w:abstractNumId w:val="19"/>
  </w:num>
  <w:num w:numId="15">
    <w:abstractNumId w:val="14"/>
  </w:num>
  <w:num w:numId="16">
    <w:abstractNumId w:val="33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7"/>
  </w:num>
  <w:num w:numId="23">
    <w:abstractNumId w:val="39"/>
  </w:num>
  <w:num w:numId="24">
    <w:abstractNumId w:val="23"/>
  </w:num>
  <w:num w:numId="25">
    <w:abstractNumId w:val="35"/>
  </w:num>
  <w:num w:numId="26">
    <w:abstractNumId w:val="24"/>
  </w:num>
  <w:num w:numId="27">
    <w:abstractNumId w:val="20"/>
  </w:num>
  <w:num w:numId="28">
    <w:abstractNumId w:val="36"/>
  </w:num>
  <w:num w:numId="29">
    <w:abstractNumId w:val="38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8"/>
  </w:num>
  <w:num w:numId="35">
    <w:abstractNumId w:val="13"/>
  </w:num>
  <w:num w:numId="36">
    <w:abstractNumId w:val="34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5EDE"/>
    <w:rsid w:val="00006075"/>
    <w:rsid w:val="0002774D"/>
    <w:rsid w:val="00030F6D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5843"/>
    <w:rsid w:val="000E0267"/>
    <w:rsid w:val="000F7419"/>
    <w:rsid w:val="001076EB"/>
    <w:rsid w:val="0012529B"/>
    <w:rsid w:val="00157DD3"/>
    <w:rsid w:val="00163871"/>
    <w:rsid w:val="001A13FF"/>
    <w:rsid w:val="001B660A"/>
    <w:rsid w:val="001C087E"/>
    <w:rsid w:val="001D04E6"/>
    <w:rsid w:val="001F63C7"/>
    <w:rsid w:val="001F6A8D"/>
    <w:rsid w:val="00201B68"/>
    <w:rsid w:val="00205008"/>
    <w:rsid w:val="00224505"/>
    <w:rsid w:val="00225211"/>
    <w:rsid w:val="002377A1"/>
    <w:rsid w:val="00250F60"/>
    <w:rsid w:val="00272556"/>
    <w:rsid w:val="00297931"/>
    <w:rsid w:val="002A3BF4"/>
    <w:rsid w:val="002A5F2F"/>
    <w:rsid w:val="002B7CF4"/>
    <w:rsid w:val="002C15B0"/>
    <w:rsid w:val="002C4149"/>
    <w:rsid w:val="002D432C"/>
    <w:rsid w:val="002E4707"/>
    <w:rsid w:val="00303EC4"/>
    <w:rsid w:val="00340C25"/>
    <w:rsid w:val="00366785"/>
    <w:rsid w:val="00381DB8"/>
    <w:rsid w:val="003825B8"/>
    <w:rsid w:val="00384890"/>
    <w:rsid w:val="00384C8D"/>
    <w:rsid w:val="003A28FF"/>
    <w:rsid w:val="003D28A7"/>
    <w:rsid w:val="003E3460"/>
    <w:rsid w:val="00403CD2"/>
    <w:rsid w:val="004131AA"/>
    <w:rsid w:val="00414A85"/>
    <w:rsid w:val="004248AA"/>
    <w:rsid w:val="00432EA6"/>
    <w:rsid w:val="00437135"/>
    <w:rsid w:val="00460C4A"/>
    <w:rsid w:val="00467A83"/>
    <w:rsid w:val="00473D08"/>
    <w:rsid w:val="004A384E"/>
    <w:rsid w:val="004C3DAB"/>
    <w:rsid w:val="004C75F6"/>
    <w:rsid w:val="004E7933"/>
    <w:rsid w:val="004F23D5"/>
    <w:rsid w:val="004F5D67"/>
    <w:rsid w:val="005461C6"/>
    <w:rsid w:val="00553E74"/>
    <w:rsid w:val="00557AB8"/>
    <w:rsid w:val="00562704"/>
    <w:rsid w:val="00570E80"/>
    <w:rsid w:val="00573A0A"/>
    <w:rsid w:val="00596F56"/>
    <w:rsid w:val="005970E0"/>
    <w:rsid w:val="005A7AD4"/>
    <w:rsid w:val="005C618F"/>
    <w:rsid w:val="005D01BD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3013B"/>
    <w:rsid w:val="00665459"/>
    <w:rsid w:val="0067372D"/>
    <w:rsid w:val="006846D5"/>
    <w:rsid w:val="00685419"/>
    <w:rsid w:val="00697EC6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22DC2"/>
    <w:rsid w:val="0073107E"/>
    <w:rsid w:val="0073141E"/>
    <w:rsid w:val="00744994"/>
    <w:rsid w:val="007572F2"/>
    <w:rsid w:val="00760C2D"/>
    <w:rsid w:val="007622C5"/>
    <w:rsid w:val="007852A8"/>
    <w:rsid w:val="00790156"/>
    <w:rsid w:val="00793389"/>
    <w:rsid w:val="007A7CA3"/>
    <w:rsid w:val="007B6A39"/>
    <w:rsid w:val="007D646A"/>
    <w:rsid w:val="007E39E3"/>
    <w:rsid w:val="0080325B"/>
    <w:rsid w:val="0082347B"/>
    <w:rsid w:val="00834F64"/>
    <w:rsid w:val="008540FE"/>
    <w:rsid w:val="00866FB0"/>
    <w:rsid w:val="008843C9"/>
    <w:rsid w:val="00890DC0"/>
    <w:rsid w:val="008B3BB1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6DA2"/>
    <w:rsid w:val="009E182F"/>
    <w:rsid w:val="00A01D37"/>
    <w:rsid w:val="00A22411"/>
    <w:rsid w:val="00A22E81"/>
    <w:rsid w:val="00A25F05"/>
    <w:rsid w:val="00A36A25"/>
    <w:rsid w:val="00A45A50"/>
    <w:rsid w:val="00A47AEC"/>
    <w:rsid w:val="00A636FC"/>
    <w:rsid w:val="00A6401E"/>
    <w:rsid w:val="00A75FE6"/>
    <w:rsid w:val="00A90A55"/>
    <w:rsid w:val="00A91F65"/>
    <w:rsid w:val="00AD207F"/>
    <w:rsid w:val="00AE4D2C"/>
    <w:rsid w:val="00B16870"/>
    <w:rsid w:val="00B20C7E"/>
    <w:rsid w:val="00B56A6D"/>
    <w:rsid w:val="00B737EF"/>
    <w:rsid w:val="00B74DD9"/>
    <w:rsid w:val="00B91A74"/>
    <w:rsid w:val="00B93E5F"/>
    <w:rsid w:val="00BA05A8"/>
    <w:rsid w:val="00BA1E3A"/>
    <w:rsid w:val="00BA5B9B"/>
    <w:rsid w:val="00BB1555"/>
    <w:rsid w:val="00BB17A9"/>
    <w:rsid w:val="00BB3A8D"/>
    <w:rsid w:val="00BC3A5B"/>
    <w:rsid w:val="00C00893"/>
    <w:rsid w:val="00C225EF"/>
    <w:rsid w:val="00C53268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A3D38"/>
    <w:rsid w:val="00DB41D8"/>
    <w:rsid w:val="00DC7FC5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54A24"/>
    <w:rsid w:val="00F56907"/>
    <w:rsid w:val="00F67BA3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46F86"/>
  <w15:docId w15:val="{0250CEBE-92EF-494B-B705-4E71EA5CD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80449E-EC3A-4C56-8693-1B5BC5D9D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4</cp:revision>
  <cp:lastPrinted>2018-12-11T08:11:00Z</cp:lastPrinted>
  <dcterms:created xsi:type="dcterms:W3CDTF">2018-12-11T09:21:00Z</dcterms:created>
  <dcterms:modified xsi:type="dcterms:W3CDTF">2019-06-24T09:24:00Z</dcterms:modified>
</cp:coreProperties>
</file>