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7A5" w:rsidRDefault="00F007D6" w:rsidP="004F47A5">
      <w:pPr>
        <w:bidi w:val="0"/>
        <w:spacing w:after="0" w:line="240" w:lineRule="auto"/>
        <w:jc w:val="both"/>
        <w:rPr>
          <w:rFonts w:ascii="Calibri" w:eastAsia="Times New Roman" w:hAnsi="Calibri" w:cs="David"/>
          <w:sz w:val="26"/>
          <w:szCs w:val="26"/>
          <w:rtl/>
        </w:rPr>
      </w:pPr>
      <w:r>
        <w:rPr>
          <w:rFonts w:ascii="Calibri" w:eastAsia="Times New Roman" w:hAnsi="Calibri" w:cs="David" w:hint="cs"/>
          <w:sz w:val="26"/>
          <w:szCs w:val="26"/>
          <w:rtl/>
        </w:rPr>
        <w:t>10.3.20</w:t>
      </w:r>
    </w:p>
    <w:p w:rsidR="004F47A5" w:rsidRPr="00940488" w:rsidRDefault="004F47A5" w:rsidP="004F47A5">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4F47A5" w:rsidRDefault="004F47A5" w:rsidP="004F47A5">
      <w:pPr>
        <w:spacing w:after="0" w:line="240" w:lineRule="auto"/>
        <w:jc w:val="both"/>
        <w:rPr>
          <w:rFonts w:ascii="Calibri" w:eastAsia="Times New Roman" w:hAnsi="Calibri" w:cs="David"/>
          <w:b/>
          <w:bCs/>
          <w:sz w:val="26"/>
          <w:szCs w:val="26"/>
          <w:rtl/>
        </w:rPr>
      </w:pPr>
    </w:p>
    <w:p w:rsidR="009953AB" w:rsidRDefault="009953AB" w:rsidP="004F47A5">
      <w:pPr>
        <w:spacing w:after="0" w:line="240" w:lineRule="auto"/>
        <w:jc w:val="both"/>
        <w:rPr>
          <w:rFonts w:ascii="Calibri" w:eastAsia="Times New Roman" w:hAnsi="Calibri" w:cs="David"/>
          <w:b/>
          <w:bCs/>
          <w:sz w:val="26"/>
          <w:szCs w:val="26"/>
          <w:rtl/>
        </w:rPr>
      </w:pPr>
    </w:p>
    <w:p w:rsidR="004F47A5" w:rsidRDefault="004F47A5" w:rsidP="004F47A5">
      <w:pPr>
        <w:bidi w:val="0"/>
        <w:spacing w:after="0" w:line="240" w:lineRule="auto"/>
        <w:jc w:val="both"/>
        <w:rPr>
          <w:rFonts w:ascii="Calibri" w:eastAsia="Times New Roman" w:hAnsi="Calibri" w:cs="David"/>
          <w:sz w:val="26"/>
          <w:szCs w:val="26"/>
          <w:u w:val="single"/>
        </w:rPr>
      </w:pPr>
    </w:p>
    <w:p w:rsidR="004F47A5" w:rsidRDefault="004F47A5" w:rsidP="004F47A5">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4F47A5" w:rsidRPr="004F47A5" w:rsidRDefault="009953AB" w:rsidP="006B0800">
      <w:pPr>
        <w:spacing w:after="0" w:line="240" w:lineRule="auto"/>
        <w:jc w:val="center"/>
        <w:rPr>
          <w:rFonts w:ascii="Calibri" w:eastAsia="Times New Roman" w:hAnsi="Calibri" w:cs="David"/>
          <w:b/>
          <w:bCs/>
          <w:sz w:val="26"/>
          <w:szCs w:val="26"/>
          <w:u w:val="single"/>
          <w:rtl/>
        </w:rPr>
      </w:pPr>
      <w:r>
        <w:rPr>
          <w:rFonts w:ascii="Calibri" w:eastAsia="Times New Roman" w:hAnsi="Calibri" w:cs="David" w:hint="cs"/>
          <w:b/>
          <w:bCs/>
          <w:sz w:val="26"/>
          <w:szCs w:val="26"/>
          <w:u w:val="single"/>
          <w:rtl/>
        </w:rPr>
        <w:t xml:space="preserve">יומן </w:t>
      </w:r>
      <w:r w:rsidR="006B0800">
        <w:rPr>
          <w:rFonts w:ascii="Calibri" w:eastAsia="Times New Roman" w:hAnsi="Calibri" w:cs="David" w:hint="cs"/>
          <w:b/>
          <w:bCs/>
          <w:sz w:val="26"/>
          <w:szCs w:val="26"/>
          <w:u w:val="single"/>
          <w:rtl/>
        </w:rPr>
        <w:t>שר ו</w:t>
      </w:r>
      <w:r w:rsidR="004F47A5" w:rsidRPr="004F47A5">
        <w:rPr>
          <w:rFonts w:ascii="Calibri" w:eastAsia="Times New Roman" w:hAnsi="Calibri" w:cs="David" w:hint="cs"/>
          <w:b/>
          <w:bCs/>
          <w:sz w:val="26"/>
          <w:szCs w:val="26"/>
          <w:u w:val="single"/>
          <w:rtl/>
        </w:rPr>
        <w:t xml:space="preserve">מנכ"ל </w:t>
      </w:r>
      <w:r w:rsidR="004F47A5" w:rsidRPr="004F47A5">
        <w:rPr>
          <w:rFonts w:ascii="Calibri" w:eastAsia="Times New Roman" w:hAnsi="Calibri" w:cs="David"/>
          <w:b/>
          <w:bCs/>
          <w:sz w:val="26"/>
          <w:szCs w:val="26"/>
          <w:u w:val="single"/>
          <w:rtl/>
        </w:rPr>
        <w:t>–</w:t>
      </w:r>
      <w:r>
        <w:rPr>
          <w:rFonts w:ascii="Calibri" w:eastAsia="Times New Roman" w:hAnsi="Calibri" w:cs="David" w:hint="cs"/>
          <w:b/>
          <w:bCs/>
          <w:sz w:val="26"/>
          <w:szCs w:val="26"/>
          <w:u w:val="single"/>
          <w:rtl/>
        </w:rPr>
        <w:t xml:space="preserve"> שנת 201</w:t>
      </w:r>
      <w:r w:rsidR="006B0800">
        <w:rPr>
          <w:rFonts w:ascii="Calibri" w:eastAsia="Times New Roman" w:hAnsi="Calibri" w:cs="David" w:hint="cs"/>
          <w:b/>
          <w:bCs/>
          <w:sz w:val="26"/>
          <w:szCs w:val="26"/>
          <w:u w:val="single"/>
          <w:rtl/>
        </w:rPr>
        <w:t>9</w:t>
      </w:r>
      <w:r w:rsidR="004F47A5" w:rsidRPr="004F47A5">
        <w:rPr>
          <w:rFonts w:ascii="Calibri" w:eastAsia="Times New Roman" w:hAnsi="Calibri" w:cs="David" w:hint="cs"/>
          <w:b/>
          <w:bCs/>
          <w:sz w:val="26"/>
          <w:szCs w:val="26"/>
          <w:u w:val="single"/>
          <w:rtl/>
        </w:rPr>
        <w:t xml:space="preserve"> </w:t>
      </w:r>
      <w:r w:rsidR="004F47A5" w:rsidRPr="004F47A5">
        <w:rPr>
          <w:rFonts w:ascii="Calibri" w:eastAsia="Times New Roman" w:hAnsi="Calibri" w:cs="David"/>
          <w:b/>
          <w:bCs/>
          <w:sz w:val="26"/>
          <w:szCs w:val="26"/>
          <w:u w:val="single"/>
          <w:rtl/>
        </w:rPr>
        <w:t>–</w:t>
      </w:r>
      <w:r w:rsidR="004F47A5" w:rsidRPr="004F47A5">
        <w:rPr>
          <w:rFonts w:ascii="Calibri" w:eastAsia="Times New Roman" w:hAnsi="Calibri" w:cs="David" w:hint="cs"/>
          <w:b/>
          <w:bCs/>
          <w:sz w:val="26"/>
          <w:szCs w:val="26"/>
          <w:u w:val="single"/>
          <w:rtl/>
        </w:rPr>
        <w:t xml:space="preserve"> משרד הכלכלה והתעשי</w:t>
      </w:r>
      <w:r>
        <w:rPr>
          <w:rFonts w:ascii="Calibri" w:eastAsia="Times New Roman" w:hAnsi="Calibri" w:cs="David" w:hint="cs"/>
          <w:b/>
          <w:bCs/>
          <w:sz w:val="26"/>
          <w:szCs w:val="26"/>
          <w:u w:val="single"/>
          <w:rtl/>
        </w:rPr>
        <w:t>י</w:t>
      </w:r>
      <w:r w:rsidR="004F47A5" w:rsidRPr="004F47A5">
        <w:rPr>
          <w:rFonts w:ascii="Calibri" w:eastAsia="Times New Roman" w:hAnsi="Calibri" w:cs="David" w:hint="cs"/>
          <w:b/>
          <w:bCs/>
          <w:sz w:val="26"/>
          <w:szCs w:val="26"/>
          <w:u w:val="single"/>
          <w:rtl/>
        </w:rPr>
        <w:t>ה</w:t>
      </w:r>
    </w:p>
    <w:p w:rsidR="004F47A5" w:rsidRDefault="004F47A5" w:rsidP="004F47A5">
      <w:pPr>
        <w:pStyle w:val="ab"/>
        <w:rPr>
          <w:rtl/>
        </w:rPr>
      </w:pPr>
    </w:p>
    <w:p w:rsidR="004F47A5" w:rsidRPr="00023E4C" w:rsidRDefault="004F47A5" w:rsidP="009320DA">
      <w:pPr>
        <w:spacing w:before="120" w:after="12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4F47A5" w:rsidRDefault="004F47A5" w:rsidP="009320DA">
      <w:pPr>
        <w:spacing w:before="120" w:after="120"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את יומני השר והמנכ"ל לשנת</w:t>
      </w:r>
      <w:r w:rsidR="009953AB">
        <w:rPr>
          <w:rFonts w:ascii="Arial" w:hAnsi="Arial" w:cs="David" w:hint="cs"/>
          <w:sz w:val="26"/>
          <w:szCs w:val="26"/>
          <w:rtl/>
        </w:rPr>
        <w:t xml:space="preserve"> </w:t>
      </w:r>
      <w:r w:rsidR="006B0800">
        <w:rPr>
          <w:rFonts w:ascii="Arial" w:hAnsi="Arial" w:cs="David" w:hint="cs"/>
          <w:sz w:val="26"/>
          <w:szCs w:val="26"/>
          <w:rtl/>
        </w:rPr>
        <w:t>2019</w:t>
      </w:r>
      <w:r w:rsidR="00E01D43">
        <w:rPr>
          <w:rFonts w:ascii="Arial" w:hAnsi="Arial" w:cs="David" w:hint="cs"/>
          <w:sz w:val="26"/>
          <w:szCs w:val="26"/>
          <w:rtl/>
        </w:rPr>
        <w:t>.</w:t>
      </w:r>
    </w:p>
    <w:p w:rsidR="006B0800" w:rsidRDefault="004F47A5" w:rsidP="009320DA">
      <w:pPr>
        <w:spacing w:before="120" w:after="120" w:line="360" w:lineRule="auto"/>
        <w:jc w:val="both"/>
        <w:rPr>
          <w:rFonts w:ascii="Arial" w:hAnsi="Arial" w:cs="David"/>
          <w:sz w:val="26"/>
          <w:szCs w:val="26"/>
          <w:rtl/>
        </w:rPr>
      </w:pPr>
      <w:r>
        <w:rPr>
          <w:rFonts w:ascii="Arial" w:hAnsi="Arial" w:cs="David" w:hint="cs"/>
          <w:sz w:val="26"/>
          <w:szCs w:val="26"/>
          <w:rtl/>
        </w:rPr>
        <w:t>בהתאם לבקשתך, מצ"ב:</w:t>
      </w:r>
      <w:r w:rsidR="009953AB">
        <w:rPr>
          <w:rFonts w:ascii="Arial" w:hAnsi="Arial" w:cs="David" w:hint="cs"/>
          <w:sz w:val="26"/>
          <w:szCs w:val="26"/>
          <w:rtl/>
        </w:rPr>
        <w:t xml:space="preserve"> </w:t>
      </w:r>
    </w:p>
    <w:p w:rsidR="006B0800" w:rsidRPr="009320DA" w:rsidRDefault="006B0800" w:rsidP="009320DA">
      <w:pPr>
        <w:pStyle w:val="a9"/>
        <w:numPr>
          <w:ilvl w:val="0"/>
          <w:numId w:val="35"/>
        </w:numPr>
        <w:spacing w:before="120" w:after="120" w:line="360" w:lineRule="auto"/>
        <w:jc w:val="both"/>
        <w:rPr>
          <w:rFonts w:ascii="Arial" w:hAnsi="Arial" w:cs="David"/>
          <w:b/>
          <w:bCs/>
          <w:sz w:val="26"/>
          <w:szCs w:val="26"/>
        </w:rPr>
      </w:pPr>
      <w:r w:rsidRPr="009320DA">
        <w:rPr>
          <w:rFonts w:ascii="Arial" w:hAnsi="Arial" w:cs="David" w:hint="cs"/>
          <w:b/>
          <w:bCs/>
          <w:sz w:val="26"/>
          <w:szCs w:val="26"/>
          <w:rtl/>
        </w:rPr>
        <w:t>יומן השר האמון על פעילות המשרד, חה"כ אלי כהן.</w:t>
      </w:r>
    </w:p>
    <w:p w:rsidR="0043701D" w:rsidRPr="009320DA" w:rsidRDefault="0043701D" w:rsidP="009320DA">
      <w:pPr>
        <w:pStyle w:val="a9"/>
        <w:numPr>
          <w:ilvl w:val="0"/>
          <w:numId w:val="35"/>
        </w:numPr>
        <w:spacing w:before="120" w:after="120" w:line="360" w:lineRule="auto"/>
        <w:jc w:val="both"/>
        <w:rPr>
          <w:rFonts w:ascii="Arial" w:hAnsi="Arial" w:cs="David"/>
          <w:b/>
          <w:bCs/>
          <w:sz w:val="26"/>
          <w:szCs w:val="26"/>
        </w:rPr>
      </w:pPr>
      <w:r w:rsidRPr="009320DA">
        <w:rPr>
          <w:rFonts w:ascii="Arial" w:hAnsi="Arial" w:cs="David" w:hint="cs"/>
          <w:b/>
          <w:bCs/>
          <w:sz w:val="26"/>
          <w:szCs w:val="26"/>
          <w:rtl/>
        </w:rPr>
        <w:t>יומן מנכ"ל המשרד</w:t>
      </w:r>
      <w:r w:rsidR="009320DA">
        <w:rPr>
          <w:rFonts w:ascii="Arial" w:hAnsi="Arial" w:cs="David" w:hint="cs"/>
          <w:b/>
          <w:bCs/>
          <w:sz w:val="26"/>
          <w:szCs w:val="26"/>
          <w:rtl/>
        </w:rPr>
        <w:t>,</w:t>
      </w:r>
      <w:r w:rsidRPr="009320DA">
        <w:rPr>
          <w:rFonts w:ascii="Arial" w:hAnsi="Arial" w:cs="David" w:hint="cs"/>
          <w:b/>
          <w:bCs/>
          <w:sz w:val="26"/>
          <w:szCs w:val="26"/>
          <w:rtl/>
        </w:rPr>
        <w:t xml:space="preserve"> מר שי רינסקי</w:t>
      </w:r>
      <w:r w:rsidR="00E01D43" w:rsidRPr="009320DA">
        <w:rPr>
          <w:rFonts w:ascii="Arial" w:hAnsi="Arial" w:cs="David" w:hint="cs"/>
          <w:b/>
          <w:bCs/>
          <w:sz w:val="26"/>
          <w:szCs w:val="26"/>
          <w:rtl/>
        </w:rPr>
        <w:t>.</w:t>
      </w:r>
    </w:p>
    <w:p w:rsidR="007A771F" w:rsidRPr="003F5302" w:rsidRDefault="007A771F" w:rsidP="003F5302">
      <w:pPr>
        <w:spacing w:before="120" w:after="120" w:line="360" w:lineRule="auto"/>
        <w:jc w:val="both"/>
        <w:rPr>
          <w:rFonts w:ascii="Arial" w:hAnsi="Arial" w:cs="David"/>
          <w:sz w:val="26"/>
          <w:szCs w:val="26"/>
          <w:rtl/>
        </w:rPr>
      </w:pPr>
      <w:r w:rsidRPr="003F5302">
        <w:rPr>
          <w:rFonts w:ascii="Arial" w:hAnsi="Arial" w:cs="David"/>
          <w:sz w:val="26"/>
          <w:szCs w:val="26"/>
          <w:rtl/>
        </w:rPr>
        <w:t xml:space="preserve">יודגש כי בהתאם להנחיית משרד המשפטים, מחלקת ייעוץ וחקיקה מיום 23.8.2009, הקובעת כי ככל שיומנו של השר כולל גם פעילות אחרת (פעילות פרטית או פעילות פוליטית), ניתן להשמיטה או לסמנה ללא פירוט נוסף, כמו גם בהלימה לסע' 9 (א) (3) וסע' 11 לחוק חופש המידע, הושחרו פרטים ביומן. ודוק, ההשחרה כאמור נעשתה במשורה וזאת מתוך הכרה בעקרון השקיפות וזכות הציבור לדעת. </w:t>
      </w:r>
    </w:p>
    <w:p w:rsidR="0043701D" w:rsidRDefault="0043701D" w:rsidP="009320DA">
      <w:pPr>
        <w:pStyle w:val="ab"/>
        <w:spacing w:before="120" w:after="120" w:line="360" w:lineRule="auto"/>
        <w:jc w:val="both"/>
        <w:rPr>
          <w:rFonts w:ascii="Arial" w:hAnsi="Arial" w:cs="David"/>
          <w:sz w:val="26"/>
          <w:szCs w:val="26"/>
          <w:rtl/>
        </w:rPr>
      </w:pPr>
      <w:r w:rsidRPr="006D7C6C">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AB4978" w:rsidRDefault="00AB4978" w:rsidP="009320DA">
      <w:pPr>
        <w:pStyle w:val="ab"/>
        <w:spacing w:before="120" w:after="120" w:line="360" w:lineRule="auto"/>
        <w:jc w:val="both"/>
        <w:rPr>
          <w:rFonts w:ascii="Arial" w:hAnsi="Arial" w:cs="David"/>
          <w:sz w:val="26"/>
          <w:szCs w:val="26"/>
          <w:rtl/>
        </w:rPr>
      </w:pPr>
    </w:p>
    <w:p w:rsidR="00EF0C6D" w:rsidRDefault="00EF0C6D" w:rsidP="009320DA">
      <w:pPr>
        <w:pStyle w:val="ab"/>
        <w:spacing w:before="120" w:after="12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0027A0" w:rsidRDefault="007852A8" w:rsidP="000027A0">
      <w:pPr>
        <w:spacing w:after="0" w:line="240" w:lineRule="auto"/>
        <w:jc w:val="center"/>
        <w:rPr>
          <w:rFonts w:cs="David"/>
          <w:sz w:val="26"/>
          <w:szCs w:val="26"/>
          <w:rtl/>
        </w:rPr>
      </w:pPr>
      <w:r>
        <w:rPr>
          <w:rFonts w:cs="David" w:hint="cs"/>
          <w:sz w:val="26"/>
          <w:szCs w:val="26"/>
          <w:rtl/>
        </w:rPr>
        <w:t xml:space="preserve"> </w:t>
      </w:r>
    </w:p>
    <w:p w:rsidR="007852A8" w:rsidRDefault="007852A8" w:rsidP="000027A0">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Default="007852A8" w:rsidP="000027A0">
      <w:pPr>
        <w:spacing w:after="0" w:line="240" w:lineRule="auto"/>
        <w:jc w:val="center"/>
        <w:rPr>
          <w:rFonts w:ascii="Arial" w:eastAsia="Times New Roman" w:hAnsi="Arial"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67560E" w:rsidRDefault="0067560E" w:rsidP="000027A0">
      <w:pPr>
        <w:spacing w:after="0" w:line="240" w:lineRule="auto"/>
        <w:jc w:val="center"/>
        <w:rPr>
          <w:rFonts w:ascii="Arial" w:eastAsia="Times New Roman" w:hAnsi="Arial" w:cs="David"/>
          <w:sz w:val="26"/>
          <w:szCs w:val="26"/>
          <w:rtl/>
        </w:rPr>
      </w:pPr>
    </w:p>
    <w:p w:rsidR="0067560E" w:rsidRDefault="0067560E" w:rsidP="000027A0">
      <w:pPr>
        <w:spacing w:after="0" w:line="240" w:lineRule="auto"/>
        <w:jc w:val="center"/>
        <w:rPr>
          <w:rFonts w:ascii="Arial" w:eastAsia="Times New Roman" w:hAnsi="Arial" w:cs="David"/>
          <w:sz w:val="26"/>
          <w:szCs w:val="26"/>
          <w:rtl/>
        </w:rPr>
      </w:pPr>
    </w:p>
    <w:p w:rsidR="00EF0C6D" w:rsidRDefault="00EF0C6D" w:rsidP="000027A0">
      <w:pPr>
        <w:spacing w:after="0" w:line="240" w:lineRule="auto"/>
        <w:jc w:val="center"/>
        <w:rPr>
          <w:rFonts w:ascii="Arial" w:eastAsia="Times New Roman" w:hAnsi="Arial" w:cs="David"/>
          <w:sz w:val="26"/>
          <w:szCs w:val="26"/>
          <w:rtl/>
        </w:rPr>
      </w:pPr>
    </w:p>
    <w:p w:rsidR="00EF0C6D" w:rsidRDefault="00EF0C6D" w:rsidP="000027A0">
      <w:pPr>
        <w:spacing w:after="0" w:line="240" w:lineRule="auto"/>
        <w:jc w:val="center"/>
        <w:rPr>
          <w:rFonts w:ascii="Arial" w:eastAsia="Times New Roman" w:hAnsi="Arial" w:cs="David"/>
          <w:sz w:val="26"/>
          <w:szCs w:val="26"/>
          <w:rtl/>
        </w:rPr>
      </w:pPr>
    </w:p>
    <w:p w:rsidR="00EF0C6D" w:rsidRDefault="00EF0C6D" w:rsidP="000027A0">
      <w:pPr>
        <w:spacing w:after="0" w:line="240" w:lineRule="auto"/>
        <w:jc w:val="center"/>
        <w:rPr>
          <w:rFonts w:ascii="Arial" w:eastAsia="Times New Roman" w:hAnsi="Arial" w:cs="David"/>
          <w:sz w:val="26"/>
          <w:szCs w:val="26"/>
          <w:rtl/>
        </w:rPr>
      </w:pPr>
    </w:p>
    <w:p w:rsidR="00EF0C6D" w:rsidRDefault="00EF0C6D" w:rsidP="000027A0">
      <w:pPr>
        <w:spacing w:after="0" w:line="240" w:lineRule="auto"/>
        <w:jc w:val="center"/>
        <w:rPr>
          <w:rFonts w:ascii="Arial" w:eastAsia="Times New Roman" w:hAnsi="Arial" w:cs="David"/>
          <w:sz w:val="26"/>
          <w:szCs w:val="26"/>
          <w:rtl/>
        </w:rPr>
      </w:pPr>
      <w:bookmarkStart w:id="0" w:name="_GoBack"/>
      <w:bookmarkEnd w:id="0"/>
    </w:p>
    <w:p w:rsidR="009B6B25" w:rsidRPr="00BC3A5B" w:rsidRDefault="00940488" w:rsidP="007A771F">
      <w:pPr>
        <w:spacing w:before="600" w:line="240" w:lineRule="auto"/>
        <w:rPr>
          <w:rtl/>
        </w:rPr>
      </w:pPr>
      <w:r>
        <w:rPr>
          <w:rFonts w:ascii="Arial" w:eastAsia="Times New Roman" w:hAnsi="Arial" w:cs="David" w:hint="cs"/>
          <w:sz w:val="26"/>
          <w:szCs w:val="26"/>
          <w:rtl/>
        </w:rPr>
        <w:t xml:space="preserve">העתק: עו"ד </w:t>
      </w:r>
      <w:r w:rsidR="00E01D43">
        <w:rPr>
          <w:rFonts w:ascii="Arial" w:eastAsia="Times New Roman" w:hAnsi="Arial" w:cs="David" w:hint="cs"/>
          <w:sz w:val="26"/>
          <w:szCs w:val="26"/>
          <w:rtl/>
        </w:rPr>
        <w:t>אמל כולאב</w:t>
      </w:r>
      <w:r>
        <w:rPr>
          <w:rFonts w:ascii="Arial" w:eastAsia="Times New Roman" w:hAnsi="Arial" w:cs="David" w:hint="cs"/>
          <w:sz w:val="26"/>
          <w:szCs w:val="26"/>
          <w:rtl/>
        </w:rPr>
        <w:t>, הלשכה המשפטית</w:t>
      </w:r>
    </w:p>
    <w:sectPr w:rsidR="009B6B25" w:rsidRPr="00BC3A5B"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7D9" w:rsidRDefault="00AD57D9">
      <w:pPr>
        <w:spacing w:after="0" w:line="240" w:lineRule="auto"/>
      </w:pPr>
      <w:r>
        <w:separator/>
      </w:r>
    </w:p>
  </w:endnote>
  <w:endnote w:type="continuationSeparator" w:id="0">
    <w:p w:rsidR="00AD57D9" w:rsidRDefault="00AD5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EF0C6D" w:rsidP="00584DD8">
    <w:pPr>
      <w:pStyle w:val="a5"/>
      <w:ind w:left="-989"/>
      <w:rPr>
        <w:noProof/>
        <w:rtl/>
      </w:rPr>
    </w:pPr>
  </w:p>
  <w:p w:rsidR="00641AB2" w:rsidRDefault="00EF0C6D" w:rsidP="00641AB2">
    <w:pPr>
      <w:pStyle w:val="a5"/>
      <w:ind w:left="-807" w:hanging="199"/>
      <w:rPr>
        <w:sz w:val="20"/>
        <w:szCs w:val="20"/>
        <w:rtl/>
      </w:rPr>
    </w:pPr>
  </w:p>
  <w:p w:rsidR="00415B40" w:rsidRPr="00641AB2" w:rsidRDefault="00EF0C6D"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7D9" w:rsidRDefault="00AD57D9">
      <w:pPr>
        <w:spacing w:after="0" w:line="240" w:lineRule="auto"/>
      </w:pPr>
      <w:r>
        <w:separator/>
      </w:r>
    </w:p>
  </w:footnote>
  <w:footnote w:type="continuationSeparator" w:id="0">
    <w:p w:rsidR="00AD57D9" w:rsidRDefault="00AD5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45D62B78" wp14:editId="444E6E37">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FE702BC" wp14:editId="2C60961A">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EF0C6D"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15D70"/>
    <w:multiLevelType w:val="hybridMultilevel"/>
    <w:tmpl w:val="F0A6B4E8"/>
    <w:lvl w:ilvl="0" w:tplc="BF88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62366"/>
    <w:multiLevelType w:val="hybridMultilevel"/>
    <w:tmpl w:val="27068DC8"/>
    <w:lvl w:ilvl="0" w:tplc="A98CD3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0249A8"/>
    <w:multiLevelType w:val="hybridMultilevel"/>
    <w:tmpl w:val="E8688898"/>
    <w:lvl w:ilvl="0" w:tplc="EEBA0A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B3451"/>
    <w:multiLevelType w:val="hybridMultilevel"/>
    <w:tmpl w:val="0DD2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837370"/>
    <w:multiLevelType w:val="hybridMultilevel"/>
    <w:tmpl w:val="DAEE57C4"/>
    <w:lvl w:ilvl="0" w:tplc="32484E0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FA54EF1"/>
    <w:multiLevelType w:val="hybridMultilevel"/>
    <w:tmpl w:val="3FFC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3"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5"/>
  </w:num>
  <w:num w:numId="3">
    <w:abstractNumId w:val="3"/>
  </w:num>
  <w:num w:numId="4">
    <w:abstractNumId w:val="23"/>
  </w:num>
  <w:num w:numId="5">
    <w:abstractNumId w:val="22"/>
  </w:num>
  <w:num w:numId="6">
    <w:abstractNumId w:val="24"/>
  </w:num>
  <w:num w:numId="7">
    <w:abstractNumId w:val="12"/>
  </w:num>
  <w:num w:numId="8">
    <w:abstractNumId w:val="17"/>
  </w:num>
  <w:num w:numId="9">
    <w:abstractNumId w:val="5"/>
  </w:num>
  <w:num w:numId="10">
    <w:abstractNumId w:val="34"/>
  </w:num>
  <w:num w:numId="11">
    <w:abstractNumId w:val="0"/>
  </w:num>
  <w:num w:numId="12">
    <w:abstractNumId w:val="6"/>
  </w:num>
  <w:num w:numId="13">
    <w:abstractNumId w:val="21"/>
  </w:num>
  <w:num w:numId="14">
    <w:abstractNumId w:val="14"/>
  </w:num>
  <w:num w:numId="15">
    <w:abstractNumId w:val="11"/>
  </w:num>
  <w:num w:numId="16">
    <w:abstractNumId w:val="27"/>
  </w:num>
  <w:num w:numId="17">
    <w:abstractNumId w:val="13"/>
  </w:num>
  <w:num w:numId="18">
    <w:abstractNumId w:val="9"/>
  </w:num>
  <w:num w:numId="19">
    <w:abstractNumId w:val="16"/>
  </w:num>
  <w:num w:numId="20">
    <w:abstractNumId w:val="1"/>
  </w:num>
  <w:num w:numId="21">
    <w:abstractNumId w:val="10"/>
  </w:num>
  <w:num w:numId="22">
    <w:abstractNumId w:val="31"/>
  </w:num>
  <w:num w:numId="23">
    <w:abstractNumId w:val="33"/>
  </w:num>
  <w:num w:numId="24">
    <w:abstractNumId w:val="18"/>
  </w:num>
  <w:num w:numId="25">
    <w:abstractNumId w:val="29"/>
  </w:num>
  <w:num w:numId="26">
    <w:abstractNumId w:val="19"/>
  </w:num>
  <w:num w:numId="27">
    <w:abstractNumId w:val="15"/>
  </w:num>
  <w:num w:numId="28">
    <w:abstractNumId w:val="30"/>
  </w:num>
  <w:num w:numId="29">
    <w:abstractNumId w:val="32"/>
  </w:num>
  <w:num w:numId="30">
    <w:abstractNumId w:val="2"/>
  </w:num>
  <w:num w:numId="31">
    <w:abstractNumId w:val="26"/>
  </w:num>
  <w:num w:numId="32">
    <w:abstractNumId w:val="8"/>
  </w:num>
  <w:num w:numId="33">
    <w:abstractNumId w:val="28"/>
  </w:num>
  <w:num w:numId="34">
    <w:abstractNumId w:val="4"/>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27A0"/>
    <w:rsid w:val="00006075"/>
    <w:rsid w:val="00066931"/>
    <w:rsid w:val="00082953"/>
    <w:rsid w:val="00086DF3"/>
    <w:rsid w:val="000B3E80"/>
    <w:rsid w:val="000B5D3A"/>
    <w:rsid w:val="000D5843"/>
    <w:rsid w:val="000F0C73"/>
    <w:rsid w:val="00121006"/>
    <w:rsid w:val="0012529B"/>
    <w:rsid w:val="00157DD3"/>
    <w:rsid w:val="00163871"/>
    <w:rsid w:val="001B660A"/>
    <w:rsid w:val="001D04E6"/>
    <w:rsid w:val="00201B68"/>
    <w:rsid w:val="00205008"/>
    <w:rsid w:val="00246748"/>
    <w:rsid w:val="00272556"/>
    <w:rsid w:val="00297931"/>
    <w:rsid w:val="002A3BF4"/>
    <w:rsid w:val="002A5F2F"/>
    <w:rsid w:val="002B4CC7"/>
    <w:rsid w:val="002C15B0"/>
    <w:rsid w:val="002C4149"/>
    <w:rsid w:val="002D432C"/>
    <w:rsid w:val="002E4707"/>
    <w:rsid w:val="00307DC3"/>
    <w:rsid w:val="00321D8A"/>
    <w:rsid w:val="00340C25"/>
    <w:rsid w:val="00377CF1"/>
    <w:rsid w:val="00381DB8"/>
    <w:rsid w:val="003A012A"/>
    <w:rsid w:val="003A28FF"/>
    <w:rsid w:val="003D28A7"/>
    <w:rsid w:val="003E3460"/>
    <w:rsid w:val="003F5302"/>
    <w:rsid w:val="0041164E"/>
    <w:rsid w:val="004131AA"/>
    <w:rsid w:val="00432EA6"/>
    <w:rsid w:val="0043701D"/>
    <w:rsid w:val="00437135"/>
    <w:rsid w:val="00473D08"/>
    <w:rsid w:val="004A384E"/>
    <w:rsid w:val="004D7FFE"/>
    <w:rsid w:val="004E564F"/>
    <w:rsid w:val="004F4064"/>
    <w:rsid w:val="004F47A5"/>
    <w:rsid w:val="00562704"/>
    <w:rsid w:val="005A63C9"/>
    <w:rsid w:val="005D01BD"/>
    <w:rsid w:val="005D7899"/>
    <w:rsid w:val="00600552"/>
    <w:rsid w:val="00604AC8"/>
    <w:rsid w:val="00613317"/>
    <w:rsid w:val="00622FD6"/>
    <w:rsid w:val="0067560E"/>
    <w:rsid w:val="00685419"/>
    <w:rsid w:val="006A46EC"/>
    <w:rsid w:val="006A4885"/>
    <w:rsid w:val="006B0285"/>
    <w:rsid w:val="006B0800"/>
    <w:rsid w:val="006B327A"/>
    <w:rsid w:val="006B7C73"/>
    <w:rsid w:val="006D26B3"/>
    <w:rsid w:val="006D7C6C"/>
    <w:rsid w:val="00716111"/>
    <w:rsid w:val="00722DC2"/>
    <w:rsid w:val="0073107E"/>
    <w:rsid w:val="00732B5A"/>
    <w:rsid w:val="007572F2"/>
    <w:rsid w:val="007578C7"/>
    <w:rsid w:val="00760C2D"/>
    <w:rsid w:val="00780162"/>
    <w:rsid w:val="007852A8"/>
    <w:rsid w:val="007A771F"/>
    <w:rsid w:val="007B6A39"/>
    <w:rsid w:val="007E58BE"/>
    <w:rsid w:val="007F19AE"/>
    <w:rsid w:val="0082268D"/>
    <w:rsid w:val="008540FE"/>
    <w:rsid w:val="008843C9"/>
    <w:rsid w:val="008D2031"/>
    <w:rsid w:val="008D42B5"/>
    <w:rsid w:val="008F0C52"/>
    <w:rsid w:val="0092026D"/>
    <w:rsid w:val="009320DA"/>
    <w:rsid w:val="0093429D"/>
    <w:rsid w:val="0093446D"/>
    <w:rsid w:val="00940488"/>
    <w:rsid w:val="009426DA"/>
    <w:rsid w:val="00956660"/>
    <w:rsid w:val="00964474"/>
    <w:rsid w:val="00975108"/>
    <w:rsid w:val="00986F01"/>
    <w:rsid w:val="009953AB"/>
    <w:rsid w:val="009B18C4"/>
    <w:rsid w:val="009B380C"/>
    <w:rsid w:val="009B6B25"/>
    <w:rsid w:val="009D6DA2"/>
    <w:rsid w:val="009E182F"/>
    <w:rsid w:val="00A01D37"/>
    <w:rsid w:val="00A22E81"/>
    <w:rsid w:val="00A25F05"/>
    <w:rsid w:val="00A636FC"/>
    <w:rsid w:val="00A6401E"/>
    <w:rsid w:val="00A75FE6"/>
    <w:rsid w:val="00A91F65"/>
    <w:rsid w:val="00AB4978"/>
    <w:rsid w:val="00AD57D9"/>
    <w:rsid w:val="00AE4D2C"/>
    <w:rsid w:val="00AF51C9"/>
    <w:rsid w:val="00B56A6D"/>
    <w:rsid w:val="00B74DD9"/>
    <w:rsid w:val="00B91A74"/>
    <w:rsid w:val="00BA5B9B"/>
    <w:rsid w:val="00BB1555"/>
    <w:rsid w:val="00BB17A9"/>
    <w:rsid w:val="00BB3A8D"/>
    <w:rsid w:val="00BC3A5B"/>
    <w:rsid w:val="00C00893"/>
    <w:rsid w:val="00C225EF"/>
    <w:rsid w:val="00C53268"/>
    <w:rsid w:val="00C90273"/>
    <w:rsid w:val="00C95EE4"/>
    <w:rsid w:val="00CE532E"/>
    <w:rsid w:val="00D03A99"/>
    <w:rsid w:val="00D47740"/>
    <w:rsid w:val="00D56934"/>
    <w:rsid w:val="00D60939"/>
    <w:rsid w:val="00D74CB3"/>
    <w:rsid w:val="00D87BBF"/>
    <w:rsid w:val="00D96957"/>
    <w:rsid w:val="00DE1F5E"/>
    <w:rsid w:val="00E01D43"/>
    <w:rsid w:val="00E46659"/>
    <w:rsid w:val="00E56028"/>
    <w:rsid w:val="00EA21DD"/>
    <w:rsid w:val="00EB2632"/>
    <w:rsid w:val="00ED2DB7"/>
    <w:rsid w:val="00EF0C6D"/>
    <w:rsid w:val="00F007D6"/>
    <w:rsid w:val="00F0552A"/>
    <w:rsid w:val="00F0721A"/>
    <w:rsid w:val="00F07239"/>
    <w:rsid w:val="00F173E2"/>
    <w:rsid w:val="00F202CF"/>
    <w:rsid w:val="00FB3CE5"/>
    <w:rsid w:val="00FC5187"/>
    <w:rsid w:val="00FD1018"/>
    <w:rsid w:val="00FE3CD2"/>
    <w:rsid w:val="00FE485B"/>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0E9E3"/>
  <w15:docId w15:val="{65A53859-CC34-4B7C-B563-616B9F90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148984365">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9EAC1-2896-4D09-82B0-95AB68FE2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5</TotalTime>
  <Pages>1</Pages>
  <Words>133</Words>
  <Characters>760</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Ministry Of Economy</dc:creator>
  <cp:lastModifiedBy>יוסי זולפן</cp:lastModifiedBy>
  <cp:revision>4</cp:revision>
  <cp:lastPrinted>2018-03-21T15:49:00Z</cp:lastPrinted>
  <dcterms:created xsi:type="dcterms:W3CDTF">2020-03-10T07:50:00Z</dcterms:created>
  <dcterms:modified xsi:type="dcterms:W3CDTF">2020-04-30T10:33:00Z</dcterms:modified>
</cp:coreProperties>
</file>