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bidiVisual/>
        <w:tblW w:w="2126" w:type="dxa"/>
        <w:tblInd w:w="68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</w:tblGrid>
      <w:tr w:rsidR="00681169" w:rsidRPr="00482B70" w:rsidTr="00552710">
        <w:tc>
          <w:tcPr>
            <w:tcW w:w="2126" w:type="dxa"/>
          </w:tcPr>
          <w:p w:rsidR="00681169" w:rsidRPr="00482B70" w:rsidRDefault="00482B70" w:rsidP="009D55ED">
            <w:pPr>
              <w:spacing w:line="360" w:lineRule="auto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fldChar w:fldCharType="begin"/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 w:rsidRPr="00482B70">
              <w:rPr>
                <w:rFonts w:asciiTheme="minorBidi" w:hAnsiTheme="minorBidi" w:cs="David" w:hint="cs"/>
                <w:sz w:val="24"/>
                <w:szCs w:val="24"/>
              </w:rPr>
              <w:instrText>CREATEDATE  \@ "dd MMMM yyyy"  \* MERGEFORMAT</w:instrText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fldChar w:fldCharType="separate"/>
            </w:r>
            <w:r w:rsidR="00CB5133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>‏</w:t>
            </w:r>
            <w:r w:rsidR="009D55ED">
              <w:rPr>
                <w:rFonts w:asciiTheme="minorBidi" w:hAnsiTheme="minorBidi" w:cs="David" w:hint="cs"/>
                <w:noProof/>
                <w:sz w:val="24"/>
                <w:szCs w:val="24"/>
                <w:rtl/>
              </w:rPr>
              <w:t>21</w:t>
            </w:r>
            <w:r w:rsidR="00CB5133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 xml:space="preserve"> </w:t>
            </w:r>
            <w:r w:rsidR="009D55ED">
              <w:rPr>
                <w:rFonts w:asciiTheme="minorBidi" w:hAnsiTheme="minorBidi" w:cs="David" w:hint="cs"/>
                <w:noProof/>
                <w:sz w:val="24"/>
                <w:szCs w:val="24"/>
                <w:rtl/>
              </w:rPr>
              <w:t>אוקטובר</w:t>
            </w:r>
            <w:r w:rsidR="00CB5133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 xml:space="preserve"> 2018</w:t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fldChar w:fldCharType="end"/>
            </w:r>
          </w:p>
        </w:tc>
      </w:tr>
      <w:tr w:rsidR="00681169" w:rsidRPr="00482B70" w:rsidTr="00552710">
        <w:tc>
          <w:tcPr>
            <w:tcW w:w="2126" w:type="dxa"/>
          </w:tcPr>
          <w:p w:rsidR="00681169" w:rsidRPr="00482B70" w:rsidRDefault="00803770" w:rsidP="009D55ED">
            <w:pPr>
              <w:tabs>
                <w:tab w:val="left" w:pos="33"/>
              </w:tabs>
              <w:spacing w:line="360" w:lineRule="auto"/>
              <w:ind w:right="34"/>
              <w:rPr>
                <w:rFonts w:asciiTheme="minorBidi" w:hAnsiTheme="minorBidi" w:cs="David"/>
                <w:sz w:val="24"/>
                <w:szCs w:val="24"/>
                <w:rtl/>
              </w:rPr>
            </w:pPr>
            <w:r>
              <w:rPr>
                <w:rFonts w:asciiTheme="minorBidi" w:hAnsiTheme="minorBidi" w:cs="David"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 w:cs="David" w:hint="cs"/>
                <w:sz w:val="24"/>
                <w:szCs w:val="24"/>
              </w:rPr>
              <w:instrText>CREATEDATE  \@ "dd/MM/yyyy" \h  \* MERGEFORMAT</w:instrText>
            </w:r>
            <w:r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 w:cs="David"/>
                <w:sz w:val="24"/>
                <w:szCs w:val="24"/>
                <w:rtl/>
              </w:rPr>
              <w:fldChar w:fldCharType="separate"/>
            </w:r>
            <w:r w:rsidR="00CB5133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>‏</w:t>
            </w:r>
            <w:r w:rsidR="009D55ED">
              <w:rPr>
                <w:rFonts w:asciiTheme="minorBidi" w:hAnsiTheme="minorBidi" w:cs="David" w:hint="cs"/>
                <w:noProof/>
                <w:sz w:val="24"/>
                <w:szCs w:val="24"/>
                <w:rtl/>
              </w:rPr>
              <w:t>י"ב</w:t>
            </w:r>
            <w:r w:rsidR="00CB5133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>/חשון/תשע"ט</w:t>
            </w:r>
            <w:r>
              <w:rPr>
                <w:rFonts w:asciiTheme="minorBidi" w:hAnsiTheme="minorBidi" w:cs="David"/>
                <w:sz w:val="24"/>
                <w:szCs w:val="24"/>
                <w:rtl/>
              </w:rPr>
              <w:fldChar w:fldCharType="end"/>
            </w:r>
          </w:p>
        </w:tc>
      </w:tr>
      <w:tr w:rsidR="00681169" w:rsidRPr="00482B70" w:rsidTr="00552710">
        <w:tc>
          <w:tcPr>
            <w:tcW w:w="2126" w:type="dxa"/>
          </w:tcPr>
          <w:p w:rsidR="00681169" w:rsidRPr="00CB5133" w:rsidRDefault="00681169" w:rsidP="00FF6D9F">
            <w:pPr>
              <w:tabs>
                <w:tab w:val="left" w:pos="33"/>
              </w:tabs>
              <w:spacing w:line="360" w:lineRule="auto"/>
              <w:ind w:right="34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</w:tr>
    </w:tbl>
    <w:p w:rsidR="00681169" w:rsidRPr="009D55ED" w:rsidRDefault="00681169" w:rsidP="00A20F8D">
      <w:pPr>
        <w:spacing w:line="360" w:lineRule="auto"/>
        <w:ind w:left="1275"/>
        <w:rPr>
          <w:rFonts w:ascii="Rubik Medium" w:hAnsi="Rubik Medium" w:cs="David"/>
          <w:sz w:val="24"/>
          <w:szCs w:val="24"/>
          <w:rtl/>
        </w:rPr>
      </w:pPr>
      <w:bookmarkStart w:id="0" w:name="_GoBack"/>
      <w:bookmarkEnd w:id="0"/>
    </w:p>
    <w:p w:rsidR="00CB5133" w:rsidRPr="00CB5133" w:rsidRDefault="00CB5133" w:rsidP="00CB5133">
      <w:pPr>
        <w:spacing w:before="100" w:beforeAutospacing="1" w:after="100" w:afterAutospacing="1"/>
        <w:rPr>
          <w:rFonts w:ascii="David" w:hAnsi="David" w:cs="David"/>
          <w:sz w:val="26"/>
          <w:szCs w:val="26"/>
        </w:rPr>
      </w:pPr>
      <w:r w:rsidRPr="00CB5133">
        <w:rPr>
          <w:rFonts w:ascii="David" w:hAnsi="David" w:cs="David"/>
          <w:sz w:val="26"/>
          <w:szCs w:val="26"/>
          <w:rtl/>
        </w:rPr>
        <w:t xml:space="preserve">שלום </w:t>
      </w:r>
      <w:r>
        <w:rPr>
          <w:rFonts w:ascii="David" w:hAnsi="David" w:cs="David" w:hint="cs"/>
          <w:sz w:val="26"/>
          <w:szCs w:val="26"/>
          <w:rtl/>
        </w:rPr>
        <w:t>ר</w:t>
      </w:r>
      <w:r w:rsidRPr="00CB5133">
        <w:rPr>
          <w:rFonts w:ascii="David" w:hAnsi="David" w:cs="David"/>
          <w:sz w:val="26"/>
          <w:szCs w:val="26"/>
          <w:rtl/>
        </w:rPr>
        <w:t>ב,</w:t>
      </w:r>
    </w:p>
    <w:p w:rsidR="00CB5133" w:rsidRPr="00CB5133" w:rsidRDefault="00CB5133" w:rsidP="00CB5133">
      <w:pPr>
        <w:spacing w:before="100" w:beforeAutospacing="1" w:after="100" w:afterAutospacing="1"/>
        <w:rPr>
          <w:rFonts w:ascii="David" w:hAnsi="David" w:cs="David"/>
          <w:sz w:val="26"/>
          <w:szCs w:val="26"/>
        </w:rPr>
      </w:pPr>
      <w:r w:rsidRPr="00CB5133">
        <w:rPr>
          <w:rFonts w:ascii="David" w:hAnsi="David" w:cs="David"/>
          <w:sz w:val="26"/>
          <w:szCs w:val="26"/>
          <w:rtl/>
        </w:rPr>
        <w:t> </w:t>
      </w:r>
    </w:p>
    <w:p w:rsidR="00CB5133" w:rsidRPr="00CB5133" w:rsidRDefault="00CB5133" w:rsidP="00CB5133">
      <w:pPr>
        <w:spacing w:before="100" w:beforeAutospacing="1" w:after="100" w:afterAutospacing="1"/>
        <w:rPr>
          <w:rFonts w:ascii="David" w:hAnsi="David" w:cs="David"/>
          <w:sz w:val="26"/>
          <w:szCs w:val="26"/>
        </w:rPr>
      </w:pPr>
      <w:r w:rsidRPr="00CB5133">
        <w:rPr>
          <w:rFonts w:ascii="David" w:hAnsi="David" w:cs="David"/>
          <w:sz w:val="26"/>
          <w:szCs w:val="26"/>
          <w:rtl/>
        </w:rPr>
        <w:t>משרד העלייה והקליטה לא הוציא עובדי הרשות על חשבון הרשות לאומן במהלך החודשים אוגוסט, ספטמבר 2018.</w:t>
      </w:r>
    </w:p>
    <w:p w:rsidR="00CB5133" w:rsidRPr="00CB5133" w:rsidRDefault="00CB5133" w:rsidP="00CB5133">
      <w:pPr>
        <w:spacing w:before="100" w:beforeAutospacing="1" w:after="100" w:afterAutospacing="1"/>
        <w:rPr>
          <w:rFonts w:ascii="David" w:hAnsi="David" w:cs="David"/>
          <w:sz w:val="26"/>
          <w:szCs w:val="26"/>
          <w:rtl/>
        </w:rPr>
      </w:pPr>
      <w:r w:rsidRPr="00CB5133">
        <w:rPr>
          <w:rFonts w:ascii="David" w:hAnsi="David" w:cs="David"/>
          <w:sz w:val="26"/>
          <w:szCs w:val="26"/>
          <w:rtl/>
        </w:rPr>
        <w:t> </w:t>
      </w:r>
    </w:p>
    <w:p w:rsidR="00CB5133" w:rsidRPr="00CB5133" w:rsidRDefault="00CB5133" w:rsidP="00CB5133">
      <w:pPr>
        <w:spacing w:before="100" w:beforeAutospacing="1" w:after="100" w:afterAutospacing="1"/>
        <w:rPr>
          <w:rFonts w:ascii="David" w:hAnsi="David" w:cs="David"/>
          <w:sz w:val="26"/>
          <w:szCs w:val="26"/>
          <w:rtl/>
        </w:rPr>
      </w:pPr>
      <w:r w:rsidRPr="00CB5133">
        <w:rPr>
          <w:rFonts w:ascii="David" w:hAnsi="David" w:cs="David"/>
          <w:sz w:val="26"/>
          <w:szCs w:val="26"/>
          <w:rtl/>
        </w:rPr>
        <w:t>בברכה,</w:t>
      </w:r>
    </w:p>
    <w:p w:rsidR="00CB5133" w:rsidRPr="00CB5133" w:rsidRDefault="00CB5133" w:rsidP="00CB5133">
      <w:pPr>
        <w:spacing w:before="100" w:beforeAutospacing="1" w:after="100" w:afterAutospacing="1"/>
        <w:rPr>
          <w:rFonts w:ascii="David" w:hAnsi="David" w:cs="David"/>
          <w:sz w:val="26"/>
          <w:szCs w:val="26"/>
          <w:rtl/>
        </w:rPr>
      </w:pPr>
      <w:r w:rsidRPr="00CB5133">
        <w:rPr>
          <w:rFonts w:ascii="David" w:hAnsi="David" w:cs="David"/>
          <w:sz w:val="26"/>
          <w:szCs w:val="26"/>
        </w:rPr>
        <w:t> </w:t>
      </w:r>
    </w:p>
    <w:p w:rsidR="00CB5133" w:rsidRPr="00CB5133" w:rsidRDefault="00CB5133" w:rsidP="00CB5133">
      <w:pPr>
        <w:spacing w:before="100" w:beforeAutospacing="1" w:after="100" w:afterAutospacing="1"/>
        <w:rPr>
          <w:rFonts w:ascii="David" w:hAnsi="David" w:cs="David"/>
          <w:sz w:val="26"/>
          <w:szCs w:val="26"/>
          <w:rtl/>
        </w:rPr>
      </w:pPr>
      <w:r w:rsidRPr="00CB5133">
        <w:rPr>
          <w:rFonts w:ascii="David" w:hAnsi="David" w:cs="David"/>
          <w:b/>
          <w:bCs/>
          <w:sz w:val="26"/>
          <w:szCs w:val="26"/>
          <w:rtl/>
        </w:rPr>
        <w:t>יוליה אוספובט-גורביץ</w:t>
      </w:r>
    </w:p>
    <w:p w:rsidR="00CB5133" w:rsidRPr="00CB5133" w:rsidRDefault="00CB5133" w:rsidP="00CB5133">
      <w:pPr>
        <w:spacing w:before="100" w:beforeAutospacing="1" w:after="100" w:afterAutospacing="1"/>
        <w:rPr>
          <w:rFonts w:ascii="David" w:hAnsi="David" w:cs="David"/>
          <w:sz w:val="26"/>
          <w:szCs w:val="26"/>
          <w:rtl/>
        </w:rPr>
      </w:pPr>
      <w:r w:rsidRPr="00CB5133">
        <w:rPr>
          <w:rFonts w:ascii="David" w:hAnsi="David" w:cs="David"/>
          <w:sz w:val="26"/>
          <w:szCs w:val="26"/>
          <w:rtl/>
        </w:rPr>
        <w:t>יועצת מנכ"ל</w:t>
      </w:r>
    </w:p>
    <w:p w:rsidR="00CB5133" w:rsidRPr="00CB5133" w:rsidRDefault="00CB5133" w:rsidP="00CB5133">
      <w:pPr>
        <w:spacing w:before="100" w:beforeAutospacing="1" w:after="100" w:afterAutospacing="1"/>
        <w:rPr>
          <w:rFonts w:ascii="David" w:hAnsi="David" w:cs="David"/>
          <w:sz w:val="26"/>
          <w:szCs w:val="26"/>
          <w:rtl/>
        </w:rPr>
      </w:pPr>
      <w:r w:rsidRPr="00CB5133">
        <w:rPr>
          <w:rFonts w:ascii="David" w:hAnsi="David" w:cs="David"/>
          <w:sz w:val="26"/>
          <w:szCs w:val="26"/>
          <w:rtl/>
        </w:rPr>
        <w:t>לשכת מנכ"ל</w:t>
      </w:r>
    </w:p>
    <w:p w:rsidR="00A20F8D" w:rsidRPr="00482B70" w:rsidRDefault="00A20F8D" w:rsidP="00552710">
      <w:pPr>
        <w:spacing w:line="360" w:lineRule="auto"/>
        <w:ind w:left="-1"/>
        <w:rPr>
          <w:rFonts w:ascii="Rubik Medium" w:hAnsi="Rubik Medium" w:cs="David"/>
          <w:sz w:val="24"/>
          <w:szCs w:val="24"/>
        </w:rPr>
      </w:pPr>
    </w:p>
    <w:sectPr w:rsidR="00A20F8D" w:rsidRPr="00482B70" w:rsidSect="00552710">
      <w:headerReference w:type="default" r:id="rId11"/>
      <w:footerReference w:type="default" r:id="rId12"/>
      <w:pgSz w:w="11906" w:h="16838"/>
      <w:pgMar w:top="2380" w:right="1558" w:bottom="1440" w:left="1418" w:header="142" w:footer="47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91F" w:rsidRDefault="007C091F" w:rsidP="00681169">
      <w:r>
        <w:separator/>
      </w:r>
    </w:p>
  </w:endnote>
  <w:endnote w:type="continuationSeparator" w:id="0">
    <w:p w:rsidR="007C091F" w:rsidRDefault="007C091F" w:rsidP="0068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Rubik Medium">
    <w:panose1 w:val="00000600000000000000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C47" w:rsidRDefault="00CA7C47">
    <w:pPr>
      <w:pStyle w:val="a5"/>
      <w:rPr>
        <w:rtl/>
      </w:rPr>
    </w:pPr>
    <w:r>
      <w:rPr>
        <w:rFonts w:hint="cs"/>
        <w:noProof/>
        <w:rtl/>
      </w:rPr>
      <w:drawing>
        <wp:anchor distT="0" distB="0" distL="114300" distR="114300" simplePos="0" relativeHeight="251658240" behindDoc="1" locked="0" layoutInCell="1" allowOverlap="1" wp14:anchorId="61DA528C" wp14:editId="61DA528D">
          <wp:simplePos x="0" y="0"/>
          <wp:positionH relativeFrom="column">
            <wp:posOffset>2233295</wp:posOffset>
          </wp:positionH>
          <wp:positionV relativeFrom="paragraph">
            <wp:posOffset>-1903730</wp:posOffset>
          </wp:positionV>
          <wp:extent cx="4282449" cy="3032766"/>
          <wp:effectExtent l="0" t="0" r="3810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קין דף פירמה - תחתו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2449" cy="3032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9"/>
      <w:bidiVisual/>
      <w:tblW w:w="3928" w:type="dxa"/>
      <w:tblInd w:w="59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2"/>
      <w:gridCol w:w="2936"/>
    </w:tblGrid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טלפון: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02-67526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89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פקס: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5635840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כתובת: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tabs>
              <w:tab w:val="clear" w:pos="8306"/>
              <w:tab w:val="right" w:pos="8645"/>
            </w:tabs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ק</w:t>
          </w: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פלן 2 , ירושלים 9195016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 w:hint="cs"/>
              <w:color w:val="DE582D"/>
              <w:sz w:val="24"/>
              <w:szCs w:val="24"/>
              <w:rtl/>
            </w:rPr>
            <w:t>אתר: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DE582D"/>
              <w:sz w:val="24"/>
              <w:szCs w:val="24"/>
            </w:rPr>
            <w:t>www.klita.gov.il</w:t>
          </w:r>
        </w:p>
      </w:tc>
    </w:tr>
  </w:tbl>
  <w:p w:rsidR="00CA7C47" w:rsidRDefault="00CA7C4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91F" w:rsidRDefault="007C091F" w:rsidP="00681169">
      <w:r>
        <w:separator/>
      </w:r>
    </w:p>
  </w:footnote>
  <w:footnote w:type="continuationSeparator" w:id="0">
    <w:p w:rsidR="007C091F" w:rsidRDefault="007C091F" w:rsidP="006811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169" w:rsidRDefault="00B02607">
    <w:pPr>
      <w:pStyle w:val="a3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46F1CBF" wp14:editId="69E527F1">
          <wp:simplePos x="0" y="0"/>
          <wp:positionH relativeFrom="column">
            <wp:posOffset>-824601</wp:posOffset>
          </wp:positionH>
          <wp:positionV relativeFrom="paragraph">
            <wp:posOffset>99695</wp:posOffset>
          </wp:positionV>
          <wp:extent cx="1949335" cy="980902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335" cy="9809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2710">
      <w:rPr>
        <w:noProof/>
      </w:rPr>
      <w:drawing>
        <wp:anchor distT="0" distB="0" distL="114300" distR="114300" simplePos="0" relativeHeight="251659264" behindDoc="1" locked="0" layoutInCell="1" allowOverlap="1" wp14:anchorId="61DA528A" wp14:editId="61DA528B">
          <wp:simplePos x="0" y="0"/>
          <wp:positionH relativeFrom="column">
            <wp:posOffset>-633730</wp:posOffset>
          </wp:positionH>
          <wp:positionV relativeFrom="paragraph">
            <wp:posOffset>-4445</wp:posOffset>
          </wp:positionV>
          <wp:extent cx="7110730" cy="1344295"/>
          <wp:effectExtent l="0" t="0" r="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דף פירמה - עליון - לשכת המנהל הכללי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0730" cy="1344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133"/>
    <w:rsid w:val="00236820"/>
    <w:rsid w:val="00243894"/>
    <w:rsid w:val="00482B70"/>
    <w:rsid w:val="00552710"/>
    <w:rsid w:val="005B664E"/>
    <w:rsid w:val="005D4EFC"/>
    <w:rsid w:val="00681169"/>
    <w:rsid w:val="007C091F"/>
    <w:rsid w:val="00803770"/>
    <w:rsid w:val="008A4D73"/>
    <w:rsid w:val="008D6D16"/>
    <w:rsid w:val="009D55ED"/>
    <w:rsid w:val="00A14DD0"/>
    <w:rsid w:val="00A20F8D"/>
    <w:rsid w:val="00A92209"/>
    <w:rsid w:val="00B02607"/>
    <w:rsid w:val="00C93206"/>
    <w:rsid w:val="00CA7C47"/>
    <w:rsid w:val="00CB5133"/>
    <w:rsid w:val="00CD0C03"/>
    <w:rsid w:val="00E0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1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teutza13/sites/mancal/DocLib/Forms/&#1496;&#1493;&#1508;&#1505;/template7Lhe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xd_ProgID xmlns="http://schemas.microsoft.com/sharepoint/v3" xsi:nil="true"/>
    <TemplateUrl xmlns="http://schemas.microsoft.com/sharepoint/v3" xsi:nil="true"/>
    <ShowRepairView xmlns="http://schemas.microsoft.com/sharepoint/v3" xsi:nil="true"/>
    <ShowCombineView xmlns="http://schemas.microsoft.com/sharepoint/v3" xsi:nil="true"/>
    <_x05de__x05e1__x0027__x0020__x05d0__x05e1__x05de__x05db__x05ea__x05d0_ xmlns="103991B0-9070-4406-B8EA-CAD7D2ABDD20" xsi:nil="true"/>
    <_x05d0__x05d2__x05e3_ xmlns="103991b0-9070-4406-b8ea-cad7d2abdd20"/>
    <_x05ea__x05d0__x05e8__x05d9__x05da__x0020__x05de__x05e1__x05de__x05da_ xmlns="103991B0-9070-4406-B8EA-CAD7D2ABDD20">2017-06-20T12:47:51+00:00</_x05ea__x05d0__x05e8__x05d9__x05da__x0020__x05de__x05e1__x05de__x05da_>
    <_x05d2__x05d5__x05e8__x05dd__x0020__x05e9__x05d5__x05dc__x05d7_ xmlns="103991B0-9070-4406-B8EA-CAD7D2ABDD20">לשכת מנכ"ל</_x05d2__x05d5__x05e8__x05dd__x0020__x05e9__x05d5__x05dc__x05d7_>
    <_x05e9__x05dd__x0020__x05d4__x05e0__x05de__x05e2__x05df_ xmlns="103991B0-9070-4406-B8EA-CAD7D2ABDD20" xsi:nil="true"/>
    <_x05e9__x05dd__x0020__x05d4__x05e9__x05d5__x05dc__x05d7_ xmlns="103991B0-9070-4406-B8EA-CAD7D2ABDD20">אלכס קושניר</_x05e9__x05dd__x0020__x05d4__x05e9__x05d5__x05dc__x05d7_>
    <_x05d4__x05e0__x05d7__x05d9__x05d5__x05ea__x0020__x0020__x05dc__x05d1__x05d9__x05e6__x05d5__x05e2_ xmlns="103991B0-9070-4406-B8EA-CAD7D2ABDD20" xsi:nil="true"/>
    <_x05ea__x05d0__x05e8__x05d9__x05da__x0020__x05d9__x05e2__x05d3_ xmlns="103991B0-9070-4406-B8EA-CAD7D2ABDD20" xsi:nil="true"/>
    <_x05e1__x05d5__x05d2__x0020__x05de__x05e1__x05de__x05da_ xmlns="103991B0-9070-4406-B8EA-CAD7D2ABDD20">דואר יוצא-מסמכים</_x05e1__x05d5__x05d2__x0020__x05de__x05e1__x05de__x05da_>
    <_x05de__x05d8__x05e4__x05dc_ xmlns="103991B0-9070-4406-B8EA-CAD7D2ABDD20">
      <UserInfo>
        <DisplayName/>
        <AccountId xsi:nil="true"/>
        <AccountType/>
      </UserInfo>
    </_x05de__x05d8__x05e4__x05dc_>
    <_x05e1__x05d8__x05d0__x05d8__x05d5__x05e1__x0020__x05d4__x05de__x05e1__x05de__x05da_ xmlns="103991B0-9070-4406-B8EA-CAD7D2ABDD20" xsi:nil="true"/>
    <_x05d2__x05d5__x05e8__x05dd__x0020__x05e0__x05de__x05e2__x05df_ xmlns="103991B0-9070-4406-B8EA-CAD7D2ABDD20" xsi:nil="true"/>
    <_x05dc__x05d9__x05d3__x05d9__x05e2__x05d4_ xmlns="103991B0-9070-4406-B8EA-CAD7D2ABDD20"/>
    <_x05e7__x05d9__x05e9__x05d5__x05e8__x0020__x05dc__x05de__x05e1__x05de__x05da__x0020__x05de__x05e1__x05e4__x05e8_ xmlns="103991B0-9070-4406-B8EA-CAD7D2ABDD20" xsi:nil="true"/>
    <_x05de__x05d8__x05e4__x05dc__x0020__x05e9__x05d0__x05d9__x05e0__x05d5__x0020__x05d1__x05de__x05e2__x05e8__x05db__x05ea_ xmlns="103991B0-9070-4406-B8EA-CAD7D2ABDD20" xsi:nil="true"/>
    <_x05e0__x05d5__x05e9__x05d0__x0020__x002f__x0020__x05e4__x05e8__x05d5__x05d9__x05d9__x05e7__x05d8_ xmlns="103991B0-9070-4406-B8EA-CAD7D2ABDD20">
      <Value>שוטף</Value>
    </_x05e0__x05d5__x05e9__x05d0__x0020__x002f__x0020__x05e4__x05e8__x05d5__x05d9__x05d9__x05e7__x05d8_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לשכת המנהל הכללי" ma:contentTypeID="0x01010100E752138551592948955ACFCA4489D104" ma:contentTypeVersion="9" ma:contentTypeDescription="לשכת המנהל הכללי" ma:contentTypeScope="" ma:versionID="b2fea46d97f55a99acbeaf65d06c7382">
  <xsd:schema xmlns:xsd="http://www.w3.org/2001/XMLSchema" xmlns:xs="http://www.w3.org/2001/XMLSchema" xmlns:p="http://schemas.microsoft.com/office/2006/metadata/properties" xmlns:ns1="http://schemas.microsoft.com/sharepoint/v3" xmlns:ns2="4531e6a2-00d7-4e3d-a903-c96e0f12ed3c" xmlns:ns3="103991b0-9070-4406-b8ea-cad7d2abdd20" xmlns:ns4="103991B0-9070-4406-B8EA-CAD7D2ABDD20" targetNamespace="http://schemas.microsoft.com/office/2006/metadata/properties" ma:root="true" ma:fieldsID="9a9dc58d845f489b46b0278714accf1b" ns1:_="" ns2:_="" ns3:_="" ns4:_="">
    <xsd:import namespace="http://schemas.microsoft.com/sharepoint/v3"/>
    <xsd:import namespace="4531e6a2-00d7-4e3d-a903-c96e0f12ed3c"/>
    <xsd:import namespace="103991b0-9070-4406-b8ea-cad7d2abdd20"/>
    <xsd:import namespace="103991B0-9070-4406-B8EA-CAD7D2ABDD20"/>
    <xsd:element name="properties">
      <xsd:complexType>
        <xsd:sequence>
          <xsd:element name="documentManagement">
            <xsd:complexType>
              <xsd:all>
                <xsd:element ref="ns1:ShowRepairView" minOccurs="0"/>
                <xsd:element ref="ns1:TemplateUrl" minOccurs="0"/>
                <xsd:element ref="ns1:xd_ProgID" minOccurs="0"/>
                <xsd:element ref="ns1:ShowCombineView" minOccurs="0"/>
                <xsd:element ref="ns2:_dlc_DocId" minOccurs="0"/>
                <xsd:element ref="ns2:_dlc_DocIdUrl" minOccurs="0"/>
                <xsd:element ref="ns2:_dlc_DocIdPersistId" minOccurs="0"/>
                <xsd:element ref="ns3:_x05d0__x05d2__x05e3_" minOccurs="0"/>
                <xsd:element ref="ns4:_x05d2__x05d5__x05e8__x05dd__x0020__x05e0__x05de__x05e2__x05df_" minOccurs="0"/>
                <xsd:element ref="ns4:_x05d2__x05d5__x05e8__x05dd__x0020__x05e9__x05d5__x05dc__x05d7_" minOccurs="0"/>
                <xsd:element ref="ns4:_x05d4__x05e0__x05d7__x05d9__x05d5__x05ea__x0020__x0020__x05dc__x05d1__x05d9__x05e6__x05d5__x05e2_" minOccurs="0"/>
                <xsd:element ref="ns4:_x05dc__x05d9__x05d3__x05d9__x05e2__x05d4_" minOccurs="0"/>
                <xsd:element ref="ns4:_x05de__x05d8__x05e4__x05dc_" minOccurs="0"/>
                <xsd:element ref="ns4:_x05de__x05d8__x05e4__x05dc__x0020__x05e9__x05d0__x05d9__x05e0__x05d5__x0020__x05d1__x05de__x05e2__x05e8__x05db__x05ea_" minOccurs="0"/>
                <xsd:element ref="ns4:_x05de__x05e1__x0027__x0020__x05d0__x05e1__x05de__x05db__x05ea__x05d0_" minOccurs="0"/>
                <xsd:element ref="ns4:_x05e0__x05d5__x05e9__x05d0__x0020__x002f__x0020__x05e4__x05e8__x05d5__x05d9__x05d9__x05e7__x05d8_" minOccurs="0"/>
                <xsd:element ref="ns4:_x05e1__x05d5__x05d2__x0020__x05de__x05e1__x05de__x05da_"/>
                <xsd:element ref="ns4:_x05e1__x05d8__x05d0__x05d8__x05d5__x05e1__x0020__x05d4__x05de__x05e1__x05de__x05da_" minOccurs="0"/>
                <xsd:element ref="ns4:_x05e7__x05d9__x05e9__x05d5__x05e8__x0020__x05dc__x05de__x05e1__x05de__x05da__x0020__x05de__x05e1__x05e4__x05e8_" minOccurs="0"/>
                <xsd:element ref="ns4:_x05e9__x05dd__x0020__x05d4__x05e0__x05de__x05e2__x05df_" minOccurs="0"/>
                <xsd:element ref="ns4:_x05e9__x05dd__x0020__x05d4__x05e9__x05d5__x05dc__x05d7_" minOccurs="0"/>
                <xsd:element ref="ns4:_x05ea__x05d0__x05e8__x05d9__x05da__x0020__x05d9__x05e2__x05d3_" minOccurs="0"/>
                <xsd:element ref="ns4:_x05ea__x05d0__x05e8__x05d9__x05da__x0020__x05de__x05e1__x05de__x05da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RepairView" ma:index="8" nillable="true" ma:displayName="הצג תצוגת תיקון" ma:hidden="true" ma:internalName="ShowRepairView">
      <xsd:simpleType>
        <xsd:restriction base="dms:Text"/>
      </xsd:simpleType>
    </xsd:element>
    <xsd:element name="TemplateUrl" ma:index="9" nillable="true" ma:displayName="קישור לתבנית" ma:hidden="true" ma:internalName="TemplateUrl">
      <xsd:simpleType>
        <xsd:restriction base="dms:Text"/>
      </xsd:simpleType>
    </xsd:element>
    <xsd:element name="xd_ProgID" ma:index="10" nillable="true" ma:displayName="קישור קובץ HTML" ma:hidden="true" ma:internalName="xd_ProgID">
      <xsd:simpleType>
        <xsd:restriction base="dms:Text"/>
      </xsd:simpleType>
    </xsd:element>
    <xsd:element name="ShowCombineView" ma:index="12" nillable="true" ma:displayName="הצג תצוגת שילוב" ma:hidden="true" ma:internalName="ShowCombineView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1e6a2-00d7-4e3d-a903-c96e0f12ed3c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14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0__x05d2__x05e3_" ma:index="16" nillable="true" ma:displayName="אגף" ma:internalName="_x05d0__x05d2__x05e3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גף ביטחון וחירום"/>
                    <xsd:enumeration value="אגף ביקורת פנים ופניות הציבור"/>
                    <xsd:enumeration value="אגף דיור"/>
                    <xsd:enumeration value="אגף יזמות"/>
                    <xsd:enumeration value="אגף מידע ופרסום"/>
                    <xsd:enumeration value="אגף מערכות מידע"/>
                    <xsd:enumeration value="אגף עידוד העלייה"/>
                    <xsd:enumeration value="אגף עידוד העלייה ותושבים חוזרים"/>
                    <xsd:enumeration value="אגף צעירים ומנהל הסטודנטים"/>
                    <xsd:enumeration value="אגף קליטה במדע"/>
                    <xsd:enumeration value="אגף קליטה בקהילה"/>
                    <xsd:enumeration value="אגף רווחה"/>
                    <xsd:enumeration value="אגף רכש נכסים ולוגיסטיקה"/>
                    <xsd:enumeration value="אגף תעסוקה"/>
                    <xsd:enumeration value="אגף תקציבים"/>
                    <xsd:enumeration value="ועד העובדים"/>
                    <xsd:enumeration value="מחוז חיפה"/>
                    <xsd:enumeration value="מחוז ירושלים והדרום"/>
                    <xsd:enumeration value="מחוז תל אביב והמרכז"/>
                    <xsd:enumeration value="נתבג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2__x05d5__x05e8__x05dd__x0020__x05e0__x05de__x05e2__x05df_" ma:index="17" nillable="true" ma:displayName="גורם נמען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d2__x05d5__x05e8__x05dd__x0020__x05e9__x05d5__x05dc__x05d7_" ma:index="18" nillable="true" ma:displayName="גורם שולח" ma:default="לשכת מנכ&quot;ל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d4__x05e0__x05d7__x05d9__x05d5__x05ea__x0020__x0020__x05dc__x05d1__x05d9__x05e6__x05d5__x05e2_" ma:index="19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dc__x05d9__x05d3__x05d9__x05e2__x05d4_" ma:index="20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רויטל בן ברוך"/>
                    <xsd:enumeration value="רחל גולדשמיד"/>
                    <xsd:enumeration value="אלונה שמיר"/>
                    <xsd:enumeration value="נעמה אבוחצירא"/>
                    <xsd:enumeration value="אסיה קוזנצוב"/>
                    <xsd:enumeration value="חסיה קנדחורוב"/>
                    <xsd:enumeration value="דוד הרמלין"/>
                    <xsd:enumeration value="אלכס קושניר"/>
                  </xsd:restriction>
                </xsd:simpleType>
              </xsd:element>
            </xsd:sequence>
          </xsd:extension>
        </xsd:complexContent>
      </xsd:complexType>
    </xsd:element>
    <xsd:element name="_x05de__x05d8__x05e4__x05dc_" ma:index="21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22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e__x05e1__x0027__x0020__x05d0__x05e1__x05de__x05db__x05ea__x05d0_" ma:index="23" nillable="true" ma:displayName="מס' אסמכתא" ma:description="מס' סימוכין" ma:indexed="true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24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שוטף"/>
                    <xsd:enumeration value="אוכלוסיות ייחודיות-כללי-אירן,תימן"/>
                    <xsd:enumeration value="אוכלוסיות ייחודיות-אמל&quot;ט+דרא&quot;מ"/>
                    <xsd:enumeration value="אוכלוסיות ייחודיות-בוכרים"/>
                    <xsd:enumeration value="אוכלוסיות ייחודיות-אסירי ציון"/>
                    <xsd:enumeration value="אוכלוסיות ייחודיות-ווטרינים- וותיקי מלחמת העולים"/>
                    <xsd:enumeration value="אוכלוסיות ייחודיות-קווקזים"/>
                    <xsd:enumeration value="אוכלוסיות ייחודיות-צד&quot;ל"/>
                    <xsd:enumeration value="אוכלוסיות ייחודיות-צה&quot;ל"/>
                    <xsd:enumeration value="ארגונים ומוסדות-כללי-עמותות וארגונים שונים"/>
                    <xsd:enumeration value="ארגונים ומוסדות-ג'וינט"/>
                    <xsd:enumeration value="ארגונים ומוסדות-בית ראשון במולדת"/>
                    <xsd:enumeration value="ארגונים ומוסדות-החברה למתנס&quot;ים"/>
                    <xsd:enumeration value="ארגונים ומוסדות-הקרן לידידות"/>
                    <xsd:enumeration value="ארגונים ומוסדות-ידיד"/>
                    <xsd:enumeration value="אתיופים-כללי+פרוייקט לאומי"/>
                    <xsd:enumeration value="גיור-כללי"/>
                    <xsd:enumeration value="דיור-כללי"/>
                    <xsd:enumeration value="דיור-בתי מלון"/>
                    <xsd:enumeration value="דיור-מקבצי דיור"/>
                    <xsd:enumeration value="דיור-שיכון"/>
                    <xsd:enumeration value="דיור-עמיגור"/>
                    <xsd:enumeration value="דיור-עמידר"/>
                    <xsd:enumeration value="הסוכנות היהודית -כללי"/>
                    <xsd:enumeration value="תושבים חוזרים-כללי"/>
                    <xsd:enumeration value="חשבות ותקציבים-כללי"/>
                    <xsd:enumeration value="חשבות ותקציבים- חשבות–כללי"/>
                    <xsd:enumeration value="חשבות ותקציבים- תקציבים-כללי"/>
                    <xsd:enumeration value="חשבות ותקציבים-מכרזים"/>
                    <xsd:enumeration value="ישיבות הנהלה-תוכניות עבודה-הצעות תקציב"/>
                    <xsd:enumeration value="ישיבות הנהלה-ישיבות הנהלה"/>
                    <xsd:enumeration value="יזמות"/>
                    <xsd:enumeration value="לשכה משפטית + ביקורת-לשכה משפטית"/>
                    <xsd:enumeration value="לשכה משפטית + ביקורת-ביקרות פנים"/>
                    <xsd:enumeration value="לשכת השר  -כללי"/>
                    <xsd:enumeration value="לשכת השר  -שאילתות"/>
                    <xsd:enumeration value="לשכת מנכ&quot;ל  -כללי"/>
                    <xsd:enumeration value="לשכת מנכ&quot;ל  -מתנות"/>
                    <xsd:enumeration value="לשכת מנכ&quot;ל  -ציוד משרדי"/>
                    <xsd:enumeration value="לשכת מנכ&quot;ל  -נאומים"/>
                    <xsd:enumeration value="לשכת מנכ&quot;ל  -קופה קטנה"/>
                    <xsd:enumeration value="תכנון ומחקר-כללי"/>
                    <xsd:enumeration value="תכנון ומחקר-מדענית ראשית"/>
                    <xsd:enumeration value="מזכירות ממשלה"/>
                    <xsd:enumeration value="מערכות מידע"/>
                    <xsd:enumeration value="מידע ופרסום + דוברות-מידע ופרסום"/>
                    <xsd:enumeration value="מידע ופרסום + דוברות-דוברות"/>
                    <xsd:enumeration value="מידע ופרסום + דוברות-טלוויזיה"/>
                    <xsd:enumeration value="מידע ופרסום + דוברות-רדיו"/>
                    <xsd:enumeration value="משרדי ממשלה-כנסת"/>
                    <xsd:enumeration value="משרדי ממשלה-רה&quot;מ"/>
                    <xsd:enumeration value="משרדי ממשלה-נתיב"/>
                    <xsd:enumeration value="משרדי ממשלה-אוצר"/>
                    <xsd:enumeration value="משרדי ממשלה-פנים"/>
                    <xsd:enumeration value="משרדי ממשלה-משפטים"/>
                    <xsd:enumeration value="משרדי ממשלה-חוץ"/>
                    <xsd:enumeration value="משרדי ממשלה-בריאות"/>
                    <xsd:enumeration value="משרדי ממשלה-ביטחון פנים+משטרה"/>
                    <xsd:enumeration value="משרדי ממשלה-איכות הסביבה"/>
                    <xsd:enumeration value="משרדי ממשלה-תמ&quot;ת"/>
                    <xsd:enumeration value="משרדי ממשלה-תיירות"/>
                    <xsd:enumeration value="משרדי ממשלה-תחבורה"/>
                    <xsd:enumeration value="משרדי ממשלה-חקלאות"/>
                    <xsd:enumeration value="משרדי ממשלה-בינוי ושיכון"/>
                    <xsd:enumeration value="משרדי ממשלה-חינוך"/>
                    <xsd:enumeration value="משרדי ממשלה-עניני תפוצות"/>
                    <xsd:enumeration value="משרדי ממשלה-תקשורת"/>
                    <xsd:enumeration value="משרדי ממשלה-ביטחון"/>
                    <xsd:enumeration value="משרדי ממשלה-מדע וטכנולוגיה"/>
                    <xsd:enumeration value="משרדי ממשלה-ביטוח לאומי"/>
                    <xsd:enumeration value="מנכ&quot;לית אישית"/>
                    <xsd:enumeration value="מינהל הסטודנטים"/>
                    <xsd:enumeration value="מינהל וארגון-כללי"/>
                    <xsd:enumeration value="מינהל וארגון-כ&quot;א"/>
                    <xsd:enumeration value="מינהל וארגון-נש&quot;מ"/>
                    <xsd:enumeration value="מינהל וארגון-בנא&quot;מ"/>
                    <xsd:enumeration value="מינהל וארגון-ביטחון"/>
                    <xsd:enumeration value="מינהל וארגון-מעמד האישה"/>
                    <xsd:enumeration value="מינהל וארגון-הדרכה"/>
                    <xsd:enumeration value="מינהל וארגון-מינויים"/>
                    <xsd:enumeration value="מינהל וארגון-תלונות+תודות"/>
                    <xsd:enumeration value="מינהל וארגון-ועדת נסיעות"/>
                    <xsd:enumeration value="מינהל וארגון-ועד ארצי"/>
                    <xsd:enumeration value="מינהל וארגון-קורות חיים"/>
                    <xsd:enumeration value="שיפור השירות"/>
                    <xsd:enumeration value="סיכומי שוטפים"/>
                    <xsd:enumeration value="סיכומי ישיבות-סיכומי ישיבות פנים"/>
                    <xsd:enumeration value="סיכומי ישיבות-סיכומי ישיבות חוץ"/>
                    <xsd:enumeration value="עידוד עלייה-כללי"/>
                    <xsd:enumeration value="עידוד עלייה-עליה קבוצתית+קהילתית"/>
                    <xsd:enumeration value="עידוד עלייה-קהילתית צרפת"/>
                    <xsd:enumeration value="עידוד עלייה-תקציב עידוד עלייה"/>
                    <xsd:enumeration value="פניות הציבור"/>
                    <xsd:enumeration value="צוות בין משרדי-שפות"/>
                    <xsd:enumeration value="קליטה ישירה-כללי"/>
                    <xsd:enumeration value="קליטה ישירה-סל קליטה"/>
                    <xsd:enumeration value="קליטה ישירה-נתב&quot;ג"/>
                    <xsd:enumeration value="קליטה ישירה-הגעת אנייה"/>
                    <xsd:enumeration value="קליטה ישירה-הוראות שעה"/>
                    <xsd:enumeration value="קליטה ישירה-נהלים"/>
                    <xsd:enumeration value="קליטה בקהילה-כללי"/>
                    <xsd:enumeration value="קליטה בקהילה-רשויות+שלטון מקומי"/>
                    <xsd:enumeration value="קליטה בקהילה-ספרים"/>
                    <xsd:enumeration value="קליטה בקהילה-אירועים"/>
                    <xsd:enumeration value="רווחה-כללי"/>
                    <xsd:enumeration value="רווחה-נפגעי איבה"/>
                    <xsd:enumeration value="רווחה-נוער בסיכון"/>
                    <xsd:enumeration value="רווחה-נפגעי צ'רנוביל"/>
                    <xsd:enumeration value="רווחה-התאבדויות"/>
                    <xsd:enumeration value="רשויות מחוז צפון-חיפה"/>
                    <xsd:enumeration value="רשויות מחוז צפון-עכו"/>
                    <xsd:enumeration value="רשויות מחוז צפון-טבריה"/>
                    <xsd:enumeration value="רשויות מחוז צפון-נהרייה"/>
                    <xsd:enumeration value="רשויות מחוז צפון-מעלות תרשיחא"/>
                    <xsd:enumeration value="רשויות מחוז צפון-נצרת עלית"/>
                    <xsd:enumeration value="רשויות מחוז צפון-קריות צפון (ביאליק, אתא, חיים, ים, מוצקין, שמונה)"/>
                    <xsd:enumeration value="רשויות מחוז צפון-מגדל העמק"/>
                    <xsd:enumeration value="רשויות מחוז צפון-צפת"/>
                    <xsd:enumeration value="רשויות מחוז צפון-גולן"/>
                    <xsd:enumeration value="רשויות מחוז צפון-גליל עליון"/>
                    <xsd:enumeration value="רשויות מחוז צפון-גליל תחתון"/>
                    <xsd:enumeration value="רשויות מחוז צפון-קצרין"/>
                    <xsd:enumeration value="רשויות מחוז צפון-כרמיאל"/>
                    <xsd:enumeration value="רשויות מחוז צפון-עפולה"/>
                    <xsd:enumeration value="רשויות ב&quot;ש והנגב-ב&quot;ש"/>
                    <xsd:enumeration value="רשויות ב&quot;ש והנגב-אילת"/>
                    <xsd:enumeration value="רשויות ב&quot;ש והנגב-ירוחם"/>
                    <xsd:enumeration value="רשויות ב&quot;ש והנגב-דימונה"/>
                    <xsd:enumeration value="רשויות ב&quot;ש והנגב-מצפה רמון"/>
                    <xsd:enumeration value="רשויות ב&quot;ש והנגב-שדרות"/>
                    <xsd:enumeration value="רשויות ב&quot;ש והנגב-נתיבות"/>
                    <xsd:enumeration value="רשויות ב&quot;ש והנגב-אופקים"/>
                    <xsd:enumeration value="רשויות ב&quot;ש והנגב-ערד"/>
                    <xsd:enumeration value="מחוז ירושלים והדרום-כללי"/>
                    <xsd:enumeration value="מחוז ירושלים והדרום-ירושלים"/>
                    <xsd:enumeration value="מחוז ירושלים והדרום-קרית מלאכי"/>
                    <xsd:enumeration value="מחוז ירושלים והדרום-אשקלון"/>
                    <xsd:enumeration value="מחוז ירושלים והדרום-קרית גת"/>
                    <xsd:enumeration value="מחוז ירושלים והדרום-בית שמש"/>
                    <xsd:enumeration value="מחוז ירושלים והדרום-מעלה אדומים"/>
                    <xsd:enumeration value="מחוז ירושלים והדרום-מבשרת ציון"/>
                    <xsd:enumeration value="מחוז ירושלים והדרום-גוש עציון"/>
                    <xsd:enumeration value="מחוז ת&quot;א והשפלה-כללי"/>
                    <xsd:enumeration value="מחוז ת&quot;א והשפלה-ת&quot;א"/>
                    <xsd:enumeration value="מחוז ת&quot;א והשפלה-רמלה"/>
                    <xsd:enumeration value="מחוז ת&quot;א והשפלה-לוד"/>
                    <xsd:enumeration value="מחוז ת&quot;א והשפלה-אשדוד"/>
                    <xsd:enumeration value="מחוז ת&quot;א והשפלה-חולון"/>
                    <xsd:enumeration value="מחוז ת&quot;א והשפלה-בת ים"/>
                    <xsd:enumeration value="מחוז ת&quot;א והשפלה-ראשל&quot;צ"/>
                    <xsd:enumeration value="מחוז ת&quot;א והשפלה-רחובות"/>
                    <xsd:enumeration value="מחוז ת&quot;א והשפלה-מזכרת בתיה"/>
                    <xsd:enumeration value="מחוז מרכז-חדרה"/>
                    <xsd:enumeration value="מחוז מרכז-נתניה"/>
                    <xsd:enumeration value="מחוז מרכז-אור עקיבא"/>
                    <xsd:enumeration value="מחוז מרכז-פתח תקווה"/>
                    <xsd:enumeration value="מחוז מרכז-כפר סבא"/>
                    <xsd:enumeration value="מחוז מרכז-הרצליה"/>
                    <xsd:enumeration value="מחוז מרכז-רעננה"/>
                    <xsd:enumeration value="מחוז מרכז-הוד השרון"/>
                    <xsd:enumeration value="מחוז מרכז-קרני שומרון"/>
                    <xsd:enumeration value="מחוז מרכז-אור יהודה"/>
                    <xsd:enumeration value="מחוז מרכז-יהוד"/>
                    <xsd:enumeration value="תעסוקה-כללי"/>
                    <xsd:enumeration value="תעסוקה-אומנים וספורטאים"/>
                    <xsd:enumeration value="תעסוקה-רופאים"/>
                    <xsd:enumeration value="תעסוקה-מרכזי הכוון"/>
                    <xsd:enumeration value="תעסוקה-מהנדסים"/>
                    <xsd:enumeration value="תעסוקה-מקצועות רישוי-מתמחים ומשפטנים"/>
                    <xsd:enumeration value="תמיכות + עזבונות-כללי"/>
                    <xsd:enumeration value="תמיכות + עזבונות-תמיכות"/>
                    <xsd:enumeration value="תמיכות + עזבונות-עזבונות"/>
                    <xsd:enumeration value="חינוך-כללי"/>
                    <xsd:enumeration value="חינוך – העצמת השפה העברית"/>
                    <xsd:enumeration value="חינוך - אולפנים"/>
                    <xsd:enumeration value="פלשמורה – כללי"/>
                    <xsd:enumeration value="פלשמורה-הסוכנות היהודית"/>
                    <xsd:enumeration value="פלשמורה – משרד החינוך"/>
                    <xsd:enumeration value="פלשמורה – רווחה"/>
                    <xsd:enumeration value="פלשמורה – בריאות"/>
                    <xsd:enumeration value="פלשמורה – חוץ"/>
                    <xsd:enumeration value="פלשמורה – משרד האוצר/תקציב"/>
                    <xsd:enumeration value="פלשמורה – משרד השיכון/דיור"/>
                    <xsd:enumeration value="פלשמורה – משרד הפנים"/>
                    <xsd:enumeration value="פלשמורה – החלטות ממשלה"/>
                    <xsd:enumeration value="פלשמורה – סיכומי דיון"/>
                    <xsd:enumeration value="פלשמורה – גיור"/>
                  </xsd:restriction>
                </xsd:simpleType>
              </xsd:element>
            </xsd:sequence>
          </xsd:extension>
        </xsd:complexContent>
      </xsd:complexType>
    </xsd:element>
    <xsd:element name="_x05e1__x05d5__x05d2__x0020__x05de__x05e1__x05de__x05da_" ma:index="25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1__x05d8__x05d0__x05d8__x05d5__x05e1__x0020__x05d4__x05de__x05e1__x05de__x05da_" ma:index="26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e7__x05d9__x05e9__x05d5__x05e8__x0020__x05dc__x05de__x05e1__x05de__x05da__x0020__x05de__x05e1__x05e4__x05e8_" ma:index="27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  <xsd:element name="_x05e9__x05dd__x0020__x05d4__x05e0__x05de__x05e2__x05df_" ma:index="28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9__x05dd__x0020__x05d4__x05e9__x05d5__x05dc__x05d7_" ma:index="29" nillable="true" ma:displayName="שם השולח" ma:default="אלכס קושניר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ea__x05d0__x05e8__x05d9__x05da__x0020__x05d9__x05e2__x05d3_" ma:index="30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ea__x05d0__x05e8__x05d9__x05da__x0020__x05de__x05e1__x05de__x05da_" ma:index="31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32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DF9936-4275-4F9B-B360-197C75BDFB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2506AB-5B5C-4F47-9281-D4931CE3A36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03991B0-9070-4406-B8EA-CAD7D2ABDD20"/>
    <ds:schemaRef ds:uri="103991b0-9070-4406-b8ea-cad7d2abdd20"/>
  </ds:schemaRefs>
</ds:datastoreItem>
</file>

<file path=customXml/itemProps3.xml><?xml version="1.0" encoding="utf-8"?>
<ds:datastoreItem xmlns:ds="http://schemas.openxmlformats.org/officeDocument/2006/customXml" ds:itemID="{9765A17A-6322-45BC-9676-97A5A6FA3CB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B860BF5-AB3F-4C36-A017-AD14E2E60F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31e6a2-00d7-4e3d-a903-c96e0f12ed3c"/>
    <ds:schemaRef ds:uri="103991b0-9070-4406-b8ea-cad7d2abdd20"/>
    <ds:schemaRef ds:uri="103991B0-9070-4406-B8EA-CAD7D2ABD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template7Lhe</Template>
  <TotalTime>5</TotalTime>
  <Pages>1</Pages>
  <Words>50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אורלי צור</dc:creator>
  <cp:lastModifiedBy>אורלי צור</cp:lastModifiedBy>
  <cp:revision>2</cp:revision>
  <dcterms:created xsi:type="dcterms:W3CDTF">2018-11-05T12:28:00Z</dcterms:created>
  <dcterms:modified xsi:type="dcterms:W3CDTF">2018-11-05T12:46:00Z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גורם שולח">
    <vt:lpwstr>לשכת מנכ"ל</vt:lpwstr>
  </property>
  <property fmtid="{D5CDD505-2E9C-101B-9397-08002B2CF9AE}" pid="3" name="מטפל">
    <vt:lpwstr/>
  </property>
  <property fmtid="{D5CDD505-2E9C-101B-9397-08002B2CF9AE}" pid="4" name="שם השולח">
    <vt:lpwstr>אלכס קושניר</vt:lpwstr>
  </property>
  <property fmtid="{D5CDD505-2E9C-101B-9397-08002B2CF9AE}" pid="5" name="ContentTypeId">
    <vt:lpwstr>0x01010100E752138551592948955ACFCA4489D104</vt:lpwstr>
  </property>
  <property fmtid="{D5CDD505-2E9C-101B-9397-08002B2CF9AE}" pid="6" name="סוג מסמך">
    <vt:lpwstr>דואר יוצא-מסמכים</vt:lpwstr>
  </property>
  <property fmtid="{D5CDD505-2E9C-101B-9397-08002B2CF9AE}" pid="7" name="נושא / פרוייקט">
    <vt:lpwstr>;#שוטף;#</vt:lpwstr>
  </property>
</Properties>
</file>