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94A" w:rsidRPr="00C053DF" w:rsidRDefault="0072294A" w:rsidP="0072294A">
      <w:pPr>
        <w:rPr>
          <w:rFonts w:ascii="David" w:hAnsi="David" w:cs="David"/>
          <w:sz w:val="24"/>
          <w:szCs w:val="24"/>
        </w:rPr>
      </w:pPr>
    </w:p>
    <w:p w:rsidR="0072294A" w:rsidRPr="00C053DF" w:rsidRDefault="0072294A" w:rsidP="0072294A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‏י"ז אדר תשע"ח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72294A" w:rsidRPr="00C053DF" w:rsidRDefault="0072294A" w:rsidP="0072294A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‏04 מרץ 2018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72294A" w:rsidRPr="00C053DF" w:rsidRDefault="0072294A" w:rsidP="0072294A">
      <w:pPr>
        <w:spacing w:after="0"/>
        <w:rPr>
          <w:rFonts w:ascii="David" w:hAnsi="David" w:cs="David"/>
          <w:sz w:val="24"/>
          <w:szCs w:val="24"/>
          <w:rtl/>
        </w:rPr>
      </w:pPr>
    </w:p>
    <w:p w:rsidR="0072294A" w:rsidRPr="000C2459" w:rsidRDefault="0072294A" w:rsidP="0072294A">
      <w:pPr>
        <w:spacing w:after="0"/>
        <w:rPr>
          <w:rFonts w:ascii="David" w:hAnsi="David" w:cs="David"/>
          <w:sz w:val="24"/>
          <w:szCs w:val="24"/>
          <w:rtl/>
        </w:rPr>
      </w:pPr>
      <w:r w:rsidRPr="000C2459">
        <w:rPr>
          <w:rFonts w:ascii="David" w:hAnsi="David" w:cs="David"/>
          <w:sz w:val="24"/>
          <w:szCs w:val="24"/>
          <w:rtl/>
        </w:rPr>
        <w:t>לכבוד</w:t>
      </w:r>
    </w:p>
    <w:p w:rsidR="0072294A" w:rsidRPr="00746C3F" w:rsidRDefault="0072294A" w:rsidP="0072294A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72294A" w:rsidRPr="00746C3F" w:rsidRDefault="0072294A" w:rsidP="0072294A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72294A" w:rsidRPr="00746C3F" w:rsidRDefault="0072294A" w:rsidP="0072294A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הקשר הביטחוני והדיפלומטי בין ישראל לבוליביה בשנים 1967-1982</w:t>
      </w:r>
    </w:p>
    <w:p w:rsidR="0072294A" w:rsidRPr="000C2459" w:rsidRDefault="0072294A" w:rsidP="0072294A">
      <w:pPr>
        <w:spacing w:after="0"/>
        <w:jc w:val="center"/>
        <w:rPr>
          <w:rFonts w:ascii="David" w:hAnsi="David" w:cs="David"/>
          <w:sz w:val="24"/>
          <w:szCs w:val="24"/>
        </w:rPr>
      </w:pPr>
      <w:r w:rsidRPr="000C2459">
        <w:rPr>
          <w:rFonts w:ascii="David" w:hAnsi="David" w:cs="David"/>
          <w:sz w:val="24"/>
          <w:szCs w:val="24"/>
          <w:rtl/>
        </w:rPr>
        <w:t>סימוכין: פנייתך אלינו מיום</w:t>
      </w:r>
      <w:r w:rsidRPr="000C2459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17</w:t>
      </w:r>
      <w:r w:rsidRPr="000C2459">
        <w:rPr>
          <w:rFonts w:ascii="David" w:hAnsi="David" w:cs="David" w:hint="cs"/>
          <w:sz w:val="24"/>
          <w:szCs w:val="24"/>
          <w:rtl/>
        </w:rPr>
        <w:t>/</w:t>
      </w:r>
      <w:r>
        <w:rPr>
          <w:rFonts w:ascii="David" w:hAnsi="David" w:cs="David" w:hint="cs"/>
          <w:sz w:val="24"/>
          <w:szCs w:val="24"/>
          <w:rtl/>
        </w:rPr>
        <w:t>1</w:t>
      </w:r>
      <w:r w:rsidRPr="000C2459">
        <w:rPr>
          <w:rFonts w:ascii="David" w:hAnsi="David" w:cs="David" w:hint="cs"/>
          <w:sz w:val="24"/>
          <w:szCs w:val="24"/>
          <w:rtl/>
        </w:rPr>
        <w:t>/1</w:t>
      </w:r>
      <w:r>
        <w:rPr>
          <w:rFonts w:ascii="David" w:hAnsi="David" w:cs="David" w:hint="cs"/>
          <w:sz w:val="24"/>
          <w:szCs w:val="24"/>
          <w:rtl/>
        </w:rPr>
        <w:t>8</w:t>
      </w:r>
    </w:p>
    <w:p w:rsidR="0072294A" w:rsidRPr="00C053DF" w:rsidRDefault="0072294A" w:rsidP="0072294A">
      <w:pPr>
        <w:spacing w:after="0"/>
        <w:rPr>
          <w:rFonts w:ascii="David" w:hAnsi="David" w:cs="David"/>
          <w:sz w:val="24"/>
          <w:szCs w:val="24"/>
          <w:rtl/>
        </w:rPr>
      </w:pPr>
    </w:p>
    <w:p w:rsidR="0072294A" w:rsidRDefault="0072294A" w:rsidP="0072294A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72294A" w:rsidRDefault="0072294A" w:rsidP="0072294A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053DF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72294A" w:rsidRPr="00DC1BF4" w:rsidRDefault="0072294A" w:rsidP="0072294A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72294A" w:rsidRDefault="0072294A" w:rsidP="0072294A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DC1BF4">
        <w:rPr>
          <w:rFonts w:ascii="David" w:hAnsi="David" w:cs="David"/>
          <w:sz w:val="24"/>
          <w:szCs w:val="24"/>
          <w:rtl/>
        </w:rPr>
        <w:t>מבדיקה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שנערכה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במשרד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החוץ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עול</w:t>
      </w:r>
      <w:r>
        <w:rPr>
          <w:rFonts w:ascii="David" w:hAnsi="David" w:cs="David" w:hint="cs"/>
          <w:sz w:val="24"/>
          <w:szCs w:val="24"/>
          <w:rtl/>
        </w:rPr>
        <w:t xml:space="preserve">ה, </w:t>
      </w:r>
      <w:r w:rsidRPr="00DC1BF4">
        <w:rPr>
          <w:rFonts w:ascii="David" w:hAnsi="David" w:cs="David"/>
          <w:sz w:val="24"/>
          <w:szCs w:val="24"/>
          <w:rtl/>
        </w:rPr>
        <w:t>כי</w:t>
      </w:r>
      <w:r>
        <w:rPr>
          <w:rFonts w:ascii="David" w:hAnsi="David" w:cs="David" w:hint="cs"/>
          <w:sz w:val="24"/>
          <w:szCs w:val="24"/>
          <w:rtl/>
        </w:rPr>
        <w:t xml:space="preserve"> אין ברשותנו חומרים הנוגעים ליחסים בין ישראל לבוליביה בשנים אליהן מתייחסת הבקשה.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ככל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שהיה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בעבר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בחזקתו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של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משרד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החוץ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המידע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המבוקש</w:t>
      </w:r>
      <w:r w:rsidRPr="00DC1BF4"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על ידך,</w:t>
      </w:r>
      <w:r w:rsidRPr="00DC1BF4"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נראה כי החומרים</w:t>
      </w:r>
      <w:r w:rsidRPr="00DC1BF4"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הרלוונטיים </w:t>
      </w:r>
      <w:r w:rsidRPr="00DC1BF4">
        <w:rPr>
          <w:rFonts w:ascii="David" w:hAnsi="David" w:cs="David"/>
          <w:sz w:val="24"/>
          <w:szCs w:val="24"/>
          <w:rtl/>
        </w:rPr>
        <w:t>הופקד</w:t>
      </w:r>
      <w:r>
        <w:rPr>
          <w:rFonts w:ascii="David" w:hAnsi="David" w:cs="David" w:hint="cs"/>
          <w:sz w:val="24"/>
          <w:szCs w:val="24"/>
          <w:rtl/>
        </w:rPr>
        <w:t>ו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זה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מכבר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בגנזך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המדינה</w:t>
      </w:r>
      <w:r w:rsidRPr="00DC1BF4">
        <w:rPr>
          <w:rFonts w:ascii="David" w:hAnsi="David" w:cs="David"/>
          <w:sz w:val="24"/>
          <w:szCs w:val="24"/>
        </w:rPr>
        <w:t>.</w:t>
      </w:r>
    </w:p>
    <w:p w:rsidR="0072294A" w:rsidRPr="00DC1BF4" w:rsidRDefault="0072294A" w:rsidP="0072294A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72294A" w:rsidRDefault="0072294A" w:rsidP="0072294A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בהתאם להוראת סעיף 14(ד) לחוק חופש המידע, התשנ"ח-1998, הוראות חוק זה אינן חלות על מידע שהועבר לגנזך המדינה. </w:t>
      </w:r>
      <w:r w:rsidRPr="00576821">
        <w:rPr>
          <w:rFonts w:ascii="David" w:hAnsi="David" w:cs="David"/>
          <w:sz w:val="24"/>
          <w:szCs w:val="24"/>
          <w:rtl/>
        </w:rPr>
        <w:t xml:space="preserve">באפשרותך </w:t>
      </w:r>
      <w:r>
        <w:rPr>
          <w:rFonts w:ascii="David" w:hAnsi="David" w:cs="David" w:hint="cs"/>
          <w:sz w:val="24"/>
          <w:szCs w:val="24"/>
          <w:rtl/>
        </w:rPr>
        <w:t>לפנות אם כן</w:t>
      </w:r>
      <w:r w:rsidRPr="00576821">
        <w:rPr>
          <w:rFonts w:ascii="David" w:hAnsi="David" w:cs="David"/>
          <w:sz w:val="24"/>
          <w:szCs w:val="24"/>
          <w:rtl/>
        </w:rPr>
        <w:t xml:space="preserve"> לגנזך המדינה ועל פנייתך יחולו הוראות חוק הארכיונים, התשט"ו-1955, והתקנות שהותקנו מכוחו.</w:t>
      </w:r>
    </w:p>
    <w:p w:rsidR="0072294A" w:rsidRPr="00C053DF" w:rsidRDefault="0072294A" w:rsidP="0072294A">
      <w:pPr>
        <w:spacing w:after="0"/>
        <w:rPr>
          <w:rFonts w:ascii="David" w:hAnsi="David" w:cs="David"/>
          <w:sz w:val="24"/>
          <w:szCs w:val="24"/>
        </w:rPr>
      </w:pPr>
    </w:p>
    <w:p w:rsidR="0072294A" w:rsidRDefault="0072294A" w:rsidP="0072294A">
      <w:pPr>
        <w:rPr>
          <w:rFonts w:ascii="David" w:hAnsi="David" w:cs="David"/>
          <w:sz w:val="24"/>
          <w:szCs w:val="24"/>
          <w:rtl/>
        </w:rPr>
      </w:pPr>
    </w:p>
    <w:p w:rsidR="0072294A" w:rsidRPr="00C053DF" w:rsidRDefault="0072294A" w:rsidP="0072294A">
      <w:pPr>
        <w:rPr>
          <w:rFonts w:ascii="David" w:hAnsi="David" w:cs="David"/>
          <w:sz w:val="24"/>
          <w:szCs w:val="24"/>
        </w:rPr>
      </w:pPr>
    </w:p>
    <w:p w:rsidR="0072294A" w:rsidRPr="00C053DF" w:rsidRDefault="0072294A" w:rsidP="0072294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                                               </w:t>
      </w:r>
    </w:p>
    <w:p w:rsidR="0072294A" w:rsidRDefault="0072294A" w:rsidP="0072294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ר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ה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ז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נ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</w:p>
    <w:p w:rsidR="0072294A" w:rsidRPr="00C053DF" w:rsidRDefault="0072294A" w:rsidP="0072294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5A1EA405" wp14:editId="64873BE4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294A" w:rsidRPr="00C053DF" w:rsidRDefault="0072294A" w:rsidP="0072294A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>העמדת מידע לציבור</w:t>
      </w:r>
    </w:p>
    <w:p w:rsidR="0072294A" w:rsidRPr="00C053DF" w:rsidRDefault="0072294A" w:rsidP="0072294A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2294A" w:rsidRPr="00C053DF" w:rsidRDefault="0072294A" w:rsidP="0072294A">
      <w:pPr>
        <w:rPr>
          <w:rFonts w:ascii="David" w:hAnsi="David" w:cs="David"/>
          <w:sz w:val="24"/>
          <w:szCs w:val="24"/>
        </w:rPr>
      </w:pPr>
    </w:p>
    <w:p w:rsidR="0072294A" w:rsidRDefault="0072294A" w:rsidP="0072294A"/>
    <w:p w:rsidR="0072294A" w:rsidRDefault="0072294A" w:rsidP="0072294A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72294A" w:rsidP="00B54E4D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72294A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DD2B07" w:rsidRPr="00DB48F7" w:rsidRDefault="0072294A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9 </w:t>
    </w:r>
    <w:r w:rsidRPr="00DB48F7">
      <w:rPr>
        <w:rFonts w:ascii="David" w:hAnsi="David" w:cs="David"/>
        <w:sz w:val="24"/>
        <w:szCs w:val="24"/>
      </w:rPr>
      <w:t>Rabin Blvd., Jerusalem</w:t>
    </w:r>
  </w:p>
  <w:p w:rsidR="00DD2B07" w:rsidRPr="00DB48F7" w:rsidRDefault="0072294A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>
      <w:rPr>
        <w:rFonts w:ascii="David" w:hAnsi="David" w:cs="David"/>
        <w:sz w:val="24"/>
        <w:szCs w:val="24"/>
        <w:rtl/>
      </w:rPr>
      <w:t xml:space="preserve">ת.ד. 3013, מיקוד </w:t>
    </w:r>
    <w:r w:rsidRPr="00DB48F7">
      <w:rPr>
        <w:rFonts w:ascii="David" w:hAnsi="David" w:cs="David"/>
        <w:sz w:val="24"/>
        <w:szCs w:val="24"/>
        <w:rtl/>
      </w:rPr>
      <w:t>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72294A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72294A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72294A" w:rsidP="00B54E4D">
    <w:pPr>
      <w:pStyle w:val="a5"/>
      <w:bidi w:val="0"/>
      <w:spacing w:line="276" w:lineRule="auto"/>
      <w:rPr>
        <w:rFonts w:ascii="David" w:hAnsi="David" w:cs="David"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72294A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72294A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72294A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2A58C9DD" wp14:editId="2B44E539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3" name="תמונה 13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72294A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72294A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72294A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94A"/>
    <w:rsid w:val="00301969"/>
    <w:rsid w:val="0070499E"/>
    <w:rsid w:val="0072294A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A8F8E"/>
  <w15:chartTrackingRefBased/>
  <w15:docId w15:val="{1B2FC0FB-D569-47A5-89DF-DB9668A64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94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9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2294A"/>
  </w:style>
  <w:style w:type="paragraph" w:styleId="a5">
    <w:name w:val="footer"/>
    <w:basedOn w:val="a"/>
    <w:link w:val="a6"/>
    <w:uiPriority w:val="99"/>
    <w:unhideWhenUsed/>
    <w:rsid w:val="007229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2294A"/>
  </w:style>
  <w:style w:type="table" w:styleId="a7">
    <w:name w:val="Table Grid"/>
    <w:basedOn w:val="a1"/>
    <w:rsid w:val="0072294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2018-03-04T10:19:00Z</dcterms:created>
  <dcterms:modified xsi:type="dcterms:W3CDTF">2018-03-04T10:20:00Z</dcterms:modified>
</cp:coreProperties>
</file>