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F2E" w:rsidRPr="00B828D4" w:rsidRDefault="00BE6F2E" w:rsidP="00BE6F2E">
      <w:pPr>
        <w:rPr>
          <w:rFonts w:ascii="David" w:hAnsi="David" w:cs="David"/>
          <w:b/>
          <w:bCs/>
          <w:rtl/>
        </w:rPr>
      </w:pPr>
    </w:p>
    <w:p w:rsidR="00BE6F2E" w:rsidRPr="00B828D4" w:rsidRDefault="00BE6F2E" w:rsidP="00BE6F2E">
      <w:pPr>
        <w:spacing w:line="360" w:lineRule="auto"/>
        <w:rPr>
          <w:rFonts w:ascii="David" w:hAnsi="David" w:cs="David"/>
          <w:b/>
          <w:bCs/>
        </w:rPr>
      </w:pPr>
    </w:p>
    <w:p w:rsidR="00BE6F2E" w:rsidRDefault="00BE6F2E" w:rsidP="00BE6F2E">
      <w:pPr>
        <w:ind w:left="648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ח' בתמוז</w:t>
      </w:r>
      <w:r w:rsidRPr="00673712">
        <w:rPr>
          <w:rFonts w:ascii="David" w:hAnsi="David" w:cs="David"/>
          <w:rtl/>
        </w:rPr>
        <w:t>, תשע"</w:t>
      </w:r>
      <w:r>
        <w:rPr>
          <w:rFonts w:ascii="David" w:hAnsi="David" w:cs="David" w:hint="cs"/>
          <w:rtl/>
        </w:rPr>
        <w:t>ח</w:t>
      </w:r>
    </w:p>
    <w:p w:rsidR="00BE6F2E" w:rsidRPr="00673712" w:rsidRDefault="00BE6F2E" w:rsidP="00BE6F2E">
      <w:pPr>
        <w:ind w:left="648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21 ביוני, 2018</w:t>
      </w:r>
    </w:p>
    <w:p w:rsidR="00BE6F2E" w:rsidRPr="00673712" w:rsidRDefault="00BE6F2E" w:rsidP="00BE6F2E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 </w:t>
      </w:r>
    </w:p>
    <w:p w:rsidR="00BE6F2E" w:rsidRPr="00B828D4" w:rsidRDefault="00BE6F2E" w:rsidP="00BE6F2E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BE6F2E" w:rsidRDefault="00BE6F2E" w:rsidP="00BE6F2E">
      <w:pPr>
        <w:rPr>
          <w:rFonts w:ascii="David" w:hAnsi="David" w:cs="David"/>
          <w:b/>
          <w:bCs/>
          <w:rtl/>
        </w:rPr>
      </w:pPr>
    </w:p>
    <w:p w:rsidR="00BE6F2E" w:rsidRPr="00B828D4" w:rsidRDefault="00BE6F2E" w:rsidP="00BE6F2E">
      <w:pPr>
        <w:rPr>
          <w:rFonts w:ascii="David" w:hAnsi="David" w:cs="David"/>
          <w:b/>
          <w:bCs/>
          <w:rtl/>
        </w:rPr>
      </w:pPr>
    </w:p>
    <w:p w:rsidR="00BE6F2E" w:rsidRPr="00673712" w:rsidRDefault="00BE6F2E" w:rsidP="00BE6F2E">
      <w:pPr>
        <w:jc w:val="center"/>
        <w:rPr>
          <w:rFonts w:ascii="David" w:hAnsi="David" w:cs="David"/>
          <w:b/>
          <w:bCs/>
          <w:u w:val="single"/>
          <w:rtl/>
        </w:rPr>
      </w:pPr>
      <w:r w:rsidRPr="00673712">
        <w:rPr>
          <w:rFonts w:ascii="David" w:hAnsi="David" w:cs="David"/>
          <w:b/>
          <w:bCs/>
          <w:rtl/>
        </w:rPr>
        <w:t>הנדון:</w:t>
      </w:r>
      <w:r w:rsidRPr="00673712">
        <w:rPr>
          <w:rFonts w:ascii="David" w:hAnsi="David" w:cs="David" w:hint="cs"/>
          <w:b/>
          <w:bCs/>
          <w:rtl/>
        </w:rPr>
        <w:t xml:space="preserve"> </w:t>
      </w:r>
      <w:r w:rsidRPr="00673712">
        <w:rPr>
          <w:rFonts w:ascii="David" w:hAnsi="David" w:cs="David" w:hint="cs"/>
          <w:b/>
          <w:bCs/>
          <w:u w:val="single"/>
          <w:rtl/>
        </w:rPr>
        <w:t>משלחת ישראל לאו"ם</w:t>
      </w:r>
      <w:r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/>
          <w:b/>
          <w:bCs/>
          <w:u w:val="single"/>
          <w:rtl/>
        </w:rPr>
        <w:t>–</w:t>
      </w:r>
      <w:r>
        <w:rPr>
          <w:rFonts w:ascii="David" w:hAnsi="David" w:cs="David" w:hint="cs"/>
          <w:b/>
          <w:bCs/>
          <w:u w:val="single"/>
          <w:rtl/>
        </w:rPr>
        <w:t xml:space="preserve"> בקשה לפי חוק חופש המידע</w:t>
      </w:r>
    </w:p>
    <w:p w:rsidR="00BE6F2E" w:rsidRPr="00673712" w:rsidRDefault="00BE6F2E" w:rsidP="00BE6F2E">
      <w:pPr>
        <w:jc w:val="center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 w:hint="cs"/>
          <w:sz w:val="22"/>
          <w:szCs w:val="22"/>
          <w:rtl/>
        </w:rPr>
        <w:t xml:space="preserve">            </w:t>
      </w:r>
      <w:r>
        <w:rPr>
          <w:rFonts w:ascii="David" w:hAnsi="David" w:cs="David"/>
          <w:sz w:val="22"/>
          <w:szCs w:val="22"/>
          <w:rtl/>
        </w:rPr>
        <w:t xml:space="preserve">סימוכין: </w:t>
      </w:r>
      <w:r>
        <w:rPr>
          <w:rFonts w:ascii="David" w:hAnsi="David" w:cs="David" w:hint="cs"/>
          <w:sz w:val="22"/>
          <w:szCs w:val="22"/>
          <w:rtl/>
        </w:rPr>
        <w:t>בקשתך לפי חוק חופש המידע</w:t>
      </w:r>
      <w:r w:rsidRPr="00673712">
        <w:rPr>
          <w:rFonts w:ascii="David" w:hAnsi="David" w:cs="David"/>
          <w:sz w:val="22"/>
          <w:szCs w:val="22"/>
          <w:rtl/>
        </w:rPr>
        <w:t xml:space="preserve"> מיום</w:t>
      </w:r>
      <w:r w:rsidRPr="00673712">
        <w:rPr>
          <w:rFonts w:ascii="David" w:hAnsi="David" w:cs="David" w:hint="cs"/>
          <w:sz w:val="22"/>
          <w:szCs w:val="22"/>
          <w:rtl/>
        </w:rPr>
        <w:t xml:space="preserve"> </w:t>
      </w:r>
      <w:r>
        <w:rPr>
          <w:rFonts w:ascii="David" w:hAnsi="David" w:cs="David" w:hint="cs"/>
          <w:sz w:val="22"/>
          <w:szCs w:val="22"/>
          <w:rtl/>
        </w:rPr>
        <w:t>17.1.2018</w:t>
      </w:r>
    </w:p>
    <w:p w:rsidR="00BE6F2E" w:rsidRPr="00B828D4" w:rsidRDefault="00BE6F2E" w:rsidP="00BE6F2E">
      <w:pPr>
        <w:rPr>
          <w:rFonts w:ascii="David" w:hAnsi="David" w:cs="David"/>
          <w:b/>
          <w:bCs/>
          <w:rtl/>
        </w:rPr>
      </w:pPr>
    </w:p>
    <w:p w:rsidR="00BE6F2E" w:rsidRPr="00B828D4" w:rsidRDefault="00BE6F2E" w:rsidP="00BE6F2E">
      <w:pPr>
        <w:rPr>
          <w:rFonts w:ascii="David" w:hAnsi="David" w:cs="David"/>
          <w:b/>
          <w:bCs/>
          <w:rtl/>
        </w:rPr>
      </w:pPr>
    </w:p>
    <w:p w:rsidR="00BE6F2E" w:rsidRPr="00B828D4" w:rsidRDefault="00BE6F2E" w:rsidP="00BE6F2E">
      <w:pPr>
        <w:rPr>
          <w:rFonts w:ascii="David" w:hAnsi="David" w:cs="David"/>
          <w:b/>
          <w:bCs/>
          <w:rtl/>
        </w:rPr>
      </w:pPr>
    </w:p>
    <w:p w:rsidR="00BE6F2E" w:rsidRPr="00681A85" w:rsidRDefault="00BE6F2E" w:rsidP="00BE6F2E">
      <w:pPr>
        <w:rPr>
          <w:rFonts w:ascii="David" w:hAnsi="David" w:cs="David"/>
          <w:rtl/>
        </w:rPr>
      </w:pPr>
      <w:r w:rsidRPr="00681A85">
        <w:rPr>
          <w:rFonts w:ascii="David" w:hAnsi="David" w:cs="David"/>
          <w:rtl/>
        </w:rPr>
        <w:t>שלום רב,</w:t>
      </w:r>
    </w:p>
    <w:p w:rsidR="00BE6F2E" w:rsidRPr="00681A85" w:rsidRDefault="00BE6F2E" w:rsidP="00BE6F2E">
      <w:pPr>
        <w:rPr>
          <w:rFonts w:ascii="David" w:hAnsi="David" w:cs="David"/>
          <w:rtl/>
        </w:rPr>
      </w:pPr>
    </w:p>
    <w:p w:rsidR="00BE6F2E" w:rsidRPr="00681A85" w:rsidRDefault="00BE6F2E" w:rsidP="00BE6F2E">
      <w:pPr>
        <w:spacing w:line="360" w:lineRule="auto"/>
        <w:jc w:val="both"/>
        <w:rPr>
          <w:rFonts w:ascii="David" w:hAnsi="David" w:cs="David"/>
        </w:rPr>
      </w:pPr>
      <w:r w:rsidRPr="00681A85">
        <w:rPr>
          <w:rFonts w:ascii="David" w:hAnsi="David" w:cs="David"/>
          <w:rtl/>
        </w:rPr>
        <w:t xml:space="preserve">בהמשך </w:t>
      </w:r>
      <w:r>
        <w:rPr>
          <w:rFonts w:ascii="David" w:hAnsi="David" w:cs="David" w:hint="cs"/>
          <w:rtl/>
        </w:rPr>
        <w:t>לבקשתך</w:t>
      </w:r>
      <w:r w:rsidRPr="00681A85">
        <w:rPr>
          <w:rFonts w:ascii="David" w:hAnsi="David" w:cs="David"/>
          <w:rtl/>
        </w:rPr>
        <w:t xml:space="preserve"> שבסימוכין, </w:t>
      </w:r>
      <w:r>
        <w:rPr>
          <w:rFonts w:ascii="David" w:hAnsi="David" w:cs="David" w:hint="cs"/>
          <w:rtl/>
        </w:rPr>
        <w:t>ועל פי בירור שערכנו מול משלחת ישראל לאו"ם, להלן המידע שנמסר לנו על ידי משלחת ישראל לאו"ם, בהתייחס לבקשתך:</w:t>
      </w:r>
    </w:p>
    <w:p w:rsidR="00BE6F2E" w:rsidRPr="00673712" w:rsidRDefault="00BE6F2E" w:rsidP="00BE6F2E">
      <w:pPr>
        <w:pStyle w:val="a7"/>
        <w:spacing w:line="360" w:lineRule="auto"/>
        <w:ind w:left="360"/>
        <w:jc w:val="both"/>
        <w:rPr>
          <w:rFonts w:ascii="David" w:hAnsi="David" w:cs="David"/>
          <w:rtl/>
        </w:rPr>
      </w:pPr>
    </w:p>
    <w:p w:rsidR="00BE6F2E" w:rsidRDefault="00BE6F2E" w:rsidP="00BE6F2E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האירועים המצוינים ב</w:t>
      </w:r>
      <w:r>
        <w:rPr>
          <w:rFonts w:ascii="David" w:hAnsi="David" w:cs="David" w:hint="cs"/>
          <w:rtl/>
        </w:rPr>
        <w:t>פנייתך</w:t>
      </w:r>
      <w:r w:rsidRPr="00681A85">
        <w:rPr>
          <w:rFonts w:ascii="David" w:hAnsi="David" w:cs="David"/>
          <w:rtl/>
        </w:rPr>
        <w:t xml:space="preserve"> לא מומנו על ידי משרד החוץ</w:t>
      </w:r>
      <w:r>
        <w:rPr>
          <w:rFonts w:ascii="David" w:hAnsi="David" w:cs="David" w:hint="cs"/>
          <w:rtl/>
        </w:rPr>
        <w:t xml:space="preserve"> או משלחת ישראל לאו"ם, ו</w:t>
      </w:r>
      <w:r>
        <w:rPr>
          <w:rFonts w:ascii="David" w:hAnsi="David" w:cs="David"/>
          <w:rtl/>
        </w:rPr>
        <w:t>משלחת ישראל לאו"ם לא ה</w:t>
      </w:r>
      <w:r>
        <w:rPr>
          <w:rFonts w:ascii="David" w:hAnsi="David" w:cs="David" w:hint="cs"/>
          <w:rtl/>
        </w:rPr>
        <w:t>י</w:t>
      </w:r>
      <w:r>
        <w:rPr>
          <w:rFonts w:ascii="David" w:hAnsi="David" w:cs="David"/>
          <w:rtl/>
        </w:rPr>
        <w:t>י</w:t>
      </w:r>
      <w:r>
        <w:rPr>
          <w:rFonts w:ascii="David" w:hAnsi="David" w:cs="David" w:hint="cs"/>
          <w:rtl/>
        </w:rPr>
        <w:t>תה</w:t>
      </w:r>
      <w:r>
        <w:rPr>
          <w:rFonts w:ascii="David" w:hAnsi="David" w:cs="David"/>
          <w:rtl/>
        </w:rPr>
        <w:t xml:space="preserve"> צד</w:t>
      </w:r>
      <w:r w:rsidRPr="00681A85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ל</w:t>
      </w:r>
      <w:r w:rsidRPr="00681A85">
        <w:rPr>
          <w:rFonts w:ascii="David" w:hAnsi="David" w:cs="David"/>
          <w:rtl/>
        </w:rPr>
        <w:t>התקשרות הנוגעת לאירועים אלו.</w:t>
      </w:r>
      <w:r w:rsidRPr="00681A85">
        <w:rPr>
          <w:rFonts w:ascii="David" w:hAnsi="David" w:cs="David" w:hint="cs"/>
          <w:rtl/>
        </w:rPr>
        <w:t xml:space="preserve"> </w:t>
      </w:r>
    </w:p>
    <w:p w:rsidR="00BE6F2E" w:rsidRDefault="00BE6F2E" w:rsidP="00BE6F2E">
      <w:pPr>
        <w:spacing w:line="360" w:lineRule="auto"/>
        <w:jc w:val="both"/>
        <w:rPr>
          <w:rFonts w:ascii="David" w:hAnsi="David" w:cs="David"/>
          <w:rtl/>
        </w:rPr>
      </w:pPr>
    </w:p>
    <w:p w:rsidR="00BE6F2E" w:rsidRPr="00681A85" w:rsidRDefault="00BE6F2E" w:rsidP="00BE6F2E">
      <w:pPr>
        <w:spacing w:line="360" w:lineRule="auto"/>
        <w:jc w:val="both"/>
        <w:rPr>
          <w:rFonts w:ascii="David" w:hAnsi="David" w:cs="David"/>
        </w:rPr>
      </w:pPr>
      <w:r w:rsidRPr="00681A85">
        <w:rPr>
          <w:rFonts w:ascii="David" w:hAnsi="David" w:cs="David"/>
          <w:rtl/>
        </w:rPr>
        <w:t>כ</w:t>
      </w:r>
      <w:r>
        <w:rPr>
          <w:rFonts w:ascii="David" w:hAnsi="David" w:cs="David" w:hint="cs"/>
          <w:rtl/>
        </w:rPr>
        <w:t xml:space="preserve">מו </w:t>
      </w:r>
      <w:r w:rsidRPr="00681A85">
        <w:rPr>
          <w:rFonts w:ascii="David" w:hAnsi="David" w:cs="David" w:hint="cs"/>
          <w:rtl/>
        </w:rPr>
        <w:t>יתר</w:t>
      </w:r>
      <w:r w:rsidRPr="00681A85">
        <w:rPr>
          <w:rFonts w:ascii="David" w:hAnsi="David" w:cs="David"/>
          <w:rtl/>
        </w:rPr>
        <w:t xml:space="preserve"> נציגויות ישראל בעולם, נציגים ממשלחת ישראל לאו"ם </w:t>
      </w:r>
      <w:r>
        <w:rPr>
          <w:rFonts w:ascii="David" w:hAnsi="David" w:cs="David" w:hint="cs"/>
          <w:rtl/>
        </w:rPr>
        <w:t>נוהגים להשתתף</w:t>
      </w:r>
      <w:r w:rsidRPr="00681A85">
        <w:rPr>
          <w:rFonts w:ascii="David" w:hAnsi="David" w:cs="David"/>
          <w:rtl/>
        </w:rPr>
        <w:t xml:space="preserve"> באי</w:t>
      </w:r>
      <w:r>
        <w:rPr>
          <w:rFonts w:ascii="David" w:hAnsi="David" w:cs="David"/>
          <w:rtl/>
        </w:rPr>
        <w:t>רועים רבים</w:t>
      </w:r>
      <w:r>
        <w:rPr>
          <w:rFonts w:ascii="David" w:hAnsi="David" w:cs="David" w:hint="cs"/>
          <w:rtl/>
        </w:rPr>
        <w:t>, גם כאלה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ש</w:t>
      </w:r>
      <w:r>
        <w:rPr>
          <w:rFonts w:ascii="David" w:hAnsi="David" w:cs="David"/>
          <w:rtl/>
        </w:rPr>
        <w:t xml:space="preserve">אינם </w:t>
      </w:r>
      <w:r>
        <w:rPr>
          <w:rFonts w:ascii="David" w:hAnsi="David" w:cs="David" w:hint="cs"/>
          <w:rtl/>
        </w:rPr>
        <w:t>ממומנים</w:t>
      </w:r>
      <w:r>
        <w:rPr>
          <w:rFonts w:ascii="David" w:hAnsi="David" w:cs="David"/>
          <w:rtl/>
        </w:rPr>
        <w:t xml:space="preserve"> ע</w:t>
      </w:r>
      <w:r>
        <w:rPr>
          <w:rFonts w:ascii="David" w:hAnsi="David" w:cs="David" w:hint="cs"/>
          <w:rtl/>
        </w:rPr>
        <w:t>ל-ידי</w:t>
      </w:r>
      <w:r>
        <w:rPr>
          <w:rFonts w:ascii="David" w:hAnsi="David" w:cs="David"/>
          <w:rtl/>
        </w:rPr>
        <w:t xml:space="preserve"> משרד החוץ</w:t>
      </w:r>
      <w:r>
        <w:rPr>
          <w:rFonts w:ascii="David" w:hAnsi="David" w:cs="David" w:hint="cs"/>
          <w:rtl/>
        </w:rPr>
        <w:t xml:space="preserve"> או נציגות ישראל בחו"ל.</w:t>
      </w:r>
      <w:r w:rsidRPr="00681A85">
        <w:rPr>
          <w:rFonts w:ascii="David" w:hAnsi="David" w:cs="David" w:hint="cs"/>
          <w:rtl/>
        </w:rPr>
        <w:t xml:space="preserve"> </w:t>
      </w:r>
    </w:p>
    <w:p w:rsidR="00BE6F2E" w:rsidRDefault="00BE6F2E" w:rsidP="00BE6F2E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BE6F2E" w:rsidRDefault="00BE6F2E" w:rsidP="00BE6F2E">
      <w:pPr>
        <w:jc w:val="center"/>
        <w:rPr>
          <w:rFonts w:ascii="David" w:hAnsi="David" w:cs="David"/>
          <w:b/>
          <w:bCs/>
          <w:rtl/>
        </w:rPr>
      </w:pPr>
    </w:p>
    <w:p w:rsidR="00BE6F2E" w:rsidRDefault="00BE6F2E" w:rsidP="00BE6F2E">
      <w:pPr>
        <w:jc w:val="center"/>
        <w:rPr>
          <w:rFonts w:ascii="David" w:hAnsi="David" w:cs="David"/>
          <w:b/>
          <w:bCs/>
          <w:rtl/>
        </w:rPr>
      </w:pPr>
    </w:p>
    <w:p w:rsidR="00BE6F2E" w:rsidRDefault="00BE6F2E" w:rsidP="00BE6F2E">
      <w:pPr>
        <w:jc w:val="center"/>
        <w:rPr>
          <w:rFonts w:ascii="David" w:hAnsi="David" w:cs="David"/>
          <w:b/>
          <w:bCs/>
          <w:rtl/>
        </w:rPr>
      </w:pPr>
    </w:p>
    <w:p w:rsidR="00BE6F2E" w:rsidRDefault="00BE6F2E" w:rsidP="00BE6F2E">
      <w:pPr>
        <w:jc w:val="center"/>
        <w:rPr>
          <w:rFonts w:ascii="David" w:hAnsi="David" w:cs="David"/>
          <w:b/>
          <w:bCs/>
          <w:rtl/>
        </w:rPr>
      </w:pPr>
    </w:p>
    <w:p w:rsidR="00BE6F2E" w:rsidRPr="00673712" w:rsidRDefault="00BE6F2E" w:rsidP="00BE6F2E">
      <w:pPr>
        <w:jc w:val="center"/>
        <w:rPr>
          <w:rFonts w:ascii="David" w:hAnsi="David" w:cs="David"/>
          <w:rtl/>
        </w:rPr>
      </w:pPr>
    </w:p>
    <w:p w:rsidR="00BE6F2E" w:rsidRDefault="00BE6F2E" w:rsidP="00BE6F2E">
      <w:pPr>
        <w:jc w:val="center"/>
        <w:rPr>
          <w:rFonts w:ascii="David" w:hAnsi="David" w:cs="David"/>
          <w:rtl/>
        </w:rPr>
      </w:pPr>
      <w:r w:rsidRPr="00673712">
        <w:rPr>
          <w:rFonts w:ascii="David" w:hAnsi="David" w:cs="David"/>
          <w:rtl/>
        </w:rPr>
        <w:t xml:space="preserve">                                                                                           בכבוד רב,   </w:t>
      </w:r>
    </w:p>
    <w:p w:rsidR="00BE6F2E" w:rsidRDefault="00BE6F2E" w:rsidP="00BE6F2E">
      <w:pPr>
        <w:jc w:val="center"/>
        <w:rPr>
          <w:rFonts w:ascii="David" w:hAnsi="David" w:cs="David"/>
          <w:rtl/>
        </w:rPr>
      </w:pPr>
      <w:r w:rsidRPr="00B828D4">
        <w:rPr>
          <w:rFonts w:ascii="David" w:hAnsi="David" w:cs="David"/>
          <w:b/>
          <w:bCs/>
          <w:noProof/>
          <w:rtl/>
          <w:lang w:eastAsia="en-US"/>
        </w:rPr>
        <w:drawing>
          <wp:anchor distT="0" distB="0" distL="114300" distR="114300" simplePos="0" relativeHeight="251659264" behindDoc="0" locked="0" layoutInCell="1" allowOverlap="1" wp14:anchorId="5F9B1F4A" wp14:editId="5D0C38D1">
            <wp:simplePos x="0" y="0"/>
            <wp:positionH relativeFrom="column">
              <wp:posOffset>485113</wp:posOffset>
            </wp:positionH>
            <wp:positionV relativeFrom="paragraph">
              <wp:posOffset>6385</wp:posOffset>
            </wp:positionV>
            <wp:extent cx="1075055" cy="548640"/>
            <wp:effectExtent l="0" t="0" r="0" b="381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F2E" w:rsidRPr="00673712" w:rsidRDefault="00BE6F2E" w:rsidP="00BE6F2E">
      <w:pPr>
        <w:jc w:val="center"/>
        <w:rPr>
          <w:rFonts w:ascii="David" w:hAnsi="David" w:cs="David"/>
        </w:rPr>
      </w:pPr>
      <w:r w:rsidRPr="00673712">
        <w:rPr>
          <w:rFonts w:ascii="David" w:hAnsi="David" w:cs="David"/>
          <w:rtl/>
        </w:rPr>
        <w:t xml:space="preserve">                                            </w:t>
      </w:r>
    </w:p>
    <w:p w:rsidR="00BE6F2E" w:rsidRPr="00673712" w:rsidRDefault="00BE6F2E" w:rsidP="00BE6F2E">
      <w:pPr>
        <w:jc w:val="center"/>
        <w:rPr>
          <w:rFonts w:ascii="David" w:hAnsi="David" w:cs="David"/>
          <w:rtl/>
        </w:rPr>
      </w:pPr>
      <w:r w:rsidRPr="00673712">
        <w:rPr>
          <w:rFonts w:ascii="David" w:hAnsi="David" w:cs="David"/>
          <w:rtl/>
        </w:rPr>
        <w:t xml:space="preserve">                                                                                      </w:t>
      </w:r>
    </w:p>
    <w:p w:rsidR="00BE6F2E" w:rsidRPr="00673712" w:rsidRDefault="00BE6F2E" w:rsidP="00BE6F2E">
      <w:pPr>
        <w:jc w:val="center"/>
        <w:rPr>
          <w:rFonts w:ascii="David" w:hAnsi="David" w:cs="David"/>
          <w:rtl/>
        </w:rPr>
      </w:pPr>
      <w:r w:rsidRPr="00673712">
        <w:rPr>
          <w:rFonts w:ascii="David" w:hAnsi="David" w:cs="David"/>
          <w:rtl/>
        </w:rPr>
        <w:t xml:space="preserve">                                                                                                   </w:t>
      </w:r>
    </w:p>
    <w:p w:rsidR="00BE6F2E" w:rsidRPr="00673712" w:rsidRDefault="00BE6F2E" w:rsidP="00BE6F2E">
      <w:pPr>
        <w:ind w:left="4320" w:firstLine="720"/>
        <w:jc w:val="center"/>
        <w:rPr>
          <w:rFonts w:ascii="David" w:hAnsi="David" w:cs="David"/>
        </w:rPr>
      </w:pPr>
      <w:r w:rsidRPr="00673712">
        <w:rPr>
          <w:rFonts w:ascii="David" w:hAnsi="David" w:cs="David"/>
          <w:rtl/>
        </w:rPr>
        <w:t>הממונה על העמדת מידע לציבור</w:t>
      </w:r>
    </w:p>
    <w:p w:rsidR="00BE6F2E" w:rsidRPr="00673712" w:rsidRDefault="00BE6F2E" w:rsidP="00BE6F2E">
      <w:pPr>
        <w:rPr>
          <w:rFonts w:ascii="David" w:hAnsi="David" w:cs="David"/>
          <w:rtl/>
        </w:rPr>
      </w:pPr>
      <w:r w:rsidRPr="00673712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BE6F2E" w:rsidRPr="00673712" w:rsidRDefault="00BE6F2E" w:rsidP="00BE6F2E">
      <w:pPr>
        <w:rPr>
          <w:rFonts w:ascii="David" w:hAnsi="David" w:cs="David"/>
        </w:rPr>
      </w:pPr>
    </w:p>
    <w:p w:rsidR="00BE6F2E" w:rsidRPr="00673712" w:rsidRDefault="00BE6F2E" w:rsidP="00BE6F2E">
      <w:pPr>
        <w:rPr>
          <w:rFonts w:ascii="David" w:hAnsi="David" w:cs="David"/>
        </w:rPr>
      </w:pPr>
    </w:p>
    <w:p w:rsidR="00BE6F2E" w:rsidRDefault="00BE6F2E" w:rsidP="00BE6F2E"/>
    <w:p w:rsidR="00BE6F2E" w:rsidRDefault="00BE6F2E" w:rsidP="00BE6F2E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BE6F2E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BE6F2E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BE6F2E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BE6F2E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BE6F2E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טלפון: </w:t>
    </w:r>
    <w:r w:rsidRPr="00DB48F7">
      <w:rPr>
        <w:rFonts w:ascii="David" w:hAnsi="David" w:cs="David"/>
        <w:rtl/>
      </w:rPr>
      <w:t>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BE6F2E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BE6F2E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BE6F2E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6D19F883" wp14:editId="185FA7AA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BE6F2E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BE6F2E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F2E"/>
    <w:rsid w:val="00301969"/>
    <w:rsid w:val="0070499E"/>
    <w:rsid w:val="009611F8"/>
    <w:rsid w:val="00B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D1CB"/>
  <w15:chartTrackingRefBased/>
  <w15:docId w15:val="{DFF67BAE-4C82-431E-A9B5-5506435D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E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F2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E6F2E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BE6F2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E6F2E"/>
    <w:rPr>
      <w:rFonts w:ascii="Arial" w:eastAsia="Times New Roman" w:hAnsi="Arial" w:cs="Arial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BE6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2019-05-27T05:50:00Z</dcterms:created>
  <dcterms:modified xsi:type="dcterms:W3CDTF">2019-05-27T06:53:00Z</dcterms:modified>
</cp:coreProperties>
</file>