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F69" w:rsidRPr="00B828D4" w:rsidRDefault="00470F69" w:rsidP="00470F69">
      <w:pPr>
        <w:rPr>
          <w:rFonts w:ascii="David" w:hAnsi="David" w:cs="David"/>
          <w:b/>
          <w:bCs/>
          <w:rtl/>
        </w:rPr>
      </w:pPr>
    </w:p>
    <w:p w:rsidR="00470F69" w:rsidRPr="00B828D4" w:rsidRDefault="00470F69" w:rsidP="00470F69">
      <w:pPr>
        <w:spacing w:line="360" w:lineRule="auto"/>
        <w:rPr>
          <w:rFonts w:ascii="David" w:hAnsi="David" w:cs="David"/>
          <w:b/>
          <w:bCs/>
        </w:rPr>
      </w:pPr>
    </w:p>
    <w:p w:rsidR="00470F69" w:rsidRDefault="00470F69" w:rsidP="00470F69">
      <w:pPr>
        <w:jc w:val="right"/>
        <w:rPr>
          <w:rFonts w:ascii="David" w:hAnsi="David" w:cs="David"/>
          <w:b/>
          <w:bCs/>
          <w:rtl/>
        </w:rPr>
      </w:pPr>
      <w:r w:rsidRPr="00B828D4">
        <w:rPr>
          <w:rFonts w:ascii="David" w:hAnsi="David" w:cs="David"/>
          <w:b/>
          <w:bCs/>
          <w:rtl/>
        </w:rPr>
        <w:t>‏</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 \h</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‏כ"ב אייר תשע"ט</w:t>
      </w:r>
      <w:r>
        <w:rPr>
          <w:rFonts w:ascii="David" w:hAnsi="David" w:cs="David"/>
          <w:b/>
          <w:bCs/>
          <w:rtl/>
        </w:rPr>
        <w:fldChar w:fldCharType="end"/>
      </w:r>
    </w:p>
    <w:p w:rsidR="00470F69" w:rsidRPr="00B828D4" w:rsidRDefault="00470F69" w:rsidP="00470F69">
      <w:pPr>
        <w:jc w:val="right"/>
        <w:rPr>
          <w:rFonts w:ascii="David" w:hAnsi="David" w:cs="David"/>
          <w:b/>
          <w:bCs/>
          <w:rtl/>
        </w:rPr>
      </w:pP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w:instrText>
      </w:r>
      <w:r>
        <w:rPr>
          <w:rFonts w:ascii="David" w:hAnsi="David" w:cs="David" w:hint="cs"/>
          <w:b/>
          <w:bCs/>
          <w:rtl/>
        </w:rPr>
        <w:instrText>"</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‏27 מאי 2019</w:t>
      </w:r>
      <w:r>
        <w:rPr>
          <w:rFonts w:ascii="David" w:hAnsi="David" w:cs="David"/>
          <w:b/>
          <w:bCs/>
          <w:rtl/>
        </w:rPr>
        <w:fldChar w:fldCharType="end"/>
      </w:r>
    </w:p>
    <w:p w:rsidR="00470F69" w:rsidRPr="00B828D4" w:rsidRDefault="00470F69" w:rsidP="00470F69">
      <w:pPr>
        <w:spacing w:line="360" w:lineRule="auto"/>
        <w:rPr>
          <w:rFonts w:ascii="David" w:hAnsi="David" w:cs="David"/>
          <w:b/>
          <w:bCs/>
          <w:rtl/>
        </w:rPr>
      </w:pPr>
    </w:p>
    <w:p w:rsidR="00470F69" w:rsidRPr="00B828D4" w:rsidRDefault="00470F69" w:rsidP="00470F69">
      <w:pPr>
        <w:rPr>
          <w:rFonts w:ascii="David" w:hAnsi="David" w:cs="David"/>
          <w:b/>
          <w:bCs/>
          <w:rtl/>
        </w:rPr>
      </w:pPr>
    </w:p>
    <w:p w:rsidR="00470F69" w:rsidRPr="00B828D4" w:rsidRDefault="00470F69" w:rsidP="00470F69">
      <w:pPr>
        <w:rPr>
          <w:rFonts w:ascii="David" w:hAnsi="David" w:cs="David"/>
          <w:b/>
          <w:bCs/>
          <w:rtl/>
        </w:rPr>
      </w:pPr>
      <w:bookmarkStart w:id="0" w:name="_GoBack"/>
      <w:bookmarkEnd w:id="0"/>
    </w:p>
    <w:p w:rsidR="00470F69" w:rsidRPr="00B828D4" w:rsidRDefault="00470F69" w:rsidP="00470F69">
      <w:pPr>
        <w:rPr>
          <w:rFonts w:ascii="David" w:hAnsi="David" w:cs="David"/>
          <w:b/>
          <w:bCs/>
          <w:rtl/>
        </w:rPr>
      </w:pPr>
    </w:p>
    <w:p w:rsidR="00470F69" w:rsidRPr="00B828D4" w:rsidRDefault="00470F69" w:rsidP="00470F69">
      <w:pPr>
        <w:jc w:val="center"/>
        <w:rPr>
          <w:rFonts w:ascii="David" w:hAnsi="David" w:cs="David"/>
          <w:b/>
          <w:bCs/>
          <w:u w:val="single"/>
          <w:rtl/>
        </w:rPr>
      </w:pPr>
      <w:r w:rsidRPr="00B828D4">
        <w:rPr>
          <w:rFonts w:ascii="David" w:hAnsi="David" w:cs="David"/>
          <w:b/>
          <w:bCs/>
          <w:u w:val="single"/>
          <w:rtl/>
        </w:rPr>
        <w:t>הנדון:</w:t>
      </w:r>
      <w:r w:rsidRPr="00B828D4">
        <w:rPr>
          <w:rFonts w:ascii="David" w:hAnsi="David" w:cs="David" w:hint="cs"/>
          <w:b/>
          <w:bCs/>
          <w:u w:val="single"/>
          <w:rtl/>
        </w:rPr>
        <w:t xml:space="preserve"> </w:t>
      </w:r>
      <w:r>
        <w:rPr>
          <w:rFonts w:ascii="David" w:hAnsi="David" w:cs="David" w:hint="cs"/>
          <w:b/>
          <w:bCs/>
          <w:u w:val="single"/>
          <w:rtl/>
        </w:rPr>
        <w:t xml:space="preserve">פנייתך לפי חוק חופש המידע </w:t>
      </w:r>
      <w:r>
        <w:rPr>
          <w:rFonts w:ascii="David" w:hAnsi="David" w:cs="David"/>
          <w:b/>
          <w:bCs/>
          <w:u w:val="single"/>
          <w:rtl/>
        </w:rPr>
        <w:t>–</w:t>
      </w:r>
      <w:r>
        <w:rPr>
          <w:rFonts w:ascii="David" w:hAnsi="David" w:cs="David" w:hint="cs"/>
          <w:b/>
          <w:bCs/>
          <w:u w:val="single"/>
          <w:rtl/>
        </w:rPr>
        <w:t xml:space="preserve"> עבירות סייבר נגד משרד החוץ</w:t>
      </w:r>
    </w:p>
    <w:p w:rsidR="00470F69" w:rsidRPr="00B828D4" w:rsidRDefault="00470F69" w:rsidP="00470F69">
      <w:pPr>
        <w:jc w:val="center"/>
        <w:rPr>
          <w:rFonts w:ascii="David" w:hAnsi="David" w:cs="David"/>
          <w:b/>
          <w:bCs/>
          <w:rtl/>
        </w:rPr>
      </w:pPr>
      <w:r w:rsidRPr="00B828D4">
        <w:rPr>
          <w:rFonts w:ascii="David" w:hAnsi="David" w:cs="David"/>
          <w:b/>
          <w:bCs/>
          <w:rtl/>
        </w:rPr>
        <w:t xml:space="preserve">סימוכין: </w:t>
      </w:r>
      <w:r>
        <w:rPr>
          <w:rFonts w:ascii="David" w:hAnsi="David" w:cs="David" w:hint="cs"/>
          <w:b/>
          <w:bCs/>
          <w:rtl/>
        </w:rPr>
        <w:t>פנייתך מיום 11.6.2018</w:t>
      </w:r>
    </w:p>
    <w:p w:rsidR="00470F69" w:rsidRPr="00B828D4" w:rsidRDefault="00470F69" w:rsidP="00470F69">
      <w:pPr>
        <w:rPr>
          <w:rFonts w:ascii="David" w:hAnsi="David" w:cs="David"/>
          <w:b/>
          <w:bCs/>
          <w:rtl/>
        </w:rPr>
      </w:pPr>
    </w:p>
    <w:p w:rsidR="00470F69" w:rsidRPr="00B828D4" w:rsidRDefault="00470F69" w:rsidP="00470F69">
      <w:pPr>
        <w:rPr>
          <w:rFonts w:ascii="David" w:hAnsi="David" w:cs="David"/>
          <w:b/>
          <w:bCs/>
          <w:rtl/>
        </w:rPr>
      </w:pPr>
    </w:p>
    <w:p w:rsidR="00470F69" w:rsidRPr="00B828D4" w:rsidRDefault="00470F69" w:rsidP="00470F69">
      <w:pPr>
        <w:rPr>
          <w:rFonts w:ascii="David" w:hAnsi="David" w:cs="David"/>
          <w:b/>
          <w:bCs/>
          <w:rtl/>
        </w:rPr>
      </w:pPr>
    </w:p>
    <w:p w:rsidR="00470F69" w:rsidRPr="003E7FAA" w:rsidRDefault="00470F69" w:rsidP="00470F69">
      <w:pPr>
        <w:spacing w:line="360" w:lineRule="auto"/>
        <w:jc w:val="both"/>
        <w:rPr>
          <w:rFonts w:ascii="David" w:hAnsi="David" w:cs="David"/>
          <w:rtl/>
        </w:rPr>
      </w:pPr>
      <w:r w:rsidRPr="003E7FAA">
        <w:rPr>
          <w:rFonts w:ascii="David" w:hAnsi="David" w:cs="David"/>
          <w:rtl/>
        </w:rPr>
        <w:t>שלום רב,</w:t>
      </w:r>
    </w:p>
    <w:p w:rsidR="00470F69" w:rsidRPr="003E7FAA" w:rsidRDefault="00470F69" w:rsidP="00470F69">
      <w:pPr>
        <w:spacing w:line="360" w:lineRule="auto"/>
        <w:jc w:val="both"/>
        <w:rPr>
          <w:rFonts w:ascii="David" w:hAnsi="David" w:cs="David"/>
          <w:rtl/>
        </w:rPr>
      </w:pPr>
    </w:p>
    <w:p w:rsidR="00470F69" w:rsidRDefault="00470F69" w:rsidP="00470F69">
      <w:pPr>
        <w:spacing w:line="360" w:lineRule="auto"/>
        <w:jc w:val="both"/>
        <w:rPr>
          <w:rFonts w:ascii="David" w:hAnsi="David" w:cs="David"/>
          <w:rtl/>
        </w:rPr>
      </w:pPr>
      <w:r w:rsidRPr="003E7FAA">
        <w:rPr>
          <w:rFonts w:ascii="David" w:hAnsi="David" w:cs="David"/>
          <w:rtl/>
        </w:rPr>
        <w:t xml:space="preserve">בהמשך </w:t>
      </w:r>
      <w:r>
        <w:rPr>
          <w:rFonts w:ascii="David" w:hAnsi="David" w:cs="David" w:hint="cs"/>
          <w:rtl/>
        </w:rPr>
        <w:t>לפנייתך שבסימוכין</w:t>
      </w:r>
      <w:r w:rsidRPr="003E7FAA">
        <w:rPr>
          <w:rFonts w:ascii="David" w:hAnsi="David" w:cs="David"/>
          <w:rtl/>
        </w:rPr>
        <w:t xml:space="preserve">, </w:t>
      </w:r>
      <w:r>
        <w:rPr>
          <w:rFonts w:ascii="David" w:hAnsi="David" w:cs="David" w:hint="cs"/>
          <w:rtl/>
        </w:rPr>
        <w:t xml:space="preserve">אבקש לעדכנך כי לאחר שבקשתך נבחנה על ידי הגורמים הרלוונטיים במשרד החוץ וברשות הסייבר הלאומית, נמצא כי המידע המבוקש הינו רגיש מבחינה ביטחונית ובגילויו קיים חשש לפגיעה בביטחון המדינה. בשל כך, אנו מנועים ממסירת המידע בהתאם להוראת סעיף 9(א)(1) לחוק חופש המידע, תשנ"ח-1998. </w:t>
      </w:r>
    </w:p>
    <w:p w:rsidR="00470F69" w:rsidRDefault="00470F69" w:rsidP="00470F69">
      <w:pPr>
        <w:spacing w:line="360" w:lineRule="auto"/>
        <w:jc w:val="both"/>
        <w:rPr>
          <w:rFonts w:ascii="David" w:hAnsi="David" w:cs="David"/>
          <w:rtl/>
        </w:rPr>
      </w:pPr>
    </w:p>
    <w:p w:rsidR="00470F69" w:rsidRPr="008A4CF3" w:rsidRDefault="00470F69" w:rsidP="00470F69">
      <w:pPr>
        <w:pStyle w:val="a7"/>
        <w:spacing w:line="360" w:lineRule="auto"/>
        <w:ind w:left="26"/>
        <w:jc w:val="both"/>
      </w:pPr>
      <w:r>
        <w:rPr>
          <w:rFonts w:hint="cs"/>
          <w:rtl/>
        </w:rPr>
        <w:t>לתשומת ליבך, בהתאם ל</w:t>
      </w:r>
      <w:r w:rsidRPr="0033721B">
        <w:rPr>
          <w:rtl/>
        </w:rPr>
        <w:t>סעיף 7(ו) לחוק</w:t>
      </w:r>
      <w:r>
        <w:rPr>
          <w:rFonts w:hint="cs"/>
          <w:rtl/>
        </w:rPr>
        <w:t xml:space="preserve">, הנך רשאי להגיש עתירה </w:t>
      </w:r>
      <w:r w:rsidRPr="008A4CF3">
        <w:rPr>
          <w:rFonts w:hint="cs"/>
          <w:rtl/>
        </w:rPr>
        <w:t>כנגד החלטה זו</w:t>
      </w:r>
      <w:r>
        <w:rPr>
          <w:rFonts w:hint="cs"/>
          <w:rtl/>
        </w:rPr>
        <w:t>,</w:t>
      </w:r>
      <w:r w:rsidRPr="008A4CF3">
        <w:rPr>
          <w:rFonts w:hint="cs"/>
          <w:rtl/>
        </w:rPr>
        <w:t xml:space="preserve"> תוך 45 יום לבית המשפט לעניינים מנהליים</w:t>
      </w:r>
      <w:r>
        <w:rPr>
          <w:rFonts w:hint="cs"/>
          <w:rtl/>
        </w:rPr>
        <w:t xml:space="preserve"> בירושלים.</w:t>
      </w:r>
    </w:p>
    <w:p w:rsidR="00470F69" w:rsidRPr="000F4308" w:rsidRDefault="00470F69" w:rsidP="00470F69">
      <w:pPr>
        <w:spacing w:line="360" w:lineRule="auto"/>
        <w:jc w:val="both"/>
        <w:rPr>
          <w:rFonts w:ascii="David" w:hAnsi="David" w:cs="David"/>
          <w:b/>
          <w:bCs/>
          <w:rtl/>
        </w:rPr>
      </w:pPr>
    </w:p>
    <w:p w:rsidR="00470F69" w:rsidRDefault="00470F69" w:rsidP="00470F69">
      <w:pPr>
        <w:spacing w:line="360" w:lineRule="auto"/>
        <w:jc w:val="both"/>
        <w:rPr>
          <w:rFonts w:ascii="David" w:hAnsi="David" w:cs="David"/>
          <w:b/>
          <w:bCs/>
          <w:rtl/>
        </w:rPr>
      </w:pPr>
    </w:p>
    <w:p w:rsidR="00470F69" w:rsidRPr="00B828D4" w:rsidRDefault="00470F69" w:rsidP="00470F69">
      <w:pPr>
        <w:spacing w:line="360" w:lineRule="auto"/>
        <w:jc w:val="both"/>
        <w:rPr>
          <w:rFonts w:ascii="David" w:hAnsi="David" w:cs="David"/>
          <w:b/>
          <w:bCs/>
        </w:rPr>
      </w:pPr>
    </w:p>
    <w:p w:rsidR="00470F69" w:rsidRPr="00B828D4" w:rsidRDefault="00470F69" w:rsidP="00470F69">
      <w:pPr>
        <w:rPr>
          <w:rFonts w:ascii="David" w:hAnsi="David" w:cs="David"/>
          <w:b/>
          <w:bCs/>
          <w:rtl/>
        </w:rPr>
      </w:pPr>
    </w:p>
    <w:p w:rsidR="00470F69" w:rsidRPr="00F137F2" w:rsidRDefault="00470F69" w:rsidP="00470F69">
      <w:pPr>
        <w:jc w:val="center"/>
        <w:rPr>
          <w:rFonts w:ascii="David" w:hAnsi="David" w:cs="David"/>
          <w:rtl/>
        </w:rPr>
      </w:pPr>
      <w:r w:rsidRPr="00F137F2">
        <w:rPr>
          <w:rFonts w:ascii="David" w:hAnsi="David" w:cs="David"/>
          <w:rtl/>
        </w:rPr>
        <w:t xml:space="preserve">                                                                                           בכבוד רב,                                               </w:t>
      </w:r>
    </w:p>
    <w:p w:rsidR="00470F69" w:rsidRPr="00F137F2" w:rsidRDefault="00470F69" w:rsidP="00470F69">
      <w:pPr>
        <w:jc w:val="center"/>
        <w:rPr>
          <w:rFonts w:ascii="David" w:hAnsi="David" w:cs="David"/>
          <w:rtl/>
        </w:rPr>
      </w:pPr>
      <w:r w:rsidRPr="00F137F2">
        <w:rPr>
          <w:rFonts w:ascii="David" w:hAnsi="David" w:cs="David"/>
          <w:rtl/>
        </w:rPr>
        <w:t xml:space="preserve">                                                                                              א ר י ה  ז י נ י</w:t>
      </w:r>
    </w:p>
    <w:p w:rsidR="00470F69" w:rsidRPr="00F137F2" w:rsidRDefault="00470F69" w:rsidP="00470F69">
      <w:pPr>
        <w:jc w:val="center"/>
        <w:rPr>
          <w:rFonts w:ascii="David" w:hAnsi="David" w:cs="David"/>
          <w:rtl/>
        </w:rPr>
      </w:pPr>
      <w:r w:rsidRPr="00F137F2">
        <w:rPr>
          <w:rFonts w:ascii="David" w:hAnsi="David" w:cs="David"/>
          <w:rtl/>
        </w:rPr>
        <w:t xml:space="preserve">                                                                                                       </w:t>
      </w:r>
      <w:r w:rsidRPr="00F137F2">
        <w:rPr>
          <w:rFonts w:ascii="David" w:hAnsi="David" w:cs="David"/>
          <w:noProof/>
          <w:rtl/>
          <w:lang w:eastAsia="en-US"/>
        </w:rPr>
        <w:drawing>
          <wp:inline distT="0" distB="0" distL="0" distR="0" wp14:anchorId="7BCB8E8E" wp14:editId="4B28D911">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470F69" w:rsidRPr="00F137F2" w:rsidRDefault="00470F69" w:rsidP="00470F69">
      <w:pPr>
        <w:jc w:val="center"/>
        <w:rPr>
          <w:rFonts w:ascii="David" w:hAnsi="David" w:cs="David"/>
        </w:rPr>
      </w:pPr>
      <w:r w:rsidRPr="00F137F2">
        <w:rPr>
          <w:rFonts w:ascii="David" w:hAnsi="David" w:cs="David"/>
          <w:rtl/>
        </w:rPr>
        <w:t xml:space="preserve">                                                                                                   הממונה על העמדת מידע לציבור</w:t>
      </w:r>
    </w:p>
    <w:p w:rsidR="00470F69" w:rsidRPr="00F137F2" w:rsidRDefault="00470F69" w:rsidP="00470F69">
      <w:pPr>
        <w:rPr>
          <w:rFonts w:ascii="David" w:hAnsi="David" w:cs="David"/>
          <w:rtl/>
        </w:rPr>
      </w:pPr>
      <w:r w:rsidRPr="00F137F2">
        <w:rPr>
          <w:rFonts w:ascii="David" w:hAnsi="David" w:cs="David"/>
          <w:rtl/>
        </w:rPr>
        <w:t xml:space="preserve">                                                                                                                     משרד החוץ</w:t>
      </w:r>
    </w:p>
    <w:p w:rsidR="00470F69" w:rsidRPr="00B828D4" w:rsidRDefault="00470F69" w:rsidP="00470F69">
      <w:pPr>
        <w:rPr>
          <w:rFonts w:ascii="David" w:hAnsi="David" w:cs="David"/>
          <w:b/>
          <w:bCs/>
        </w:rPr>
      </w:pPr>
    </w:p>
    <w:p w:rsidR="00470F69" w:rsidRPr="00B828D4" w:rsidRDefault="00470F69" w:rsidP="00470F69">
      <w:pPr>
        <w:rPr>
          <w:rFonts w:ascii="David" w:hAnsi="David" w:cs="David"/>
          <w:b/>
          <w:bCs/>
        </w:rPr>
      </w:pPr>
    </w:p>
    <w:p w:rsidR="00470F69" w:rsidRDefault="00470F69" w:rsidP="00470F69"/>
    <w:p w:rsidR="00470F69" w:rsidRDefault="00470F69" w:rsidP="00470F69"/>
    <w:p w:rsidR="0070499E" w:rsidRDefault="0070499E"/>
    <w:sectPr w:rsidR="0070499E" w:rsidSect="00E162D7">
      <w:headerReference w:type="default" r:id="rId5"/>
      <w:footerReference w:type="default" r:id="rId6"/>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470F69"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470F69">
      <w:rPr>
        <w:rFonts w:ascii="David" w:hAnsi="David" w:cs="David"/>
        <w:noProof/>
        <w:rtl/>
        <w:lang w:val="he-IL"/>
      </w:rPr>
      <w:t>1</w:t>
    </w:r>
    <w:r w:rsidRPr="00B54E4D">
      <w:rPr>
        <w:rFonts w:ascii="David" w:hAnsi="David" w:cs="David"/>
      </w:rPr>
      <w:fldChar w:fldCharType="end"/>
    </w:r>
  </w:p>
  <w:p w:rsidR="00542EE9" w:rsidRPr="00DB48F7" w:rsidRDefault="00470F69"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470F69"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470F69"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470F69"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 xml:space="preserve">Fax: </w:t>
    </w:r>
    <w:r w:rsidRPr="00DB48F7">
      <w:rPr>
        <w:rFonts w:ascii="David" w:hAnsi="David" w:cs="David"/>
      </w:rPr>
      <w:t>+972-2-5304039</w:t>
    </w:r>
  </w:p>
  <w:p w:rsidR="00C65AA6" w:rsidRPr="00542EE9" w:rsidRDefault="00470F69"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470F69">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1CAC8821" wp14:editId="21EF12F0">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470F69">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470F69">
    <w:pPr>
      <w:pStyle w:val="a3"/>
      <w:tabs>
        <w:tab w:val="clear" w:pos="8306"/>
        <w:tab w:val="right" w:pos="8126"/>
        <w:tab w:val="right" w:pos="9206"/>
      </w:tabs>
      <w:ind w:hanging="874"/>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F69"/>
    <w:rsid w:val="00301969"/>
    <w:rsid w:val="00470F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63676"/>
  <w15:chartTrackingRefBased/>
  <w15:docId w15:val="{345E5DF6-2308-44DE-A3A4-1DFEE635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0F69"/>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70F69"/>
    <w:pPr>
      <w:tabs>
        <w:tab w:val="center" w:pos="4153"/>
        <w:tab w:val="right" w:pos="8306"/>
      </w:tabs>
    </w:pPr>
  </w:style>
  <w:style w:type="character" w:customStyle="1" w:styleId="a4">
    <w:name w:val="כותרת עליונה תו"/>
    <w:basedOn w:val="a0"/>
    <w:link w:val="a3"/>
    <w:rsid w:val="00470F69"/>
    <w:rPr>
      <w:rFonts w:ascii="Arial" w:eastAsia="Times New Roman" w:hAnsi="Arial" w:cs="Arial"/>
      <w:sz w:val="24"/>
      <w:szCs w:val="24"/>
      <w:lang w:eastAsia="he-IL"/>
    </w:rPr>
  </w:style>
  <w:style w:type="paragraph" w:styleId="a5">
    <w:name w:val="footer"/>
    <w:basedOn w:val="a"/>
    <w:link w:val="a6"/>
    <w:rsid w:val="00470F69"/>
    <w:pPr>
      <w:tabs>
        <w:tab w:val="center" w:pos="4153"/>
        <w:tab w:val="right" w:pos="8306"/>
      </w:tabs>
    </w:pPr>
  </w:style>
  <w:style w:type="character" w:customStyle="1" w:styleId="a6">
    <w:name w:val="כותרת תחתונה תו"/>
    <w:basedOn w:val="a0"/>
    <w:link w:val="a5"/>
    <w:rsid w:val="00470F69"/>
    <w:rPr>
      <w:rFonts w:ascii="Arial" w:eastAsia="Times New Roman" w:hAnsi="Arial" w:cs="Arial"/>
      <w:sz w:val="24"/>
      <w:szCs w:val="24"/>
      <w:lang w:eastAsia="he-IL"/>
    </w:rPr>
  </w:style>
  <w:style w:type="paragraph" w:styleId="a7">
    <w:name w:val="List Paragraph"/>
    <w:basedOn w:val="a"/>
    <w:uiPriority w:val="34"/>
    <w:qFormat/>
    <w:rsid w:val="00470F69"/>
    <w:pPr>
      <w:ind w:left="720"/>
      <w:contextualSpacing/>
    </w:pPr>
    <w:rPr>
      <w:rFonts w:ascii="Times New Roman" w:hAnsi="Times New Roman" w:cs="David"/>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1035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2019-05-27T09:09:00Z</dcterms:created>
  <dcterms:modified xsi:type="dcterms:W3CDTF">2019-05-27T09:46:00Z</dcterms:modified>
</cp:coreProperties>
</file>