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F00457" w:rsidP="00F00457">
      <w:pPr>
        <w:jc w:val="right"/>
        <w:rPr>
          <w:rtl/>
        </w:rPr>
      </w:pPr>
      <w:r>
        <w:rPr>
          <w:rFonts w:hint="cs"/>
          <w:rtl/>
        </w:rPr>
        <w:t>בקשה אשרה לג'מייקה</w:t>
      </w:r>
      <w:bookmarkStart w:id="0" w:name="_GoBack"/>
      <w:bookmarkEnd w:id="0"/>
    </w:p>
    <w:p w:rsidR="00F00457" w:rsidRDefault="00F00457">
      <w:pPr>
        <w:rPr>
          <w:rtl/>
        </w:rPr>
      </w:pPr>
    </w:p>
    <w:p w:rsidR="00F00457" w:rsidRDefault="00F00457" w:rsidP="00F00457">
      <w:pPr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Sent:</w:t>
      </w:r>
      <w:r>
        <w:rPr>
          <w:rFonts w:ascii="Calibri" w:hAnsi="Calibri" w:cs="Calibri"/>
          <w:sz w:val="22"/>
          <w:szCs w:val="22"/>
        </w:rPr>
        <w:t xml:space="preserve"> Sunday, June 23, 2019 11:22 AM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To:</w:t>
      </w:r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foi</w:t>
      </w:r>
      <w:proofErr w:type="spellEnd"/>
      <w:r>
        <w:rPr>
          <w:rFonts w:ascii="Calibri" w:hAnsi="Calibri" w:cs="Calibri" w:hint="cs"/>
          <w:sz w:val="22"/>
          <w:szCs w:val="22"/>
          <w:rtl/>
        </w:rPr>
        <w:t xml:space="preserve">‏ </w:t>
      </w:r>
      <w:r>
        <w:rPr>
          <w:rFonts w:ascii="Calibri" w:hAnsi="Calibri" w:cs="Calibri"/>
          <w:sz w:val="22"/>
          <w:szCs w:val="22"/>
        </w:rPr>
        <w:t>&lt;</w:t>
      </w:r>
      <w:hyperlink r:id="rId4" w:history="1">
        <w:r>
          <w:rPr>
            <w:rStyle w:val="Hyperlink"/>
            <w:rFonts w:ascii="Calibri" w:hAnsi="Calibri" w:cs="Calibri"/>
            <w:sz w:val="22"/>
            <w:szCs w:val="22"/>
          </w:rPr>
          <w:t>foi@mfa.gov.il</w:t>
        </w:r>
      </w:hyperlink>
      <w:r>
        <w:rPr>
          <w:rFonts w:ascii="Calibri" w:hAnsi="Calibri" w:cs="Calibri"/>
          <w:sz w:val="22"/>
          <w:szCs w:val="22"/>
        </w:rPr>
        <w:t>&gt;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Subject: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 w:hint="cs"/>
          <w:sz w:val="22"/>
          <w:szCs w:val="22"/>
          <w:rtl/>
        </w:rPr>
        <w:t>שאלה לגבי שהייה בג'מייקה</w:t>
      </w:r>
    </w:p>
    <w:p w:rsidR="00F00457" w:rsidRDefault="00F00457" w:rsidP="00F00457">
      <w:pPr>
        <w:bidi/>
      </w:pPr>
    </w:p>
    <w:p w:rsidR="00F00457" w:rsidRDefault="00F00457" w:rsidP="00F00457">
      <w:pPr>
        <w:bidi/>
        <w:rPr>
          <w:rFonts w:ascii="Arial" w:hAnsi="Arial" w:cs="Arial"/>
        </w:rPr>
      </w:pPr>
      <w:r>
        <w:rPr>
          <w:rFonts w:ascii="Arial" w:hAnsi="Arial" w:cs="Arial"/>
          <w:rtl/>
        </w:rPr>
        <w:t>שלום אני טסה לחודש וחצי לג'מייקה הייתי מעוניינת לדעת עם צריך ויזה או אשרת שהייה ?</w:t>
      </w:r>
    </w:p>
    <w:p w:rsidR="00F00457" w:rsidRDefault="00F00457" w:rsidP="00F00457"/>
    <w:p w:rsidR="00F00457" w:rsidRDefault="00F00457"/>
    <w:sectPr w:rsidR="00F00457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457"/>
    <w:rsid w:val="00301969"/>
    <w:rsid w:val="0070499E"/>
    <w:rsid w:val="009611F8"/>
    <w:rsid w:val="00F0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95137"/>
  <w15:chartTrackingRefBased/>
  <w15:docId w15:val="{7C97F461-151D-4A76-A1CC-B70666DE8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45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F0045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6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oi@mfa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כותרות</vt:lpstr>
      </vt:variant>
      <vt:variant>
        <vt:i4>1</vt:i4>
      </vt:variant>
    </vt:vector>
  </HeadingPairs>
  <TitlesOfParts>
    <vt:vector size="2" baseType="lpstr">
      <vt:lpstr/>
      <vt:lpstr>Sent: Sunday, June 23, 2019 11:22 AM To: foi‏ &lt;foi@mfa.gov.il&gt; Subject: שאלה לגב</vt:lpstr>
    </vt:vector>
  </TitlesOfParts>
  <Company>Mfa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2019-06-27T07:58:00Z</dcterms:created>
  <dcterms:modified xsi:type="dcterms:W3CDTF">2019-06-27T08:01:00Z</dcterms:modified>
</cp:coreProperties>
</file>