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865EF7">
      <w:pPr>
        <w:rPr>
          <w:rFonts w:hint="cs"/>
          <w:rtl/>
        </w:rPr>
      </w:pPr>
      <w:r>
        <w:rPr>
          <w:rFonts w:hint="cs"/>
          <w:rtl/>
        </w:rPr>
        <w:t>בקשה</w:t>
      </w:r>
    </w:p>
    <w:p w:rsidR="00865EF7" w:rsidRPr="00865EF7" w:rsidRDefault="00865EF7" w:rsidP="00865EF7">
      <w:pPr>
        <w:jc w:val="both"/>
        <w:rPr>
          <w:rFonts w:ascii="Arial" w:hAnsi="Arial" w:cs="Arial"/>
          <w:sz w:val="24"/>
          <w:szCs w:val="24"/>
        </w:rPr>
      </w:pPr>
      <w:r w:rsidRPr="00865EF7">
        <w:rPr>
          <w:rFonts w:ascii="Arial" w:hAnsi="Arial" w:cs="Arial"/>
          <w:sz w:val="24"/>
          <w:szCs w:val="24"/>
          <w:rtl/>
        </w:rPr>
        <w:t xml:space="preserve">מר. זיני שלום, </w:t>
      </w:r>
    </w:p>
    <w:p w:rsidR="00865EF7" w:rsidRPr="00865EF7" w:rsidRDefault="00865EF7" w:rsidP="00865EF7">
      <w:pPr>
        <w:jc w:val="both"/>
        <w:rPr>
          <w:rFonts w:ascii="Arial" w:hAnsi="Arial" w:cs="Arial"/>
          <w:sz w:val="24"/>
          <w:szCs w:val="24"/>
          <w:rtl/>
        </w:rPr>
      </w:pPr>
      <w:r w:rsidRPr="00865EF7">
        <w:rPr>
          <w:rFonts w:ascii="Arial" w:hAnsi="Arial" w:cs="Arial"/>
          <w:sz w:val="24"/>
          <w:szCs w:val="24"/>
          <w:rtl/>
        </w:rPr>
        <w:t xml:space="preserve">בדוח של מבקר המדינה בשם משרד החוץ: קבלת תרומות ומתן חסויות על ידי נציגויות ישראל בחול עולה כי קיימת וועדה ללא פרוטוקול במסגרתה אישרו מתן תרומות לעובדי נציגויות בשם הנציגויות. </w:t>
      </w:r>
    </w:p>
    <w:p w:rsidR="00865EF7" w:rsidRDefault="00865EF7" w:rsidP="00865EF7">
      <w:pPr>
        <w:jc w:val="both"/>
        <w:rPr>
          <w:rFonts w:ascii="Arial" w:hAnsi="Arial" w:cs="Arial" w:hint="cs"/>
          <w:sz w:val="24"/>
          <w:szCs w:val="24"/>
          <w:rtl/>
        </w:rPr>
      </w:pPr>
      <w:r w:rsidRPr="00865EF7">
        <w:rPr>
          <w:rFonts w:ascii="Arial" w:hAnsi="Arial" w:cs="Arial"/>
          <w:sz w:val="24"/>
          <w:szCs w:val="24"/>
          <w:rtl/>
        </w:rPr>
        <w:t>כמה פעמים בין השנים 2017-201</w:t>
      </w:r>
      <w:r>
        <w:rPr>
          <w:rFonts w:ascii="Arial" w:hAnsi="Arial" w:cs="Arial"/>
          <w:sz w:val="24"/>
          <w:szCs w:val="24"/>
          <w:rtl/>
        </w:rPr>
        <w:t>4 עלתה לשכת כבוד השר בפני הוועד</w:t>
      </w:r>
      <w:r>
        <w:rPr>
          <w:rFonts w:ascii="Arial" w:hAnsi="Arial" w:cs="Arial" w:hint="cs"/>
          <w:sz w:val="24"/>
          <w:szCs w:val="24"/>
          <w:rtl/>
        </w:rPr>
        <w:t>ה.</w:t>
      </w:r>
    </w:p>
    <w:p w:rsidR="00865EF7" w:rsidRDefault="00865EF7" w:rsidP="00865EF7">
      <w:pPr>
        <w:jc w:val="both"/>
        <w:rPr>
          <w:rFonts w:ascii="Arial" w:hAnsi="Arial" w:cs="Arial"/>
          <w:sz w:val="24"/>
          <w:szCs w:val="24"/>
          <w:rtl/>
        </w:rPr>
      </w:pPr>
    </w:p>
    <w:p w:rsidR="00865EF7" w:rsidRDefault="00865EF7" w:rsidP="00865EF7">
      <w:pPr>
        <w:jc w:val="both"/>
        <w:rPr>
          <w:rFonts w:ascii="Arial" w:hAnsi="Arial" w:cs="Arial"/>
          <w:sz w:val="24"/>
          <w:szCs w:val="24"/>
          <w:rtl/>
        </w:rPr>
      </w:pPr>
    </w:p>
    <w:p w:rsidR="00865EF7" w:rsidRDefault="00865EF7" w:rsidP="00865EF7">
      <w:pPr>
        <w:jc w:val="both"/>
        <w:rPr>
          <w:rFonts w:ascii="Arial" w:hAnsi="Arial" w:cs="Arial" w:hint="cs"/>
          <w:sz w:val="24"/>
          <w:szCs w:val="24"/>
          <w:rtl/>
        </w:rPr>
      </w:pPr>
      <w:r>
        <w:rPr>
          <w:rFonts w:ascii="Arial" w:hAnsi="Arial" w:cs="Arial" w:hint="cs"/>
          <w:sz w:val="24"/>
          <w:szCs w:val="24"/>
          <w:rtl/>
        </w:rPr>
        <w:t>תשובה</w:t>
      </w:r>
    </w:p>
    <w:p w:rsidR="00865EF7" w:rsidRPr="00746C3F" w:rsidRDefault="00865EF7" w:rsidP="00865EF7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 בעניין תרומות וחסויות</w:t>
      </w:r>
    </w:p>
    <w:p w:rsidR="00865EF7" w:rsidRPr="007D6473" w:rsidRDefault="00865EF7" w:rsidP="00865EF7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7D6473">
        <w:rPr>
          <w:rFonts w:ascii="David" w:hAnsi="David" w:cs="David"/>
          <w:sz w:val="20"/>
          <w:szCs w:val="20"/>
          <w:rtl/>
        </w:rPr>
        <w:t>סימוכין: פנייתך מיום</w:t>
      </w:r>
      <w:r w:rsidRPr="007D6473">
        <w:rPr>
          <w:rFonts w:ascii="David" w:hAnsi="David" w:cs="David" w:hint="cs"/>
          <w:sz w:val="20"/>
          <w:szCs w:val="20"/>
          <w:rtl/>
        </w:rPr>
        <w:t xml:space="preserve"> 29.9.2019</w:t>
      </w:r>
    </w:p>
    <w:p w:rsidR="00865EF7" w:rsidRPr="00C053DF" w:rsidRDefault="00865EF7" w:rsidP="00865EF7">
      <w:pPr>
        <w:spacing w:after="0"/>
        <w:rPr>
          <w:rFonts w:ascii="David" w:hAnsi="David" w:cs="David"/>
          <w:sz w:val="24"/>
          <w:szCs w:val="24"/>
          <w:rtl/>
        </w:rPr>
      </w:pPr>
    </w:p>
    <w:p w:rsidR="00865EF7" w:rsidRDefault="00865EF7" w:rsidP="00865EF7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65EF7" w:rsidRDefault="00865EF7" w:rsidP="00865EF7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לאחר בחינת בקשתך שבסימוכין על ידי הגורמים הרלוונטיים במשרד החוץ, הרינו להשיבך כי 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>לא ה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תקבלו בוועדות משרד החוץ בקשות </w:t>
      </w:r>
      <w:r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מטעם לשכת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שר החוץ לאישור תרומות או חסויות בין השנים 2014-2017. </w:t>
      </w:r>
    </w:p>
    <w:p w:rsidR="00865EF7" w:rsidRDefault="00865EF7" w:rsidP="00865EF7">
      <w:pPr>
        <w:spacing w:after="0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65EF7" w:rsidRDefault="00865EF7" w:rsidP="00865EF7">
      <w:pPr>
        <w:spacing w:after="0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65EF7" w:rsidRDefault="00865EF7" w:rsidP="00865EF7">
      <w:pPr>
        <w:spacing w:after="0"/>
        <w:jc w:val="center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865EF7" w:rsidRDefault="00865EF7" w:rsidP="00865EF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865EF7" w:rsidRPr="00C053DF" w:rsidRDefault="00865EF7" w:rsidP="00865EF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>בברכה,</w:t>
      </w:r>
    </w:p>
    <w:p w:rsidR="00865EF7" w:rsidRDefault="00865EF7" w:rsidP="00865EF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F63C09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3C6845B2" wp14:editId="0746903D">
            <wp:simplePos x="0" y="0"/>
            <wp:positionH relativeFrom="column">
              <wp:posOffset>359143</wp:posOffset>
            </wp:positionH>
            <wp:positionV relativeFrom="paragraph">
              <wp:posOffset>66303</wp:posOffset>
            </wp:positionV>
            <wp:extent cx="1075335" cy="548640"/>
            <wp:effectExtent l="0" t="0" r="0" b="381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</w:t>
      </w:r>
    </w:p>
    <w:p w:rsidR="00865EF7" w:rsidRDefault="00865EF7" w:rsidP="00865EF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865EF7" w:rsidRDefault="00865EF7" w:rsidP="00865EF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865EF7" w:rsidRPr="00C053DF" w:rsidRDefault="00865EF7" w:rsidP="00865EF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</w:t>
      </w:r>
    </w:p>
    <w:p w:rsidR="00865EF7" w:rsidRPr="00C053DF" w:rsidRDefault="00865EF7" w:rsidP="00865EF7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865EF7" w:rsidRPr="00C053DF" w:rsidRDefault="00865EF7" w:rsidP="00865EF7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865EF7" w:rsidRPr="0056112D" w:rsidRDefault="00865EF7" w:rsidP="00865EF7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865EF7" w:rsidRPr="00865EF7" w:rsidRDefault="00865EF7" w:rsidP="00865EF7">
      <w:pPr>
        <w:jc w:val="both"/>
        <w:rPr>
          <w:rFonts w:ascii="Arial" w:hAnsi="Arial" w:cs="Arial"/>
          <w:sz w:val="27"/>
          <w:szCs w:val="27"/>
          <w:rtl/>
        </w:rPr>
      </w:pPr>
      <w:bookmarkStart w:id="0" w:name="_GoBack"/>
      <w:bookmarkEnd w:id="0"/>
    </w:p>
    <w:p w:rsidR="00865EF7" w:rsidRDefault="00865EF7" w:rsidP="00865EF7">
      <w:pPr>
        <w:ind w:left="720"/>
        <w:jc w:val="both"/>
        <w:rPr>
          <w:rFonts w:ascii="Arial" w:hAnsi="Arial" w:cs="Arial"/>
          <w:color w:val="1D5872"/>
          <w:sz w:val="27"/>
          <w:szCs w:val="27"/>
          <w:rtl/>
        </w:rPr>
      </w:pPr>
    </w:p>
    <w:p w:rsidR="00865EF7" w:rsidRDefault="00865EF7" w:rsidP="00865EF7">
      <w:pPr>
        <w:ind w:left="720"/>
        <w:jc w:val="both"/>
        <w:rPr>
          <w:rFonts w:ascii="Arial" w:hAnsi="Arial" w:cs="Arial"/>
          <w:color w:val="1D5872"/>
          <w:sz w:val="27"/>
          <w:szCs w:val="27"/>
          <w:rtl/>
        </w:rPr>
      </w:pPr>
    </w:p>
    <w:p w:rsidR="00865EF7" w:rsidRDefault="00865EF7"/>
    <w:sectPr w:rsidR="00865EF7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EF7"/>
    <w:rsid w:val="00301969"/>
    <w:rsid w:val="0070499E"/>
    <w:rsid w:val="00865EF7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F838F"/>
  <w15:chartTrackingRefBased/>
  <w15:docId w15:val="{5F2F9489-FD8B-4A9F-829A-092716C6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7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2020-02-25T14:04:00Z</dcterms:created>
  <dcterms:modified xsi:type="dcterms:W3CDTF">2020-02-25T14:07:00Z</dcterms:modified>
</cp:coreProperties>
</file>