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SDHebDate"/>
    <w:p w:rsidR="0095166F" w:rsidRPr="006658B3" w:rsidRDefault="008A0E6D" w:rsidP="0095166F">
      <w:pPr>
        <w:spacing w:after="0" w:line="240" w:lineRule="auto"/>
        <w:jc w:val="right"/>
        <w:rPr>
          <w:rFonts w:cs="David"/>
          <w:sz w:val="24"/>
          <w:szCs w:val="24"/>
        </w:rPr>
      </w:pPr>
      <w:r>
        <w:rPr>
          <w:rFonts w:cs="David"/>
          <w:sz w:val="24"/>
          <w:szCs w:val="24"/>
          <w:rtl/>
        </w:rPr>
        <w:fldChar w:fldCharType="begin">
          <w:ffData>
            <w:name w:val="SDHebDate"/>
            <w:enabled/>
            <w:calcOnExit w:val="0"/>
            <w:textInput>
              <w:format w:val="dd mmmm yyyy"/>
            </w:textInput>
          </w:ffData>
        </w:fldChar>
      </w:r>
      <w:r>
        <w:rPr>
          <w:rFonts w:cs="David"/>
          <w:sz w:val="24"/>
          <w:szCs w:val="24"/>
          <w:rtl/>
        </w:rPr>
        <w:instrText xml:space="preserve"> </w:instrText>
      </w:r>
      <w:r>
        <w:rPr>
          <w:rFonts w:cs="David"/>
          <w:sz w:val="24"/>
          <w:szCs w:val="24"/>
        </w:rPr>
        <w:instrText>FORMTEXT</w:instrText>
      </w:r>
      <w:r>
        <w:rPr>
          <w:rFonts w:cs="David"/>
          <w:sz w:val="24"/>
          <w:szCs w:val="24"/>
          <w:rtl/>
        </w:rPr>
        <w:instrText xml:space="preserve"> </w:instrText>
      </w:r>
      <w:r>
        <w:rPr>
          <w:rFonts w:cs="David"/>
          <w:sz w:val="24"/>
          <w:szCs w:val="24"/>
          <w:rtl/>
        </w:rPr>
      </w:r>
      <w:r>
        <w:rPr>
          <w:rFonts w:cs="David"/>
          <w:sz w:val="24"/>
          <w:szCs w:val="24"/>
          <w:rtl/>
        </w:rPr>
        <w:fldChar w:fldCharType="separate"/>
      </w:r>
      <w:r>
        <w:rPr>
          <w:rFonts w:cs="David" w:hint="cs"/>
          <w:noProof/>
          <w:sz w:val="24"/>
          <w:szCs w:val="24"/>
          <w:rtl/>
        </w:rPr>
        <w:t>א</w:t>
      </w:r>
      <w:r>
        <w:rPr>
          <w:rFonts w:cs="David"/>
          <w:noProof/>
          <w:sz w:val="24"/>
          <w:szCs w:val="24"/>
          <w:rtl/>
        </w:rPr>
        <w:t xml:space="preserve">' </w:t>
      </w:r>
      <w:r>
        <w:rPr>
          <w:rFonts w:cs="David" w:hint="cs"/>
          <w:noProof/>
          <w:sz w:val="24"/>
          <w:szCs w:val="24"/>
          <w:rtl/>
        </w:rPr>
        <w:t>באב</w:t>
      </w:r>
      <w:r>
        <w:rPr>
          <w:rFonts w:cs="David"/>
          <w:noProof/>
          <w:sz w:val="24"/>
          <w:szCs w:val="24"/>
          <w:rtl/>
        </w:rPr>
        <w:t xml:space="preserve">, </w:t>
      </w:r>
      <w:r>
        <w:rPr>
          <w:rFonts w:cs="David" w:hint="cs"/>
          <w:noProof/>
          <w:sz w:val="24"/>
          <w:szCs w:val="24"/>
          <w:rtl/>
        </w:rPr>
        <w:t>התשע</w:t>
      </w:r>
      <w:r>
        <w:rPr>
          <w:rFonts w:cs="David"/>
          <w:noProof/>
          <w:sz w:val="24"/>
          <w:szCs w:val="24"/>
          <w:rtl/>
        </w:rPr>
        <w:t>"</w:t>
      </w:r>
      <w:r>
        <w:rPr>
          <w:rFonts w:cs="David" w:hint="cs"/>
          <w:noProof/>
          <w:sz w:val="24"/>
          <w:szCs w:val="24"/>
          <w:rtl/>
        </w:rPr>
        <w:t>ז</w:t>
      </w:r>
      <w:r>
        <w:rPr>
          <w:rFonts w:cs="David"/>
          <w:sz w:val="24"/>
          <w:szCs w:val="24"/>
          <w:rtl/>
        </w:rPr>
        <w:fldChar w:fldCharType="end"/>
      </w:r>
      <w:bookmarkEnd w:id="0"/>
    </w:p>
    <w:bookmarkStart w:id="1" w:name="SDDocDate"/>
    <w:p w:rsidR="0095166F" w:rsidRPr="006658B3" w:rsidRDefault="008A0E6D" w:rsidP="0095166F">
      <w:pPr>
        <w:spacing w:after="0" w:line="240" w:lineRule="auto"/>
        <w:jc w:val="right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</w:rPr>
        <w:fldChar w:fldCharType="begin">
          <w:ffData>
            <w:name w:val="SDDocDate"/>
            <w:enabled/>
            <w:calcOnExit w:val="0"/>
            <w:textInput>
              <w:format w:val="dd mmmm yyyy"/>
            </w:textInput>
          </w:ffData>
        </w:fldChar>
      </w:r>
      <w:r>
        <w:rPr>
          <w:rFonts w:cs="David"/>
          <w:sz w:val="24"/>
          <w:szCs w:val="24"/>
        </w:rPr>
        <w:instrText xml:space="preserve"> FORMTEXT </w:instrText>
      </w:r>
      <w:r>
        <w:rPr>
          <w:rFonts w:cs="David"/>
          <w:sz w:val="24"/>
          <w:szCs w:val="24"/>
        </w:rPr>
      </w:r>
      <w:r>
        <w:rPr>
          <w:rFonts w:cs="David"/>
          <w:sz w:val="24"/>
          <w:szCs w:val="24"/>
        </w:rPr>
        <w:fldChar w:fldCharType="separate"/>
      </w:r>
      <w:r>
        <w:rPr>
          <w:rFonts w:cs="David"/>
          <w:noProof/>
          <w:sz w:val="24"/>
          <w:szCs w:val="24"/>
        </w:rPr>
        <w:t xml:space="preserve">24 </w:t>
      </w:r>
      <w:r>
        <w:rPr>
          <w:rFonts w:cs="David" w:hint="cs"/>
          <w:noProof/>
          <w:sz w:val="24"/>
          <w:szCs w:val="24"/>
          <w:rtl/>
        </w:rPr>
        <w:t>יולי</w:t>
      </w:r>
      <w:r>
        <w:rPr>
          <w:rFonts w:cs="David"/>
          <w:noProof/>
          <w:sz w:val="24"/>
          <w:szCs w:val="24"/>
          <w:rtl/>
        </w:rPr>
        <w:t xml:space="preserve"> 2017</w:t>
      </w:r>
      <w:r>
        <w:rPr>
          <w:rFonts w:cs="David"/>
          <w:sz w:val="24"/>
          <w:szCs w:val="24"/>
        </w:rPr>
        <w:fldChar w:fldCharType="end"/>
      </w:r>
      <w:bookmarkEnd w:id="1"/>
    </w:p>
    <w:p w:rsidR="0095166F" w:rsidRPr="006658B3" w:rsidRDefault="0095166F" w:rsidP="004469E6">
      <w:pPr>
        <w:spacing w:after="0" w:line="240" w:lineRule="auto"/>
        <w:jc w:val="right"/>
        <w:rPr>
          <w:rFonts w:cs="David"/>
          <w:sz w:val="24"/>
          <w:szCs w:val="24"/>
          <w:rtl/>
        </w:rPr>
      </w:pPr>
      <w:r w:rsidRPr="006658B3">
        <w:rPr>
          <w:rFonts w:cs="David" w:hint="cs"/>
          <w:sz w:val="24"/>
          <w:szCs w:val="24"/>
          <w:rtl/>
        </w:rPr>
        <w:t>מספרנו</w:t>
      </w:r>
      <w:bookmarkStart w:id="2" w:name="num"/>
      <w:bookmarkEnd w:id="2"/>
      <w:r w:rsidRPr="006658B3">
        <w:rPr>
          <w:rFonts w:cs="David" w:hint="cs"/>
          <w:sz w:val="24"/>
          <w:szCs w:val="24"/>
          <w:rtl/>
        </w:rPr>
        <w:t>:</w:t>
      </w:r>
      <w:bookmarkStart w:id="3" w:name="AutoNumber"/>
      <w:r w:rsidR="004469E6" w:rsidRPr="006658B3">
        <w:rPr>
          <w:rFonts w:cs="David"/>
          <w:sz w:val="24"/>
          <w:szCs w:val="24"/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="004469E6" w:rsidRPr="006658B3">
        <w:rPr>
          <w:rFonts w:cs="David"/>
          <w:sz w:val="24"/>
          <w:szCs w:val="24"/>
          <w:rtl/>
        </w:rPr>
        <w:instrText xml:space="preserve"> </w:instrText>
      </w:r>
      <w:r w:rsidR="004469E6" w:rsidRPr="006658B3">
        <w:rPr>
          <w:rFonts w:cs="David"/>
          <w:sz w:val="24"/>
          <w:szCs w:val="24"/>
        </w:rPr>
        <w:instrText>FORMTEXT</w:instrText>
      </w:r>
      <w:r w:rsidR="004469E6" w:rsidRPr="006658B3">
        <w:rPr>
          <w:rFonts w:cs="David"/>
          <w:sz w:val="24"/>
          <w:szCs w:val="24"/>
          <w:rtl/>
        </w:rPr>
        <w:instrText xml:space="preserve"> </w:instrText>
      </w:r>
      <w:r w:rsidR="004469E6" w:rsidRPr="006658B3">
        <w:rPr>
          <w:rFonts w:cs="David"/>
          <w:sz w:val="24"/>
          <w:szCs w:val="24"/>
          <w:rtl/>
        </w:rPr>
      </w:r>
      <w:r w:rsidR="004469E6" w:rsidRPr="006658B3">
        <w:rPr>
          <w:rFonts w:cs="David"/>
          <w:sz w:val="24"/>
          <w:szCs w:val="24"/>
          <w:rtl/>
        </w:rPr>
        <w:fldChar w:fldCharType="separate"/>
      </w:r>
      <w:r w:rsidR="008A0E6D">
        <w:rPr>
          <w:rFonts w:cs="David"/>
          <w:noProof/>
          <w:sz w:val="24"/>
          <w:szCs w:val="24"/>
          <w:rtl/>
        </w:rPr>
        <w:t>77871317</w:t>
      </w:r>
      <w:r w:rsidR="004469E6" w:rsidRPr="006658B3">
        <w:rPr>
          <w:rFonts w:cs="David"/>
          <w:sz w:val="24"/>
          <w:szCs w:val="24"/>
          <w:rtl/>
        </w:rPr>
        <w:fldChar w:fldCharType="end"/>
      </w:r>
      <w:bookmarkEnd w:id="3"/>
    </w:p>
    <w:p w:rsidR="0095166F" w:rsidRPr="006658B3" w:rsidRDefault="0095166F" w:rsidP="0095166F">
      <w:pPr>
        <w:tabs>
          <w:tab w:val="right" w:pos="7071"/>
        </w:tabs>
        <w:spacing w:after="0" w:line="240" w:lineRule="auto"/>
        <w:jc w:val="right"/>
        <w:rPr>
          <w:rFonts w:cs="David"/>
          <w:sz w:val="24"/>
          <w:szCs w:val="24"/>
          <w:rtl/>
        </w:rPr>
      </w:pPr>
      <w:r w:rsidRPr="006658B3">
        <w:rPr>
          <w:rFonts w:cs="David" w:hint="cs"/>
          <w:sz w:val="24"/>
          <w:szCs w:val="24"/>
          <w:rtl/>
        </w:rPr>
        <w:t>(במענה אנא ציין מספרנו)</w:t>
      </w:r>
    </w:p>
    <w:p w:rsidR="0095166F" w:rsidRPr="006658B3" w:rsidRDefault="0095166F" w:rsidP="0095166F">
      <w:pPr>
        <w:spacing w:after="0" w:line="240" w:lineRule="auto"/>
        <w:jc w:val="right"/>
        <w:rPr>
          <w:rFonts w:cs="David"/>
          <w:sz w:val="24"/>
          <w:szCs w:val="24"/>
          <w:rtl/>
        </w:rPr>
      </w:pPr>
    </w:p>
    <w:p w:rsidR="0095166F" w:rsidRPr="006658B3" w:rsidRDefault="00740983" w:rsidP="0074098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אל:  גב' </w:t>
      </w:r>
      <w:r w:rsidR="00D463AE">
        <w:rPr>
          <w:rFonts w:cs="David"/>
          <w:b/>
          <w:bCs/>
          <w:sz w:val="24"/>
          <w:szCs w:val="24"/>
          <w:rtl/>
        </w:rPr>
        <w:fldChar w:fldCharType="begin">
          <w:ffData>
            <w:name w:val="SDToList"/>
            <w:enabled/>
            <w:calcOnExit w:val="0"/>
            <w:textInput/>
          </w:ffData>
        </w:fldChar>
      </w:r>
      <w:bookmarkStart w:id="4" w:name="SDToList"/>
      <w:r w:rsidR="00D463AE">
        <w:rPr>
          <w:rFonts w:cs="David"/>
          <w:b/>
          <w:bCs/>
          <w:sz w:val="24"/>
          <w:szCs w:val="24"/>
          <w:rtl/>
        </w:rPr>
        <w:instrText xml:space="preserve"> </w:instrText>
      </w:r>
      <w:r w:rsidR="00D463AE">
        <w:rPr>
          <w:rFonts w:cs="David"/>
          <w:b/>
          <w:bCs/>
          <w:sz w:val="24"/>
          <w:szCs w:val="24"/>
        </w:rPr>
        <w:instrText>FORMTEXT</w:instrText>
      </w:r>
      <w:r w:rsidR="00D463AE">
        <w:rPr>
          <w:rFonts w:cs="David"/>
          <w:b/>
          <w:bCs/>
          <w:sz w:val="24"/>
          <w:szCs w:val="24"/>
          <w:rtl/>
        </w:rPr>
        <w:instrText xml:space="preserve"> </w:instrText>
      </w:r>
      <w:r w:rsidR="00D463AE">
        <w:rPr>
          <w:rFonts w:cs="David"/>
          <w:b/>
          <w:bCs/>
          <w:sz w:val="24"/>
          <w:szCs w:val="24"/>
          <w:rtl/>
        </w:rPr>
      </w:r>
      <w:r w:rsidR="00D463AE">
        <w:rPr>
          <w:rFonts w:cs="David"/>
          <w:b/>
          <w:bCs/>
          <w:sz w:val="24"/>
          <w:szCs w:val="24"/>
          <w:rtl/>
        </w:rPr>
        <w:fldChar w:fldCharType="separate"/>
      </w:r>
      <w:r w:rsidR="008A0E6D">
        <w:rPr>
          <w:rFonts w:cs="David" w:hint="cs"/>
          <w:b/>
          <w:bCs/>
          <w:noProof/>
          <w:sz w:val="24"/>
          <w:szCs w:val="24"/>
          <w:rtl/>
        </w:rPr>
        <w:t>ליזי</w:t>
      </w:r>
      <w:r w:rsidR="008A0E6D">
        <w:rPr>
          <w:rFonts w:cs="David"/>
          <w:b/>
          <w:bCs/>
          <w:noProof/>
          <w:sz w:val="24"/>
          <w:szCs w:val="24"/>
          <w:rtl/>
        </w:rPr>
        <w:t xml:space="preserve"> </w:t>
      </w:r>
      <w:r w:rsidR="008A0E6D">
        <w:rPr>
          <w:rFonts w:cs="David" w:hint="cs"/>
          <w:b/>
          <w:bCs/>
          <w:noProof/>
          <w:sz w:val="24"/>
          <w:szCs w:val="24"/>
          <w:rtl/>
        </w:rPr>
        <w:t>עופר</w:t>
      </w:r>
      <w:r w:rsidR="00D463AE">
        <w:rPr>
          <w:rFonts w:cs="David"/>
          <w:b/>
          <w:bCs/>
          <w:sz w:val="24"/>
          <w:szCs w:val="24"/>
          <w:rtl/>
        </w:rPr>
        <w:fldChar w:fldCharType="end"/>
      </w:r>
      <w:bookmarkEnd w:id="4"/>
      <w:r>
        <w:rPr>
          <w:rFonts w:cs="David" w:hint="cs"/>
          <w:b/>
          <w:bCs/>
          <w:sz w:val="24"/>
          <w:szCs w:val="24"/>
          <w:rtl/>
        </w:rPr>
        <w:t>, מרכזת חוק חופש המידע</w:t>
      </w:r>
    </w:p>
    <w:p w:rsidR="0095166F" w:rsidRPr="006658B3" w:rsidRDefault="0095166F" w:rsidP="0095166F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</w:p>
    <w:p w:rsidR="0095166F" w:rsidRPr="006658B3" w:rsidRDefault="0095166F" w:rsidP="0095166F">
      <w:pPr>
        <w:spacing w:after="0" w:line="240" w:lineRule="auto"/>
        <w:rPr>
          <w:rFonts w:cs="David"/>
          <w:sz w:val="24"/>
          <w:szCs w:val="24"/>
          <w:rtl/>
        </w:rPr>
      </w:pPr>
    </w:p>
    <w:p w:rsidR="0095166F" w:rsidRPr="006658B3" w:rsidRDefault="0095166F" w:rsidP="0095166F">
      <w:pPr>
        <w:spacing w:after="0" w:line="240" w:lineRule="auto"/>
        <w:rPr>
          <w:rFonts w:cs="David"/>
          <w:sz w:val="24"/>
          <w:szCs w:val="24"/>
        </w:rPr>
      </w:pPr>
    </w:p>
    <w:p w:rsidR="0095166F" w:rsidRPr="006658B3" w:rsidRDefault="0095166F" w:rsidP="0095166F">
      <w:pPr>
        <w:spacing w:after="0" w:line="240" w:lineRule="auto"/>
        <w:rPr>
          <w:rFonts w:cs="David"/>
          <w:sz w:val="24"/>
          <w:szCs w:val="24"/>
          <w:rtl/>
        </w:rPr>
      </w:pPr>
    </w:p>
    <w:p w:rsidR="0095166F" w:rsidRPr="006658B3" w:rsidRDefault="0095166F" w:rsidP="004469E6">
      <w:pPr>
        <w:spacing w:after="0" w:line="240" w:lineRule="auto"/>
        <w:rPr>
          <w:rFonts w:cs="David"/>
          <w:b/>
          <w:bCs/>
          <w:sz w:val="24"/>
          <w:szCs w:val="24"/>
        </w:rPr>
      </w:pPr>
      <w:r w:rsidRPr="006658B3">
        <w:rPr>
          <w:rFonts w:cs="David" w:hint="cs"/>
          <w:b/>
          <w:bCs/>
          <w:sz w:val="24"/>
          <w:szCs w:val="24"/>
          <w:rtl/>
        </w:rPr>
        <w:t>הנדון:</w:t>
      </w:r>
      <w:r w:rsidRPr="006658B3">
        <w:rPr>
          <w:rFonts w:cs="David"/>
          <w:b/>
          <w:bCs/>
          <w:sz w:val="24"/>
          <w:szCs w:val="24"/>
        </w:rPr>
        <w:t xml:space="preserve">        </w:t>
      </w:r>
      <w:bookmarkStart w:id="5" w:name="Title"/>
      <w:r w:rsidR="004469E6" w:rsidRPr="006658B3">
        <w:rPr>
          <w:rFonts w:cs="David"/>
          <w:b/>
          <w:bCs/>
          <w:sz w:val="24"/>
          <w:szCs w:val="24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="004469E6" w:rsidRPr="006658B3">
        <w:rPr>
          <w:rFonts w:cs="David"/>
          <w:b/>
          <w:bCs/>
          <w:sz w:val="24"/>
          <w:szCs w:val="24"/>
          <w:u w:val="single"/>
          <w:rtl/>
        </w:rPr>
        <w:instrText xml:space="preserve"> </w:instrText>
      </w:r>
      <w:r w:rsidR="004469E6" w:rsidRPr="006658B3">
        <w:rPr>
          <w:rFonts w:cs="David"/>
          <w:b/>
          <w:bCs/>
          <w:sz w:val="24"/>
          <w:szCs w:val="24"/>
          <w:u w:val="single"/>
        </w:rPr>
        <w:instrText>FORMTEXT</w:instrText>
      </w:r>
      <w:r w:rsidR="004469E6" w:rsidRPr="006658B3">
        <w:rPr>
          <w:rFonts w:cs="David"/>
          <w:b/>
          <w:bCs/>
          <w:sz w:val="24"/>
          <w:szCs w:val="24"/>
          <w:u w:val="single"/>
          <w:rtl/>
        </w:rPr>
        <w:instrText xml:space="preserve"> </w:instrText>
      </w:r>
      <w:r w:rsidR="004469E6" w:rsidRPr="006658B3">
        <w:rPr>
          <w:rFonts w:cs="David"/>
          <w:b/>
          <w:bCs/>
          <w:sz w:val="24"/>
          <w:szCs w:val="24"/>
          <w:u w:val="single"/>
          <w:rtl/>
        </w:rPr>
      </w:r>
      <w:r w:rsidR="004469E6" w:rsidRPr="006658B3">
        <w:rPr>
          <w:rFonts w:cs="David"/>
          <w:b/>
          <w:bCs/>
          <w:sz w:val="24"/>
          <w:szCs w:val="24"/>
          <w:u w:val="single"/>
          <w:rtl/>
        </w:rPr>
        <w:fldChar w:fldCharType="separate"/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בקשה</w:t>
      </w:r>
      <w:r w:rsidR="008A0E6D">
        <w:rPr>
          <w:rFonts w:cs="David"/>
          <w:b/>
          <w:bCs/>
          <w:noProof/>
          <w:sz w:val="24"/>
          <w:szCs w:val="24"/>
          <w:u w:val="single"/>
          <w:rtl/>
        </w:rPr>
        <w:t xml:space="preserve"> </w:t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לפי</w:t>
      </w:r>
      <w:r w:rsidR="008A0E6D">
        <w:rPr>
          <w:rFonts w:cs="David"/>
          <w:b/>
          <w:bCs/>
          <w:noProof/>
          <w:sz w:val="24"/>
          <w:szCs w:val="24"/>
          <w:u w:val="single"/>
          <w:rtl/>
        </w:rPr>
        <w:t xml:space="preserve"> </w:t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חוק</w:t>
      </w:r>
      <w:r w:rsidR="008A0E6D">
        <w:rPr>
          <w:rFonts w:cs="David"/>
          <w:b/>
          <w:bCs/>
          <w:noProof/>
          <w:sz w:val="24"/>
          <w:szCs w:val="24"/>
          <w:u w:val="single"/>
          <w:rtl/>
        </w:rPr>
        <w:t xml:space="preserve"> </w:t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חופש</w:t>
      </w:r>
      <w:r w:rsidR="008A0E6D">
        <w:rPr>
          <w:rFonts w:cs="David"/>
          <w:b/>
          <w:bCs/>
          <w:noProof/>
          <w:sz w:val="24"/>
          <w:szCs w:val="24"/>
          <w:u w:val="single"/>
          <w:rtl/>
        </w:rPr>
        <w:t xml:space="preserve"> </w:t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המידע</w:t>
      </w:r>
      <w:r w:rsidR="008A0E6D">
        <w:rPr>
          <w:rFonts w:cs="David"/>
          <w:b/>
          <w:bCs/>
          <w:noProof/>
          <w:sz w:val="24"/>
          <w:szCs w:val="24"/>
          <w:u w:val="single"/>
          <w:rtl/>
        </w:rPr>
        <w:t xml:space="preserve">, </w:t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התשנ</w:t>
      </w:r>
      <w:r w:rsidR="008A0E6D">
        <w:rPr>
          <w:rFonts w:cs="David"/>
          <w:b/>
          <w:bCs/>
          <w:noProof/>
          <w:sz w:val="24"/>
          <w:szCs w:val="24"/>
          <w:u w:val="single"/>
          <w:rtl/>
        </w:rPr>
        <w:t>"</w:t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ח</w:t>
      </w:r>
      <w:r w:rsidR="008A0E6D">
        <w:rPr>
          <w:rFonts w:cs="David"/>
          <w:b/>
          <w:bCs/>
          <w:noProof/>
          <w:sz w:val="24"/>
          <w:szCs w:val="24"/>
          <w:u w:val="single"/>
          <w:rtl/>
        </w:rPr>
        <w:t xml:space="preserve">-1998 - </w:t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בנק</w:t>
      </w:r>
      <w:r w:rsidR="008A0E6D">
        <w:rPr>
          <w:rFonts w:cs="David"/>
          <w:b/>
          <w:bCs/>
          <w:noProof/>
          <w:sz w:val="24"/>
          <w:szCs w:val="24"/>
          <w:u w:val="single"/>
          <w:rtl/>
        </w:rPr>
        <w:t xml:space="preserve"> </w:t>
      </w:r>
      <w:r w:rsidR="008A0E6D">
        <w:rPr>
          <w:rFonts w:cs="David" w:hint="cs"/>
          <w:b/>
          <w:bCs/>
          <w:noProof/>
          <w:sz w:val="24"/>
          <w:szCs w:val="24"/>
          <w:u w:val="single"/>
          <w:rtl/>
        </w:rPr>
        <w:t>הזרע</w:t>
      </w:r>
      <w:r w:rsidR="004469E6" w:rsidRPr="006658B3">
        <w:rPr>
          <w:rFonts w:cs="David"/>
          <w:b/>
          <w:bCs/>
          <w:sz w:val="24"/>
          <w:szCs w:val="24"/>
          <w:u w:val="single"/>
          <w:rtl/>
        </w:rPr>
        <w:fldChar w:fldCharType="end"/>
      </w:r>
      <w:bookmarkEnd w:id="5"/>
      <w:r w:rsidRPr="006658B3">
        <w:rPr>
          <w:rFonts w:cs="David" w:hint="cs"/>
          <w:b/>
          <w:bCs/>
          <w:sz w:val="24"/>
          <w:szCs w:val="24"/>
          <w:rtl/>
        </w:rPr>
        <w:t xml:space="preserve">      </w:t>
      </w:r>
    </w:p>
    <w:p w:rsidR="0095166F" w:rsidRDefault="0095166F" w:rsidP="0095166F">
      <w:pPr>
        <w:spacing w:after="0" w:line="240" w:lineRule="auto"/>
        <w:rPr>
          <w:rFonts w:cs="David"/>
          <w:sz w:val="24"/>
          <w:szCs w:val="24"/>
          <w:rtl/>
        </w:rPr>
      </w:pPr>
      <w:r w:rsidRPr="006658B3">
        <w:rPr>
          <w:rFonts w:cs="David" w:hint="cs"/>
          <w:sz w:val="24"/>
          <w:szCs w:val="24"/>
          <w:rtl/>
        </w:rPr>
        <w:t>סימוכין:</w:t>
      </w:r>
      <w:r w:rsidRPr="006658B3">
        <w:rPr>
          <w:rFonts w:cs="David"/>
          <w:sz w:val="24"/>
          <w:szCs w:val="24"/>
        </w:rPr>
        <w:t xml:space="preserve">  </w:t>
      </w:r>
      <w:r w:rsidRPr="006658B3">
        <w:rPr>
          <w:rFonts w:cs="David" w:hint="cs"/>
          <w:sz w:val="24"/>
          <w:szCs w:val="24"/>
          <w:rtl/>
        </w:rPr>
        <w:t xml:space="preserve">  </w:t>
      </w:r>
      <w:r w:rsidR="00740983">
        <w:rPr>
          <w:rFonts w:cs="David" w:hint="cs"/>
          <w:sz w:val="24"/>
          <w:szCs w:val="24"/>
          <w:rtl/>
        </w:rPr>
        <w:t xml:space="preserve">מכתבך במייל מיום 16.7.2017 </w:t>
      </w:r>
      <w:r w:rsidR="00740983">
        <w:rPr>
          <w:rFonts w:cs="David"/>
          <w:sz w:val="24"/>
          <w:szCs w:val="24"/>
          <w:rtl/>
        </w:rPr>
        <w:t>–</w:t>
      </w:r>
      <w:r w:rsidR="00740983">
        <w:rPr>
          <w:rFonts w:cs="David" w:hint="cs"/>
          <w:sz w:val="24"/>
          <w:szCs w:val="24"/>
          <w:rtl/>
        </w:rPr>
        <w:t xml:space="preserve"> </w:t>
      </w:r>
      <w:r w:rsidR="00740983">
        <w:rPr>
          <w:rFonts w:cs="David"/>
          <w:sz w:val="24"/>
          <w:szCs w:val="24"/>
        </w:rPr>
        <w:t>CRM</w:t>
      </w:r>
      <w:r w:rsidR="00740983">
        <w:rPr>
          <w:rFonts w:cs="David" w:hint="cs"/>
          <w:sz w:val="24"/>
          <w:szCs w:val="24"/>
          <w:rtl/>
        </w:rPr>
        <w:t>0176514</w:t>
      </w:r>
    </w:p>
    <w:p w:rsidR="00740983" w:rsidRDefault="00740983" w:rsidP="0095166F">
      <w:pPr>
        <w:spacing w:after="0" w:line="240" w:lineRule="auto"/>
        <w:rPr>
          <w:rFonts w:cs="David"/>
          <w:sz w:val="24"/>
          <w:szCs w:val="24"/>
          <w:rtl/>
        </w:rPr>
      </w:pPr>
    </w:p>
    <w:p w:rsidR="00740983" w:rsidRDefault="00740983" w:rsidP="0095166F">
      <w:pPr>
        <w:spacing w:after="0" w:line="240" w:lineRule="auto"/>
        <w:rPr>
          <w:rFonts w:cs="David"/>
          <w:sz w:val="24"/>
          <w:szCs w:val="24"/>
          <w:rtl/>
        </w:rPr>
      </w:pPr>
    </w:p>
    <w:p w:rsidR="00740983" w:rsidRDefault="00740983" w:rsidP="0095166F">
      <w:pPr>
        <w:spacing w:after="0" w:line="240" w:lineRule="auto"/>
        <w:rPr>
          <w:rFonts w:cs="David"/>
          <w:sz w:val="24"/>
          <w:szCs w:val="24"/>
          <w:rtl/>
        </w:rPr>
      </w:pPr>
    </w:p>
    <w:p w:rsidR="00E85A07" w:rsidRDefault="00E85A07" w:rsidP="00141957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בהמשך לבקשה </w:t>
      </w:r>
      <w:bookmarkStart w:id="6" w:name="_GoBack"/>
      <w:bookmarkEnd w:id="6"/>
      <w:r>
        <w:rPr>
          <w:rFonts w:cs="David" w:hint="cs"/>
          <w:sz w:val="24"/>
          <w:szCs w:val="24"/>
          <w:rtl/>
        </w:rPr>
        <w:t>המצורפת למכתבך שבסימוכין, להלן התייחסותי:</w:t>
      </w:r>
    </w:p>
    <w:p w:rsidR="00E85A07" w:rsidRDefault="00E85A07" w:rsidP="00E85A07">
      <w:pPr>
        <w:spacing w:after="0" w:line="240" w:lineRule="auto"/>
        <w:rPr>
          <w:rFonts w:cs="David"/>
          <w:sz w:val="24"/>
          <w:szCs w:val="24"/>
          <w:rtl/>
        </w:rPr>
      </w:pPr>
    </w:p>
    <w:p w:rsidR="00E85A07" w:rsidRPr="00740983" w:rsidRDefault="00E85A07" w:rsidP="00E85A07">
      <w:pPr>
        <w:spacing w:after="0" w:line="240" w:lineRule="auto"/>
        <w:rPr>
          <w:rFonts w:cs="David"/>
          <w:sz w:val="24"/>
          <w:szCs w:val="24"/>
          <w:u w:val="single"/>
        </w:rPr>
      </w:pPr>
      <w:r w:rsidRPr="00740983">
        <w:rPr>
          <w:rFonts w:cs="David" w:hint="cs"/>
          <w:sz w:val="24"/>
          <w:szCs w:val="24"/>
          <w:u w:val="single"/>
          <w:rtl/>
        </w:rPr>
        <w:t>בנוגע לניהול בנקי הזרע</w:t>
      </w:r>
    </w:p>
    <w:p w:rsidR="00E85A07" w:rsidRDefault="00E85A07" w:rsidP="00E85A07">
      <w:pPr>
        <w:numPr>
          <w:ilvl w:val="0"/>
          <w:numId w:val="2"/>
        </w:numPr>
        <w:spacing w:after="0" w:line="240" w:lineRule="auto"/>
        <w:ind w:left="482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נהלי משרד הבריאות לניהול בנק זרע: </w:t>
      </w:r>
    </w:p>
    <w:p w:rsidR="00E85A07" w:rsidRDefault="00E85A07" w:rsidP="00E85A07">
      <w:pPr>
        <w:spacing w:after="0" w:line="240" w:lineRule="auto"/>
        <w:ind w:left="482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חוזר מנכ"ל מס' 34/1992 - </w:t>
      </w:r>
      <w:hyperlink r:id="rId13" w:history="1">
        <w:r w:rsidRPr="00210D90">
          <w:rPr>
            <w:rStyle w:val="Hyperlink"/>
            <w:rFonts w:cs="David"/>
            <w:sz w:val="24"/>
            <w:szCs w:val="24"/>
          </w:rPr>
          <w:t>http://www.health.gov.il/hozer/mk34_1992.pdf</w:t>
        </w:r>
      </w:hyperlink>
    </w:p>
    <w:p w:rsidR="00E85A07" w:rsidRDefault="00E85A07" w:rsidP="00E85A07">
      <w:pPr>
        <w:spacing w:after="0" w:line="240" w:lineRule="auto"/>
        <w:ind w:left="482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חוזר מנכ"ל מס' 20/2007 - </w:t>
      </w:r>
      <w:hyperlink r:id="rId14" w:history="1">
        <w:r w:rsidRPr="00210D90">
          <w:rPr>
            <w:rStyle w:val="Hyperlink"/>
            <w:rFonts w:cs="David"/>
            <w:sz w:val="24"/>
            <w:szCs w:val="24"/>
          </w:rPr>
          <w:t>http://www.health.gov.il/hozer/mk20_2007.pdf</w:t>
        </w:r>
      </w:hyperlink>
    </w:p>
    <w:p w:rsidR="00E85A07" w:rsidRDefault="00E85A07" w:rsidP="00E85A07">
      <w:pPr>
        <w:numPr>
          <w:ilvl w:val="0"/>
          <w:numId w:val="2"/>
        </w:numPr>
        <w:spacing w:after="0" w:line="240" w:lineRule="auto"/>
        <w:ind w:left="482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ראו סעיף 1 לעיל.</w:t>
      </w:r>
    </w:p>
    <w:p w:rsidR="00E85A07" w:rsidRDefault="00E85A07" w:rsidP="009005DD">
      <w:pPr>
        <w:numPr>
          <w:ilvl w:val="0"/>
          <w:numId w:val="2"/>
        </w:numPr>
        <w:spacing w:after="0" w:line="240" w:lineRule="auto"/>
        <w:ind w:left="482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פיקוח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בנק הזרע עובר בדיקה יסודית עם הפעלתו לגבי הציוד, כח האדם ונהלי עבודה. לגבי בקרות לאחר ההפעלה, ככל שלא התקיים אירוע המצדיק עריכ</w:t>
      </w:r>
      <w:r w:rsidR="009005DD">
        <w:rPr>
          <w:rFonts w:cs="David" w:hint="cs"/>
          <w:sz w:val="24"/>
          <w:szCs w:val="24"/>
          <w:rtl/>
        </w:rPr>
        <w:t xml:space="preserve">ת בקרה מיוחדת, הבקרות מתקיימות </w:t>
      </w:r>
      <w:r>
        <w:rPr>
          <w:rFonts w:cs="David" w:hint="cs"/>
          <w:sz w:val="24"/>
          <w:szCs w:val="24"/>
          <w:rtl/>
        </w:rPr>
        <w:t>בהתאם לעומס העבודה וכח-האדם העומד לרשות משרדנו.</w:t>
      </w:r>
    </w:p>
    <w:p w:rsidR="00E85A07" w:rsidRDefault="00E85A07" w:rsidP="00E85A07">
      <w:pPr>
        <w:numPr>
          <w:ilvl w:val="0"/>
          <w:numId w:val="2"/>
        </w:numPr>
        <w:spacing w:after="0" w:line="240" w:lineRule="auto"/>
        <w:ind w:left="482"/>
        <w:rPr>
          <w:rFonts w:cs="David"/>
          <w:sz w:val="24"/>
          <w:szCs w:val="24"/>
        </w:rPr>
      </w:pPr>
      <w:r w:rsidRPr="00E7251C">
        <w:rPr>
          <w:rFonts w:cs="David" w:hint="cs"/>
          <w:sz w:val="24"/>
          <w:szCs w:val="24"/>
          <w:rtl/>
        </w:rPr>
        <w:t>תלונות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התקבלו במשרדנו 6 תלונות / פניות על בנקי זרע פרטיים. בכל המקרים נערך בירור לגבי התלונות מול בנק הזרע הרלוונטי.</w:t>
      </w:r>
    </w:p>
    <w:p w:rsidR="00E85A07" w:rsidRDefault="00E85A07" w:rsidP="00E85A07">
      <w:pPr>
        <w:spacing w:after="0" w:line="240" w:lineRule="auto"/>
        <w:rPr>
          <w:rFonts w:cs="David"/>
          <w:sz w:val="24"/>
          <w:szCs w:val="24"/>
          <w:rtl/>
        </w:rPr>
      </w:pPr>
    </w:p>
    <w:p w:rsidR="00E85A07" w:rsidRPr="00CB3057" w:rsidRDefault="00E85A07" w:rsidP="00E85A07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מידע בנוגע לנשים שנעזרו בתרומת זרע וגברים תורמים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אין למשרד הבריאות נתונים אלה, יש לברר מול בנקי הזרע המבוקשים.</w:t>
      </w:r>
    </w:p>
    <w:p w:rsidR="00E85A07" w:rsidRDefault="00E85A07" w:rsidP="00E85A07">
      <w:pPr>
        <w:spacing w:after="0" w:line="240" w:lineRule="auto"/>
        <w:rPr>
          <w:rFonts w:cs="David"/>
          <w:sz w:val="24"/>
          <w:szCs w:val="24"/>
          <w:rtl/>
        </w:rPr>
      </w:pPr>
    </w:p>
    <w:p w:rsidR="009005DD" w:rsidRPr="00CB3057" w:rsidRDefault="009005DD" w:rsidP="00E85A07">
      <w:pPr>
        <w:spacing w:after="0" w:line="240" w:lineRule="auto"/>
        <w:rPr>
          <w:rFonts w:cs="David"/>
          <w:sz w:val="24"/>
          <w:szCs w:val="24"/>
          <w:rtl/>
        </w:rPr>
      </w:pPr>
    </w:p>
    <w:p w:rsidR="00CC2EE6" w:rsidRDefault="00700C4A" w:rsidP="00CC2EE6">
      <w:pPr>
        <w:tabs>
          <w:tab w:val="left" w:pos="6213"/>
        </w:tabs>
        <w:spacing w:after="0" w:line="240" w:lineRule="auto"/>
        <w:rPr>
          <w:rFonts w:cs="David"/>
          <w:b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1079500</wp:posOffset>
            </wp:positionH>
            <wp:positionV relativeFrom="paragraph">
              <wp:posOffset>78740</wp:posOffset>
            </wp:positionV>
            <wp:extent cx="1278890" cy="952500"/>
            <wp:effectExtent l="0" t="0" r="0" b="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27889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EE6">
        <w:rPr>
          <w:rFonts w:cs="David" w:hint="cs"/>
          <w:b/>
          <w:i/>
          <w:sz w:val="24"/>
          <w:szCs w:val="24"/>
          <w:rtl/>
        </w:rPr>
        <w:tab/>
        <w:t xml:space="preserve">      בברכה,</w:t>
      </w:r>
    </w:p>
    <w:p w:rsidR="00CC2EE6" w:rsidRDefault="00CC2EE6" w:rsidP="00CC2EE6">
      <w:pPr>
        <w:pStyle w:val="a3"/>
        <w:tabs>
          <w:tab w:val="left" w:pos="720"/>
        </w:tabs>
        <w:rPr>
          <w:rFonts w:cs="David"/>
          <w:sz w:val="24"/>
          <w:szCs w:val="24"/>
          <w:rtl/>
        </w:rPr>
      </w:pPr>
    </w:p>
    <w:p w:rsidR="00CC2EE6" w:rsidRDefault="00CC2EE6" w:rsidP="00CC2EE6">
      <w:pPr>
        <w:pStyle w:val="a3"/>
        <w:tabs>
          <w:tab w:val="clear" w:pos="4153"/>
          <w:tab w:val="left" w:pos="6152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  <w:t xml:space="preserve">   ד"ר יורם לוטן</w:t>
      </w:r>
    </w:p>
    <w:p w:rsidR="00CC2EE6" w:rsidRDefault="00CC2EE6" w:rsidP="00CC2EE6">
      <w:pPr>
        <w:pStyle w:val="a3"/>
        <w:tabs>
          <w:tab w:val="clear" w:pos="4153"/>
          <w:tab w:val="left" w:pos="558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  <w:t xml:space="preserve">מ"מ ראש האגף לרישוי מוסדות </w:t>
      </w:r>
    </w:p>
    <w:p w:rsidR="00CC2EE6" w:rsidRDefault="00CC2EE6" w:rsidP="00CC2EE6">
      <w:pPr>
        <w:tabs>
          <w:tab w:val="left" w:pos="6152"/>
        </w:tabs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  <w:t>ומכשירים רפואיים</w:t>
      </w:r>
    </w:p>
    <w:p w:rsidR="00CC2EE6" w:rsidRDefault="00CC2EE6" w:rsidP="00CC2EE6">
      <w:pPr>
        <w:spacing w:after="0" w:line="240" w:lineRule="auto"/>
        <w:rPr>
          <w:rFonts w:cs="David"/>
          <w:sz w:val="24"/>
          <w:szCs w:val="24"/>
          <w:rtl/>
        </w:rPr>
      </w:pPr>
    </w:p>
    <w:p w:rsidR="0095166F" w:rsidRPr="006658B3" w:rsidRDefault="0095166F" w:rsidP="00CB3057">
      <w:pPr>
        <w:tabs>
          <w:tab w:val="left" w:pos="5901"/>
        </w:tabs>
        <w:spacing w:after="0" w:line="240" w:lineRule="auto"/>
        <w:rPr>
          <w:rFonts w:cs="David"/>
          <w:sz w:val="24"/>
          <w:szCs w:val="24"/>
          <w:rtl/>
        </w:rPr>
      </w:pPr>
      <w:r w:rsidRPr="006658B3">
        <w:rPr>
          <w:rFonts w:cs="David" w:hint="cs"/>
          <w:sz w:val="24"/>
          <w:szCs w:val="24"/>
          <w:rtl/>
        </w:rPr>
        <w:tab/>
      </w:r>
    </w:p>
    <w:p w:rsidR="00CD6DC6" w:rsidRDefault="00CD6DC6" w:rsidP="00CD6DC6">
      <w:pPr>
        <w:spacing w:after="0" w:line="240" w:lineRule="auto"/>
        <w:rPr>
          <w:rFonts w:cs="David"/>
          <w:sz w:val="24"/>
          <w:szCs w:val="24"/>
          <w:rtl/>
        </w:rPr>
      </w:pPr>
      <w:r w:rsidRPr="006658B3">
        <w:rPr>
          <w:rFonts w:cs="David" w:hint="cs"/>
          <w:sz w:val="24"/>
          <w:szCs w:val="24"/>
          <w:rtl/>
        </w:rPr>
        <w:t xml:space="preserve">העתק: </w:t>
      </w:r>
    </w:p>
    <w:p w:rsidR="00F33CB8" w:rsidRPr="00F33CB8" w:rsidRDefault="00F33CB8" w:rsidP="00F33CB8">
      <w:pPr>
        <w:spacing w:after="0" w:line="240" w:lineRule="auto"/>
        <w:rPr>
          <w:rFonts w:cs="David"/>
          <w:sz w:val="24"/>
          <w:szCs w:val="24"/>
          <w:rtl/>
        </w:rPr>
      </w:pPr>
      <w:r w:rsidRPr="00F33CB8">
        <w:rPr>
          <w:rFonts w:cs="David" w:hint="cs"/>
          <w:sz w:val="24"/>
          <w:szCs w:val="24"/>
          <w:rtl/>
        </w:rPr>
        <w:t>עו"ד א. וינר-אומן, עוזרת ראשית, פריון והולדה, הלשכה המשפטית</w:t>
      </w:r>
      <w:permStart w:id="268764997" w:edGrp="everyone"/>
      <w:permEnd w:id="268764997"/>
    </w:p>
    <w:p w:rsidR="0095166F" w:rsidRPr="006658B3" w:rsidRDefault="0095166F" w:rsidP="0095166F">
      <w:pPr>
        <w:spacing w:after="0" w:line="240" w:lineRule="auto"/>
        <w:rPr>
          <w:rFonts w:cs="David"/>
          <w:sz w:val="24"/>
          <w:szCs w:val="24"/>
          <w:rtl/>
        </w:rPr>
      </w:pPr>
    </w:p>
    <w:p w:rsidR="009D37F9" w:rsidRPr="006658B3" w:rsidRDefault="0095166F" w:rsidP="00E85A07">
      <w:pPr>
        <w:spacing w:after="0" w:line="240" w:lineRule="auto"/>
        <w:rPr>
          <w:rFonts w:cs="David"/>
          <w:sz w:val="24"/>
          <w:szCs w:val="24"/>
        </w:rPr>
      </w:pPr>
      <w:r w:rsidRPr="00CB3057">
        <w:rPr>
          <w:rFonts w:cs="David" w:hint="cs"/>
          <w:sz w:val="16"/>
          <w:szCs w:val="16"/>
          <w:rtl/>
        </w:rPr>
        <w:t xml:space="preserve">תיק - </w:t>
      </w:r>
      <w:bookmarkStart w:id="7" w:name="MOSTik"/>
      <w:r w:rsidRPr="00CB3057">
        <w:rPr>
          <w:rFonts w:cs="David"/>
          <w:sz w:val="16"/>
          <w:szCs w:val="16"/>
          <w:rtl/>
        </w:rPr>
        <w:fldChar w:fldCharType="begin">
          <w:ffData>
            <w:name w:val="MOSTik"/>
            <w:enabled/>
            <w:calcOnExit w:val="0"/>
            <w:textInput/>
          </w:ffData>
        </w:fldChar>
      </w:r>
      <w:r w:rsidRPr="00CB3057">
        <w:rPr>
          <w:rFonts w:cs="David"/>
          <w:sz w:val="16"/>
          <w:szCs w:val="16"/>
          <w:rtl/>
        </w:rPr>
        <w:instrText xml:space="preserve"> </w:instrText>
      </w:r>
      <w:r w:rsidRPr="00CB3057">
        <w:rPr>
          <w:rFonts w:cs="David"/>
          <w:sz w:val="16"/>
          <w:szCs w:val="16"/>
        </w:rPr>
        <w:instrText>FORMTEXT</w:instrText>
      </w:r>
      <w:r w:rsidRPr="00CB3057">
        <w:rPr>
          <w:rFonts w:cs="David"/>
          <w:sz w:val="16"/>
          <w:szCs w:val="16"/>
          <w:rtl/>
        </w:rPr>
        <w:instrText xml:space="preserve"> </w:instrText>
      </w:r>
      <w:r w:rsidRPr="00CB3057">
        <w:rPr>
          <w:rFonts w:cs="David"/>
          <w:sz w:val="16"/>
          <w:szCs w:val="16"/>
          <w:rtl/>
        </w:rPr>
      </w:r>
      <w:r w:rsidRPr="00CB3057">
        <w:rPr>
          <w:rFonts w:cs="David"/>
          <w:sz w:val="16"/>
          <w:szCs w:val="16"/>
          <w:rtl/>
        </w:rPr>
        <w:fldChar w:fldCharType="separate"/>
      </w:r>
      <w:r w:rsidR="008A0E6D">
        <w:rPr>
          <w:rFonts w:cs="David" w:hint="cs"/>
          <w:noProof/>
          <w:sz w:val="16"/>
          <w:szCs w:val="16"/>
          <w:rtl/>
        </w:rPr>
        <w:t>בנק</w:t>
      </w:r>
      <w:r w:rsidR="008A0E6D">
        <w:rPr>
          <w:rFonts w:cs="David"/>
          <w:noProof/>
          <w:sz w:val="16"/>
          <w:szCs w:val="16"/>
          <w:rtl/>
        </w:rPr>
        <w:t xml:space="preserve"> </w:t>
      </w:r>
      <w:r w:rsidR="008A0E6D">
        <w:rPr>
          <w:rFonts w:cs="David" w:hint="cs"/>
          <w:noProof/>
          <w:sz w:val="16"/>
          <w:szCs w:val="16"/>
          <w:rtl/>
        </w:rPr>
        <w:t>הזרע</w:t>
      </w:r>
      <w:r w:rsidRPr="00CB3057">
        <w:rPr>
          <w:rFonts w:cs="David"/>
          <w:sz w:val="16"/>
          <w:szCs w:val="16"/>
          <w:rtl/>
        </w:rPr>
        <w:fldChar w:fldCharType="end"/>
      </w:r>
      <w:bookmarkEnd w:id="7"/>
    </w:p>
    <w:sectPr w:rsidR="009D37F9" w:rsidRPr="006658B3" w:rsidSect="00E445A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561" w:right="1133" w:bottom="289" w:left="107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368" w:rsidRDefault="002F4368" w:rsidP="0009062B">
      <w:pPr>
        <w:spacing w:after="0" w:line="240" w:lineRule="auto"/>
      </w:pPr>
      <w:r>
        <w:separator/>
      </w:r>
    </w:p>
  </w:endnote>
  <w:endnote w:type="continuationSeparator" w:id="0">
    <w:p w:rsidR="002F4368" w:rsidRDefault="002F4368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E6D" w:rsidRDefault="008A0E6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474" w:rsidRPr="000428D0" w:rsidRDefault="004D0474" w:rsidP="00A452A2">
    <w:pPr>
      <w:pBdr>
        <w:bottom w:val="single" w:sz="6" w:space="1" w:color="003266"/>
      </w:pBdr>
      <w:spacing w:after="0"/>
      <w:ind w:left="-652" w:right="-426"/>
      <w:rPr>
        <w:sz w:val="10"/>
        <w:szCs w:val="10"/>
        <w:rtl/>
      </w:rPr>
    </w:pPr>
  </w:p>
  <w:tbl>
    <w:tblPr>
      <w:bidiVisual/>
      <w:tblW w:w="10823" w:type="dxa"/>
      <w:tblInd w:w="-576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135"/>
      <w:gridCol w:w="5688"/>
    </w:tblGrid>
    <w:tr w:rsidR="004D0474" w:rsidRPr="008F6977" w:rsidTr="00157CDE">
      <w:trPr>
        <w:trHeight w:val="481"/>
      </w:trPr>
      <w:tc>
        <w:tcPr>
          <w:tcW w:w="5135" w:type="dxa"/>
        </w:tcPr>
        <w:p w:rsidR="004D0474" w:rsidRPr="008F6977" w:rsidRDefault="004D0474" w:rsidP="008F6977">
          <w:pPr>
            <w:spacing w:after="0" w:line="240" w:lineRule="auto"/>
            <w:rPr>
              <w:rFonts w:ascii="Arial" w:hAnsi="Arial"/>
              <w:b/>
              <w:bCs/>
              <w:color w:val="003266"/>
            </w:rPr>
          </w:pPr>
          <w:r w:rsidRPr="008F6977">
            <w:rPr>
              <w:rFonts w:ascii="Arial" w:hAnsi="Arial" w:hint="cs"/>
              <w:b/>
              <w:bCs/>
              <w:color w:val="003266"/>
              <w:rtl/>
            </w:rPr>
            <w:t>האגף לרישוי מוסדות ומכשירים רפואיים</w:t>
          </w:r>
        </w:p>
        <w:p w:rsidR="004D0474" w:rsidRPr="008F6977" w:rsidRDefault="004D0474" w:rsidP="008F6977">
          <w:pPr>
            <w:tabs>
              <w:tab w:val="left" w:pos="1743"/>
            </w:tabs>
            <w:spacing w:after="0" w:line="240" w:lineRule="auto"/>
            <w:rPr>
              <w:rFonts w:ascii="Arial" w:hAnsi="Arial"/>
              <w:color w:val="003266"/>
              <w:rtl/>
            </w:rPr>
          </w:pPr>
          <w:r w:rsidRPr="008F6977">
            <w:rPr>
              <w:rFonts w:ascii="Arial" w:hAnsi="Arial" w:hint="cs"/>
              <w:color w:val="003266"/>
              <w:rtl/>
            </w:rPr>
            <w:t>חטיבת טכנולוגיות רפואיות, מידע ומחקר</w:t>
          </w:r>
        </w:p>
        <w:p w:rsidR="004D0474" w:rsidRPr="008F6977" w:rsidRDefault="004D0474" w:rsidP="008F6977">
          <w:pPr>
            <w:tabs>
              <w:tab w:val="left" w:pos="1743"/>
            </w:tabs>
            <w:spacing w:after="0" w:line="240" w:lineRule="auto"/>
            <w:rPr>
              <w:rFonts w:ascii="Arial" w:hAnsi="Arial"/>
              <w:b/>
              <w:bCs/>
              <w:color w:val="003266"/>
              <w:rtl/>
            </w:rPr>
          </w:pPr>
          <w:r w:rsidRPr="008F6977"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  <w:r w:rsidRPr="008F6977">
            <w:rPr>
              <w:rFonts w:ascii="Arial" w:hAnsi="Arial"/>
              <w:b/>
              <w:bCs/>
              <w:color w:val="003266"/>
              <w:rtl/>
            </w:rPr>
            <w:tab/>
          </w:r>
        </w:p>
      </w:tc>
      <w:tc>
        <w:tcPr>
          <w:tcW w:w="5688" w:type="dxa"/>
        </w:tcPr>
        <w:p w:rsidR="004D0474" w:rsidRPr="008F6977" w:rsidRDefault="004D0474" w:rsidP="008F6977">
          <w:pPr>
            <w:spacing w:after="0" w:line="240" w:lineRule="auto"/>
            <w:jc w:val="right"/>
            <w:rPr>
              <w:rFonts w:ascii="Arial" w:hAnsi="Arial"/>
              <w:b/>
              <w:bCs/>
              <w:color w:val="003266"/>
              <w:rtl/>
            </w:rPr>
          </w:pPr>
          <w:r w:rsidRPr="008F6977">
            <w:rPr>
              <w:rFonts w:ascii="Arial" w:hAnsi="Arial"/>
              <w:b/>
              <w:bCs/>
              <w:color w:val="003266"/>
            </w:rPr>
            <w:t>Medical Facilities &amp; Equipment Licensing Division</w:t>
          </w:r>
        </w:p>
        <w:p w:rsidR="004D0474" w:rsidRPr="008F6977" w:rsidRDefault="004D0474" w:rsidP="008F6977">
          <w:pPr>
            <w:tabs>
              <w:tab w:val="center" w:pos="4153"/>
              <w:tab w:val="right" w:pos="8306"/>
              <w:tab w:val="right" w:pos="10772"/>
            </w:tabs>
            <w:spacing w:after="0" w:line="240" w:lineRule="auto"/>
            <w:ind w:left="-1"/>
            <w:jc w:val="right"/>
            <w:rPr>
              <w:rFonts w:ascii="Arial" w:hAnsi="Arial"/>
              <w:color w:val="1F497D"/>
            </w:rPr>
          </w:pPr>
          <w:r w:rsidRPr="008F6977">
            <w:rPr>
              <w:rFonts w:ascii="Arial" w:hAnsi="Arial"/>
              <w:color w:val="1F497D"/>
            </w:rPr>
            <w:t xml:space="preserve">MTIR Division, </w:t>
          </w:r>
        </w:p>
        <w:p w:rsidR="004D0474" w:rsidRPr="008F6977" w:rsidRDefault="004D0474" w:rsidP="008F6977">
          <w:pPr>
            <w:tabs>
              <w:tab w:val="center" w:pos="4153"/>
              <w:tab w:val="right" w:pos="8306"/>
              <w:tab w:val="right" w:pos="10772"/>
            </w:tabs>
            <w:spacing w:after="0" w:line="240" w:lineRule="auto"/>
            <w:ind w:left="-1"/>
            <w:jc w:val="right"/>
            <w:rPr>
              <w:rFonts w:ascii="Arial" w:hAnsi="Arial"/>
              <w:b/>
              <w:bCs/>
              <w:color w:val="1F497D"/>
            </w:rPr>
          </w:pPr>
          <w:r w:rsidRPr="008F6977">
            <w:rPr>
              <w:rFonts w:ascii="Arial" w:hAnsi="Arial"/>
              <w:b/>
              <w:bCs/>
              <w:color w:val="1F497D"/>
            </w:rPr>
            <w:t>Ministry of Health</w:t>
          </w:r>
        </w:p>
      </w:tc>
    </w:tr>
    <w:tr w:rsidR="004D0474" w:rsidRPr="008F6977" w:rsidTr="00157CDE">
      <w:trPr>
        <w:trHeight w:val="842"/>
      </w:trPr>
      <w:tc>
        <w:tcPr>
          <w:tcW w:w="5135" w:type="dxa"/>
        </w:tcPr>
        <w:p w:rsidR="004D0474" w:rsidRPr="008F6977" w:rsidRDefault="004D0474" w:rsidP="008F6977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 w:rsidRPr="008F6977">
            <w:rPr>
              <w:rFonts w:ascii="Arial" w:hAnsi="Arial"/>
              <w:color w:val="003266"/>
              <w:rtl/>
            </w:rPr>
            <w:t>ת.ד.1176 ירושלים 910</w:t>
          </w:r>
          <w:r w:rsidRPr="008F6977">
            <w:rPr>
              <w:rFonts w:ascii="Arial" w:hAnsi="Arial" w:hint="cs"/>
              <w:color w:val="003266"/>
              <w:rtl/>
            </w:rPr>
            <w:t>1002</w:t>
          </w:r>
        </w:p>
        <w:p w:rsidR="004D0474" w:rsidRPr="008F6977" w:rsidRDefault="004516B9" w:rsidP="008F6977">
          <w:pPr>
            <w:tabs>
              <w:tab w:val="center" w:pos="4153"/>
              <w:tab w:val="right" w:pos="10772"/>
            </w:tabs>
            <w:spacing w:after="0" w:line="240" w:lineRule="auto"/>
            <w:ind w:left="-1"/>
          </w:pPr>
          <w:hyperlink r:id="rId1" w:history="1">
            <w:r w:rsidR="004D0474" w:rsidRPr="008F6977">
              <w:rPr>
                <w:color w:val="0000FF"/>
                <w:u w:val="single"/>
              </w:rPr>
              <w:t>Rishuy.Mosdot@moh.gov.il</w:t>
            </w:r>
          </w:hyperlink>
        </w:p>
        <w:p w:rsidR="004D0474" w:rsidRPr="008F6977" w:rsidRDefault="004D0474" w:rsidP="008F6977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rPr>
              <w:rFonts w:ascii="Arial" w:hAnsi="Arial"/>
              <w:color w:val="003266"/>
              <w:rtl/>
            </w:rPr>
          </w:pPr>
          <w:r w:rsidRPr="008F6977">
            <w:rPr>
              <w:rFonts w:ascii="Arial" w:hAnsi="Arial"/>
              <w:b/>
              <w:bCs/>
              <w:color w:val="003266"/>
              <w:rtl/>
            </w:rPr>
            <w:t>טל:</w:t>
          </w:r>
          <w:r w:rsidRPr="008F6977">
            <w:rPr>
              <w:rFonts w:ascii="Arial" w:hAnsi="Arial"/>
              <w:color w:val="003266"/>
              <w:rtl/>
            </w:rPr>
            <w:t xml:space="preserve">  </w:t>
          </w:r>
          <w:r w:rsidRPr="008F6977">
            <w:rPr>
              <w:rFonts w:ascii="Arial" w:hAnsi="Arial"/>
              <w:color w:val="003266"/>
            </w:rPr>
            <w:t>02-5080321/2</w:t>
          </w:r>
          <w:r w:rsidRPr="008F6977">
            <w:rPr>
              <w:rFonts w:ascii="Arial" w:hAnsi="Arial" w:hint="cs"/>
              <w:b/>
              <w:bCs/>
              <w:color w:val="003266"/>
              <w:rtl/>
            </w:rPr>
            <w:t xml:space="preserve"> </w:t>
          </w:r>
          <w:r w:rsidRPr="008F6977">
            <w:rPr>
              <w:rFonts w:ascii="Arial" w:hAnsi="Arial"/>
              <w:b/>
              <w:bCs/>
              <w:color w:val="003266"/>
              <w:rtl/>
            </w:rPr>
            <w:t>פקס:</w:t>
          </w:r>
          <w:r w:rsidRPr="008F6977">
            <w:rPr>
              <w:rFonts w:ascii="Arial" w:hAnsi="Arial"/>
              <w:color w:val="003266"/>
              <w:rtl/>
            </w:rPr>
            <w:t xml:space="preserve"> </w:t>
          </w:r>
          <w:r w:rsidRPr="008F6977">
            <w:rPr>
              <w:rFonts w:ascii="Arial" w:hAnsi="Arial" w:hint="cs"/>
              <w:color w:val="003266"/>
              <w:rtl/>
            </w:rPr>
            <w:t>02-6474857</w:t>
          </w:r>
        </w:p>
      </w:tc>
      <w:tc>
        <w:tcPr>
          <w:tcW w:w="5688" w:type="dxa"/>
        </w:tcPr>
        <w:p w:rsidR="004D0474" w:rsidRPr="008F6977" w:rsidRDefault="004D0474" w:rsidP="008F6977">
          <w:pPr>
            <w:spacing w:after="0" w:line="240" w:lineRule="auto"/>
            <w:jc w:val="right"/>
            <w:rPr>
              <w:rFonts w:ascii="Arial" w:hAnsi="Arial"/>
              <w:color w:val="003266"/>
            </w:rPr>
          </w:pPr>
          <w:r w:rsidRPr="008F6977">
            <w:rPr>
              <w:rFonts w:ascii="Arial" w:hAnsi="Arial"/>
              <w:color w:val="003266"/>
            </w:rPr>
            <w:t>P.O.B 1176 Jerusalem 9101002</w:t>
          </w:r>
        </w:p>
        <w:p w:rsidR="004D0474" w:rsidRPr="008F6977" w:rsidRDefault="004516B9" w:rsidP="008F6977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right"/>
            <w:rPr>
              <w:rtl/>
            </w:rPr>
          </w:pPr>
          <w:hyperlink r:id="rId2" w:history="1">
            <w:r w:rsidR="004D0474" w:rsidRPr="008F6977">
              <w:rPr>
                <w:color w:val="0000FF"/>
                <w:u w:val="single"/>
              </w:rPr>
              <w:t>Rishuy.Mosdot@moh.gov.il</w:t>
            </w:r>
          </w:hyperlink>
        </w:p>
        <w:p w:rsidR="004D0474" w:rsidRPr="008F6977" w:rsidRDefault="004D0474" w:rsidP="008F6977">
          <w:pPr>
            <w:tabs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</w:rPr>
          </w:pPr>
          <w:r w:rsidRPr="008F6977">
            <w:rPr>
              <w:rFonts w:ascii="Arial" w:hAnsi="Arial"/>
              <w:b/>
              <w:bCs/>
              <w:color w:val="003266"/>
            </w:rPr>
            <w:t>Tel</w:t>
          </w:r>
          <w:r w:rsidRPr="008F6977">
            <w:rPr>
              <w:rFonts w:ascii="Arial" w:hAnsi="Arial"/>
              <w:color w:val="003266"/>
            </w:rPr>
            <w:t>: 02-5080321/2</w:t>
          </w:r>
          <w:r w:rsidRPr="008F6977">
            <w:rPr>
              <w:rFonts w:ascii="Arial" w:hAnsi="Arial" w:hint="cs"/>
              <w:b/>
              <w:bCs/>
              <w:color w:val="003266"/>
              <w:rtl/>
            </w:rPr>
            <w:t xml:space="preserve"> </w:t>
          </w:r>
          <w:r w:rsidRPr="008F6977">
            <w:rPr>
              <w:rFonts w:ascii="Arial" w:hAnsi="Arial"/>
              <w:color w:val="003266"/>
              <w:rtl/>
            </w:rPr>
            <w:t xml:space="preserve">  </w:t>
          </w:r>
          <w:r w:rsidRPr="008F6977">
            <w:rPr>
              <w:rFonts w:ascii="Arial" w:hAnsi="Arial"/>
              <w:color w:val="003266"/>
            </w:rPr>
            <w:t xml:space="preserve"> </w:t>
          </w:r>
          <w:r w:rsidRPr="008F6977">
            <w:rPr>
              <w:rFonts w:ascii="Arial" w:hAnsi="Arial"/>
              <w:b/>
              <w:bCs/>
              <w:color w:val="003266"/>
            </w:rPr>
            <w:t>Fax</w:t>
          </w:r>
          <w:r w:rsidRPr="008F6977">
            <w:rPr>
              <w:rFonts w:ascii="Arial" w:hAnsi="Arial"/>
              <w:color w:val="003266"/>
            </w:rPr>
            <w:t xml:space="preserve">: </w:t>
          </w:r>
          <w:r w:rsidRPr="008F6977">
            <w:rPr>
              <w:rFonts w:ascii="Arial" w:hAnsi="Arial" w:hint="cs"/>
              <w:color w:val="003266"/>
              <w:rtl/>
            </w:rPr>
            <w:t>02-6474857</w:t>
          </w:r>
        </w:p>
      </w:tc>
    </w:tr>
  </w:tbl>
  <w:p w:rsidR="004D0474" w:rsidRPr="00A452A2" w:rsidRDefault="004D0474" w:rsidP="00A452A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E6D" w:rsidRDefault="008A0E6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368" w:rsidRDefault="002F4368" w:rsidP="0009062B">
      <w:pPr>
        <w:spacing w:after="0" w:line="240" w:lineRule="auto"/>
      </w:pPr>
      <w:r>
        <w:separator/>
      </w:r>
    </w:p>
  </w:footnote>
  <w:footnote w:type="continuationSeparator" w:id="0">
    <w:p w:rsidR="002F4368" w:rsidRDefault="002F4368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E6D" w:rsidRDefault="008A0E6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474" w:rsidRDefault="004D0474">
    <w:pPr>
      <w:pStyle w:val="a3"/>
      <w:rPr>
        <w:rtl/>
      </w:rPr>
    </w:pPr>
  </w:p>
  <w:p w:rsidR="004D0474" w:rsidRDefault="00700C4A">
    <w:pPr>
      <w:pStyle w:val="a3"/>
      <w:rPr>
        <w:rtl/>
      </w:rPr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-428625</wp:posOffset>
          </wp:positionH>
          <wp:positionV relativeFrom="paragraph">
            <wp:posOffset>203200</wp:posOffset>
          </wp:positionV>
          <wp:extent cx="7048500" cy="1866900"/>
          <wp:effectExtent l="0" t="0" r="0" b="0"/>
          <wp:wrapNone/>
          <wp:docPr id="1" name="תמונה 1" descr="C:\Users\dorit.levi\AppData\Local\Microsoft\Windows\Temporary Internet Files\Content.Outlook\FW95GE8T\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dorit.levi\AppData\Local\Microsoft\Windows\Temporary Internet Files\Content.Outlook\FW95GE8T\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0" cy="186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  <w:rPr>
        <w:rtl/>
      </w:rPr>
    </w:pPr>
  </w:p>
  <w:p w:rsidR="004D0474" w:rsidRDefault="004D047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E6D" w:rsidRDefault="008A0E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7530B"/>
    <w:multiLevelType w:val="hybridMultilevel"/>
    <w:tmpl w:val="CBE46FBC"/>
    <w:lvl w:ilvl="0" w:tplc="27EA9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AE5BCB"/>
    <w:multiLevelType w:val="hybridMultilevel"/>
    <w:tmpl w:val="8FC274DA"/>
    <w:lvl w:ilvl="0" w:tplc="04090013">
      <w:start w:val="1"/>
      <w:numFmt w:val="hebrew1"/>
      <w:lvlText w:val="%1."/>
      <w:lvlJc w:val="center"/>
      <w:pPr>
        <w:ind w:left="8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">
    <w:nsid w:val="546E3CD9"/>
    <w:multiLevelType w:val="hybridMultilevel"/>
    <w:tmpl w:val="6818F64C"/>
    <w:lvl w:ilvl="0" w:tplc="910E6628">
      <w:numFmt w:val="bullet"/>
      <w:lvlText w:val=""/>
      <w:lvlJc w:val="left"/>
      <w:pPr>
        <w:ind w:left="842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3">
    <w:nsid w:val="5CF60EEA"/>
    <w:multiLevelType w:val="hybridMultilevel"/>
    <w:tmpl w:val="E7CAC280"/>
    <w:lvl w:ilvl="0" w:tplc="1B0054E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nAgoLvNTCelW0y6q9UZSEhfUlMU=" w:salt="LicXwrIYtCBjfp7kviJee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348"/>
    <w:rsid w:val="000012F5"/>
    <w:rsid w:val="0001346C"/>
    <w:rsid w:val="00017EFB"/>
    <w:rsid w:val="000428D0"/>
    <w:rsid w:val="00076817"/>
    <w:rsid w:val="000842AF"/>
    <w:rsid w:val="0009062B"/>
    <w:rsid w:val="000A0428"/>
    <w:rsid w:val="00125E53"/>
    <w:rsid w:val="00141957"/>
    <w:rsid w:val="00152749"/>
    <w:rsid w:val="00157CDE"/>
    <w:rsid w:val="00191DB7"/>
    <w:rsid w:val="00214A5F"/>
    <w:rsid w:val="0022114D"/>
    <w:rsid w:val="00257F22"/>
    <w:rsid w:val="002D316A"/>
    <w:rsid w:val="002F4368"/>
    <w:rsid w:val="00312614"/>
    <w:rsid w:val="00355602"/>
    <w:rsid w:val="00366F09"/>
    <w:rsid w:val="003B5869"/>
    <w:rsid w:val="00430EBA"/>
    <w:rsid w:val="004469E6"/>
    <w:rsid w:val="004516B9"/>
    <w:rsid w:val="0049135F"/>
    <w:rsid w:val="004B3785"/>
    <w:rsid w:val="004D0474"/>
    <w:rsid w:val="004E2E02"/>
    <w:rsid w:val="004F227B"/>
    <w:rsid w:val="00527C69"/>
    <w:rsid w:val="0053410F"/>
    <w:rsid w:val="00543C6E"/>
    <w:rsid w:val="005653AC"/>
    <w:rsid w:val="005832AA"/>
    <w:rsid w:val="005A34C2"/>
    <w:rsid w:val="005B35C7"/>
    <w:rsid w:val="006011C5"/>
    <w:rsid w:val="006078A2"/>
    <w:rsid w:val="00655E9C"/>
    <w:rsid w:val="00664A55"/>
    <w:rsid w:val="006658B3"/>
    <w:rsid w:val="006A69E4"/>
    <w:rsid w:val="006C639D"/>
    <w:rsid w:val="00700C4A"/>
    <w:rsid w:val="00722C7F"/>
    <w:rsid w:val="00740983"/>
    <w:rsid w:val="0075203D"/>
    <w:rsid w:val="00771987"/>
    <w:rsid w:val="00794473"/>
    <w:rsid w:val="00795F3E"/>
    <w:rsid w:val="007C6DC7"/>
    <w:rsid w:val="00831B48"/>
    <w:rsid w:val="00836AE7"/>
    <w:rsid w:val="0085256B"/>
    <w:rsid w:val="0089496A"/>
    <w:rsid w:val="008A0E6D"/>
    <w:rsid w:val="008B3D39"/>
    <w:rsid w:val="008B60DE"/>
    <w:rsid w:val="008F6977"/>
    <w:rsid w:val="009005DD"/>
    <w:rsid w:val="00927FC0"/>
    <w:rsid w:val="0095166F"/>
    <w:rsid w:val="00955888"/>
    <w:rsid w:val="00961E04"/>
    <w:rsid w:val="009732D6"/>
    <w:rsid w:val="00993EA4"/>
    <w:rsid w:val="009B7E46"/>
    <w:rsid w:val="009D16DC"/>
    <w:rsid w:val="009D37F9"/>
    <w:rsid w:val="009E6134"/>
    <w:rsid w:val="009E70DD"/>
    <w:rsid w:val="00A11348"/>
    <w:rsid w:val="00A24583"/>
    <w:rsid w:val="00A452A2"/>
    <w:rsid w:val="00A5248F"/>
    <w:rsid w:val="00A72C9A"/>
    <w:rsid w:val="00AD59A2"/>
    <w:rsid w:val="00B338CC"/>
    <w:rsid w:val="00B56A07"/>
    <w:rsid w:val="00B61EF3"/>
    <w:rsid w:val="00B80601"/>
    <w:rsid w:val="00BD5007"/>
    <w:rsid w:val="00BF78E8"/>
    <w:rsid w:val="00C41201"/>
    <w:rsid w:val="00C66F7A"/>
    <w:rsid w:val="00C94534"/>
    <w:rsid w:val="00CB3057"/>
    <w:rsid w:val="00CB54A1"/>
    <w:rsid w:val="00CB78F1"/>
    <w:rsid w:val="00CC2EE6"/>
    <w:rsid w:val="00CD6DC6"/>
    <w:rsid w:val="00D463AE"/>
    <w:rsid w:val="00DA4731"/>
    <w:rsid w:val="00DB287F"/>
    <w:rsid w:val="00E22211"/>
    <w:rsid w:val="00E32982"/>
    <w:rsid w:val="00E445AC"/>
    <w:rsid w:val="00E4547A"/>
    <w:rsid w:val="00E7251C"/>
    <w:rsid w:val="00E85A07"/>
    <w:rsid w:val="00E9680A"/>
    <w:rsid w:val="00EA210E"/>
    <w:rsid w:val="00EC2CDB"/>
    <w:rsid w:val="00EC2D6C"/>
    <w:rsid w:val="00F3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1134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A1134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329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1134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A1134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329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health.gov.il/hozer/mk34_1992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health.gov.il/hozer/mk20_2007.pdf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ishuy.Mosdot@moh.gov.il" TargetMode="External"/><Relationship Id="rId1" Type="http://schemas.openxmlformats.org/officeDocument/2006/relationships/hyperlink" Target="mailto:Rishuy.Mosdot@mo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אגף לרישוי מוסדות - דואר יוצא 2" ma:contentTypeID="0x010100A99405BE5735014E9AA61367D941CAD1A9001C057D79134AFE49974D1AA642872A4E" ma:contentTypeVersion="39" ma:contentTypeDescription="צור מסמך חדש." ma:contentTypeScope="" ma:versionID="8cdcb762adbb4f346c55333476638a2d">
  <xsd:schema xmlns:xsd="http://www.w3.org/2001/XMLSchema" xmlns:xs="http://www.w3.org/2001/XMLSchema" xmlns:p="http://schemas.microsoft.com/office/2006/metadata/properties" xmlns:ns1="629AC9AC-A39F-4933-ADFF-9B64443176EC" xmlns:ns2="7A011E0B-AA61-42C2-9423-D169E55E8DA7" xmlns:ns3="8f9652b3-7355-42f8-a27c-e02915a6ae1b" targetNamespace="http://schemas.microsoft.com/office/2006/metadata/properties" ma:root="true" ma:fieldsID="d536f23079ae68a1e9e27ced77a51efc" ns1:_="" ns2:_="" ns3:_="">
    <xsd:import namespace="629AC9AC-A39F-4933-ADFF-9B64443176EC"/>
    <xsd:import namespace="7A011E0B-AA61-42C2-9423-D169E55E8DA7"/>
    <xsd:import namespace="8f9652b3-7355-42f8-a27c-e02915a6ae1b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2:SDSenderName" minOccurs="0"/>
                <xsd:element ref="ns2:RishumNuOt" minOccurs="0"/>
                <xsd:element ref="ns3:SDOriginalID" minOccurs="0"/>
                <xsd:element ref="ns3:SDOfflineTo" minOccurs="0"/>
                <xsd:element ref="ns3:SDAsmachta" minOccurs="0"/>
                <xsd:element ref="ns3:SDImportance" minOccurs="0"/>
                <xsd:element ref="ns3:SDDocumentSource" minOccurs="0"/>
                <xsd:element ref="ns3:AutoNumber" minOccurs="0"/>
                <xsd:element ref="ns3:SDHebDate" minOccurs="0"/>
                <xsd:element ref="ns3:SDAuthor" minOccurs="0"/>
                <xsd:element ref="ns3:SDDocDate" minOccurs="0"/>
                <xsd:element ref="ns3:SDCategories" minOccurs="0"/>
                <xsd:element ref="ns3:SDCategoryID" minOccurs="0"/>
                <xsd:element ref="ns3:MOSTik" minOccurs="0"/>
                <xsd:element ref="ns3:SDLastSigningDate" minOccurs="0"/>
                <xsd:element ref="ns3:SDNumOfSignatures" minOccurs="0"/>
                <xsd:element ref="ns3:SDSignersLogins" minOccurs="0"/>
                <xsd:element ref="ns3:dev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AC9AC-A39F-4933-ADFF-9B64443176EC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description="בשימוש תנש, רישוי מוסדות, מדען ראשי" ma:internalName="SDToLis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11E0B-AA61-42C2-9423-D169E55E8DA7" elementFormDefault="qualified">
    <xsd:import namespace="http://schemas.microsoft.com/office/2006/documentManagement/types"/>
    <xsd:import namespace="http://schemas.microsoft.com/office/infopath/2007/PartnerControls"/>
    <xsd:element name="SDSenderName" ma:index="1" nillable="true" ma:displayName="שם השולח:" ma:description="בשימוש רישוי מוסדות, מדען ראשי, רפואה קהילתית&#10;רפואה כללית" ma:internalName="SDSenderName" ma:readOnly="false">
      <xsd:simpleType>
        <xsd:restriction base="dms:Text">
          <xsd:maxLength value="255"/>
        </xsd:restriction>
      </xsd:simpleType>
    </xsd:element>
    <xsd:element name="RishumNuOt" ma:index="2" nillable="true" ma:displayName="מס' רישום חדש" ma:internalName="RishumNuO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652b3-7355-42f8-a27c-e02915a6ae1b" elementFormDefault="qualified">
    <xsd:import namespace="http://schemas.microsoft.com/office/2006/documentManagement/types"/>
    <xsd:import namespace="http://schemas.microsoft.com/office/infopath/2007/PartnerControls"/>
    <xsd:element name="SDOriginalID" ma:index="3" nillable="true" ma:displayName="SDOriginalID" ma:internalName="SDOriginalID">
      <xsd:simpleType>
        <xsd:restriction base="dms:Text"/>
      </xsd:simpleType>
    </xsd:element>
    <xsd:element name="SDOfflineTo" ma:index="4" nillable="true" ma:displayName="SDOfflineTo" ma:internalName="SDOfflineTo">
      <xsd:simpleType>
        <xsd:restriction base="dms:Text"/>
      </xsd:simpleType>
    </xsd:element>
    <xsd:element name="SDAsmachta" ma:index="5" nillable="true" ma:displayName="אסמכתא" ma:internalName="SDAsmachta">
      <xsd:simpleType>
        <xsd:restriction base="dms:Text"/>
      </xsd:simpleType>
    </xsd:element>
    <xsd:element name="SDImportance" ma:index="6" nillable="true" ma:displayName="חשיבות" ma:internalName="SDImportance">
      <xsd:simpleType>
        <xsd:restriction base="dms:Number"/>
      </xsd:simpleType>
    </xsd:element>
    <xsd:element name="SDDocumentSource" ma:index="7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AutoNumber" ma:index="8" nillable="true" ma:displayName="סימוכין" ma:indexed="true" ma:internalName="AutoNumber">
      <xsd:simpleType>
        <xsd:restriction base="dms:Text"/>
      </xsd:simpleType>
    </xsd:element>
    <xsd:element name="SDHebDate" ma:index="9" nillable="true" ma:displayName="SDHebDate" ma:internalName="SDHebDate">
      <xsd:simpleType>
        <xsd:restriction base="dms:Text"/>
      </xsd:simpleType>
    </xsd:element>
    <xsd:element name="SDAuthor" ma:index="10" nillable="true" ma:displayName="מחבר" ma:indexed="true" ma:internalName="SDAuthor">
      <xsd:simpleType>
        <xsd:restriction base="dms:Text"/>
      </xsd:simpleType>
    </xsd:element>
    <xsd:element name="SDDocDate" ma:index="11" nillable="true" ma:displayName="תאריך המסמך" ma:indexed="true" ma:internalName="SDDocDate">
      <xsd:simpleType>
        <xsd:restriction base="dms:DateTime"/>
      </xsd:simpleType>
    </xsd:element>
    <xsd:element name="SDCategories" ma:index="12" nillable="true" ma:displayName="נושאים" ma:internalName="SDCategories" ma:readOnly="false">
      <xsd:simpleType>
        <xsd:restriction base="dms:Note"/>
      </xsd:simpleType>
    </xsd:element>
    <xsd:element name="SDCategoryID" ma:index="13" nillable="true" ma:displayName="SDCategoryID" ma:indexed="true" ma:internalName="SDCategoryID">
      <xsd:simpleType>
        <xsd:restriction base="dms:Text"/>
      </xsd:simpleType>
    </xsd:element>
    <xsd:element name="MOSTik" ma:index="14" nillable="true" ma:displayName="ארמ תיק" ma:internalName="MOSTik">
      <xsd:simpleType>
        <xsd:restriction base="dms:Text">
          <xsd:maxLength value="255"/>
        </xsd:restriction>
      </xsd:simpleType>
    </xsd:element>
    <xsd:element name="SDLastSigningDate" ma:index="15" nillable="true" ma:displayName="SDLastSigningDate" ma:internalName="SDLastSigningDate">
      <xsd:simpleType>
        <xsd:restriction base="dms:DateTime"/>
      </xsd:simpleType>
    </xsd:element>
    <xsd:element name="SDNumOfSignatures" ma:index="16" nillable="true" ma:displayName="SDNumOfSignatures" ma:internalName="SDNumOfSignatures">
      <xsd:simpleType>
        <xsd:restriction base="dms:Number"/>
      </xsd:simpleType>
    </xsd:element>
    <xsd:element name="SDSignersLogins" ma:index="17" nillable="true" ma:displayName="SDSignersLogins" ma:internalName="SDSignersLogins">
      <xsd:simpleType>
        <xsd:restriction base="dms:Text"/>
      </xsd:simpleType>
    </xsd:element>
    <xsd:element name="devo" ma:index="18" nillable="true" ma:displayName="דיווח" ma:description="דיווח" ma:format="Dropdown" ma:internalName="devo">
      <xsd:simpleType>
        <xsd:restriction base="dms:Choice">
          <xsd:enumeration value="לדיווח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ToList xmlns="629AC9AC-A39F-4933-ADFF-9B64443176EC">ליזי עופר</SDToList>
    <SDCategoryID xmlns="8f9652b3-7355-42f8-a27c-e02915a6ae1b">7c1cdb1797a0;#</SDCategoryID>
    <SDNumOfSignatures xmlns="8f9652b3-7355-42f8-a27c-e02915a6ae1b" xsi:nil="true"/>
    <SDLastSigningDate xmlns="8f9652b3-7355-42f8-a27c-e02915a6ae1b" xsi:nil="true"/>
    <MOSTik xmlns="8f9652b3-7355-42f8-a27c-e02915a6ae1b">בנק הזרע</MOSTik>
    <SDDocDate xmlns="8f9652b3-7355-42f8-a27c-e02915a6ae1b">2017-07-23T22:00:00+00:00</SDDocDate>
    <SDAuthor xmlns="8f9652b3-7355-42f8-a27c-e02915a6ae1b">שרית ראובן</SDAuthor>
    <devo xmlns="8f9652b3-7355-42f8-a27c-e02915a6ae1b">לדיווח</devo>
    <SDOriginalID xmlns="8f9652b3-7355-42f8-a27c-e02915a6ae1b" xsi:nil="true"/>
    <SDSignersLogins xmlns="8f9652b3-7355-42f8-a27c-e02915a6ae1b" xsi:nil="true"/>
    <SDOfflineTo xmlns="8f9652b3-7355-42f8-a27c-e02915a6ae1b" xsi:nil="true"/>
    <SDDocumentSource xmlns="8f9652b3-7355-42f8-a27c-e02915a6ae1b">SDNewFile</SDDocumentSource>
    <AutoNumber xmlns="8f9652b3-7355-42f8-a27c-e02915a6ae1b">77871317</AutoNumber>
    <SDSenderName xmlns="7A011E0B-AA61-42C2-9423-D169E55E8DA7">ד"ר לוטן יורם</SDSenderName>
    <SDImportance xmlns="8f9652b3-7355-42f8-a27c-e02915a6ae1b">0</SDImportance>
    <RishumNuOt xmlns="7A011E0B-AA61-42C2-9423-D169E55E8DA7" xsi:nil="true"/>
    <SDAsmachta xmlns="8f9652b3-7355-42f8-a27c-e02915a6ae1b" xsi:nil="true"/>
    <SDCategories xmlns="8f9652b3-7355-42f8-a27c-e02915a6ae1b">:מגדלים 15:האגף לרישוי מוסדות:דר לוטן:בנק הזרע;#</SDCategories>
    <SDHebDate xmlns="8f9652b3-7355-42f8-a27c-e02915a6ae1b">א' באב, התשע"ז</SDHeb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6C191-13ED-4BE7-B6E3-C52441708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AC9AC-A39F-4933-ADFF-9B64443176EC"/>
    <ds:schemaRef ds:uri="7A011E0B-AA61-42C2-9423-D169E55E8DA7"/>
    <ds:schemaRef ds:uri="8f9652b3-7355-42f8-a27c-e02915a6a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8133DB-92B5-400D-906A-F869DEA4D8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7C89EE-1D09-4584-A8C7-22F4D75D1F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7B3BDB8-D296-4847-B2EC-923ED4094070}">
  <ds:schemaRefs>
    <ds:schemaRef ds:uri="http://www.w3.org/XML/1998/namespace"/>
    <ds:schemaRef ds:uri="http://schemas.microsoft.com/office/2006/metadata/properties"/>
    <ds:schemaRef ds:uri="8f9652b3-7355-42f8-a27c-e02915a6ae1b"/>
    <ds:schemaRef ds:uri="7A011E0B-AA61-42C2-9423-D169E55E8DA7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29AC9AC-A39F-4933-ADFF-9B64443176EC"/>
  </ds:schemaRefs>
</ds:datastoreItem>
</file>

<file path=customXml/itemProps5.xml><?xml version="1.0" encoding="utf-8"?>
<ds:datastoreItem xmlns:ds="http://schemas.openxmlformats.org/officeDocument/2006/customXml" ds:itemID="{BB938425-E065-4E1E-846C-29BB07580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1107</Characters>
  <Application>Microsoft Office Word</Application>
  <DocSecurity>8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לפי חוק חופש המידע, התשנ"ח-1998 - בנק הזרע</vt:lpstr>
    </vt:vector>
  </TitlesOfParts>
  <Company>Health.gov.il</Company>
  <LinksUpToDate>false</LinksUpToDate>
  <CharactersWithSpaces>1326</CharactersWithSpaces>
  <SharedDoc>false</SharedDoc>
  <HLinks>
    <vt:vector size="24" baseType="variant">
      <vt:variant>
        <vt:i4>2359376</vt:i4>
      </vt:variant>
      <vt:variant>
        <vt:i4>18</vt:i4>
      </vt:variant>
      <vt:variant>
        <vt:i4>0</vt:i4>
      </vt:variant>
      <vt:variant>
        <vt:i4>5</vt:i4>
      </vt:variant>
      <vt:variant>
        <vt:lpwstr>http://www.health.gov.il/hozer/mk20_2007.pdf</vt:lpwstr>
      </vt:variant>
      <vt:variant>
        <vt:lpwstr/>
      </vt:variant>
      <vt:variant>
        <vt:i4>2687070</vt:i4>
      </vt:variant>
      <vt:variant>
        <vt:i4>15</vt:i4>
      </vt:variant>
      <vt:variant>
        <vt:i4>0</vt:i4>
      </vt:variant>
      <vt:variant>
        <vt:i4>5</vt:i4>
      </vt:variant>
      <vt:variant>
        <vt:lpwstr>http://www.health.gov.il/hozer/mk34_1992.pdf</vt:lpwstr>
      </vt:variant>
      <vt:variant>
        <vt:lpwstr/>
      </vt:variant>
      <vt:variant>
        <vt:i4>3801091</vt:i4>
      </vt:variant>
      <vt:variant>
        <vt:i4>3</vt:i4>
      </vt:variant>
      <vt:variant>
        <vt:i4>0</vt:i4>
      </vt:variant>
      <vt:variant>
        <vt:i4>5</vt:i4>
      </vt:variant>
      <vt:variant>
        <vt:lpwstr>mailto:Rishuy.Mosdot@moh.gov.il</vt:lpwstr>
      </vt:variant>
      <vt:variant>
        <vt:lpwstr/>
      </vt:variant>
      <vt:variant>
        <vt:i4>3801091</vt:i4>
      </vt:variant>
      <vt:variant>
        <vt:i4>0</vt:i4>
      </vt:variant>
      <vt:variant>
        <vt:i4>0</vt:i4>
      </vt:variant>
      <vt:variant>
        <vt:i4>5</vt:i4>
      </vt:variant>
      <vt:variant>
        <vt:lpwstr>mailto:Rishuy.Mosdot@moh.gov.il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התשנ"ח-1998 - בנק הזרע</dc:title>
  <dc:creator>מיכל עמר</dc:creator>
  <cp:lastModifiedBy>ענת אילוז עו'ד</cp:lastModifiedBy>
  <cp:revision>6</cp:revision>
  <cp:lastPrinted>2017-07-25T11:52:00Z</cp:lastPrinted>
  <dcterms:created xsi:type="dcterms:W3CDTF">2017-09-05T04:57:00Z</dcterms:created>
  <dcterms:modified xsi:type="dcterms:W3CDTF">2017-09-19T07:03:00Z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0x010100A99405BE5735014E9AA61367D941CAD1A9001C057D79134AFE49974D1AA642872A4E</vt:lpwstr>
  </property>
  <property fmtid="{D5CDD505-2E9C-101B-9397-08002B2CF9AE}" pid="3" name="sog">
    <vt:lpwstr>דואר יוצא</vt:lpwstr>
  </property>
  <property fmtid="{D5CDD505-2E9C-101B-9397-08002B2CF9AE}" pid="4" name="MosadNa">
    <vt:lpwstr/>
  </property>
  <property fmtid="{D5CDD505-2E9C-101B-9397-08002B2CF9AE}" pid="5" name="RishumNu">
    <vt:lpwstr/>
  </property>
  <property fmtid="{D5CDD505-2E9C-101B-9397-08002B2CF9AE}" pid="6" name="ContentType">
    <vt:lpwstr>האגף לרישוי מוסדות - דואר יוצא 2</vt:lpwstr>
  </property>
</Properties>
</file>