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A379E5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כ"ז באלול, התשע"ז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09-18T08:45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A379E5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‏18/09/2017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A379E5">
            <w:rPr>
              <w:rFonts w:cs="David" w:hint="cs"/>
              <w:szCs w:val="24"/>
              <w:rtl/>
            </w:rPr>
            <w:t>101948217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A379E5">
            <w:rPr>
              <w:rFonts w:cs="David" w:hint="cs"/>
              <w:sz w:val="24"/>
              <w:szCs w:val="24"/>
              <w:rtl/>
            </w:rPr>
            <w:t>603668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A379E5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A379E5" w:rsidRDefault="00A379E5" w:rsidP="0016098D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  <w:bookmarkStart w:id="1" w:name="_GoBack"/>
      <w:bookmarkEnd w:id="1"/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>שלום רב,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A379E5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/>
          <w:sz w:val="28"/>
          <w:szCs w:val="28"/>
          <w:rtl/>
        </w:rPr>
        <w:t>הנדון:</w:t>
      </w:r>
      <w:r w:rsidRPr="0016098D">
        <w:rPr>
          <w:rFonts w:cs="Narkisim" w:hint="cs"/>
          <w:sz w:val="28"/>
          <w:szCs w:val="28"/>
          <w:rtl/>
        </w:rPr>
        <w:t xml:space="preserve"> </w:t>
      </w:r>
      <w:sdt>
        <w:sdtPr>
          <w:rPr>
            <w:rFonts w:cs="Narkisim"/>
            <w:sz w:val="28"/>
            <w:szCs w:val="28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A379E5" w:rsidRPr="00A379E5">
            <w:rPr>
              <w:rFonts w:cs="Narkisim"/>
              <w:sz w:val="28"/>
              <w:szCs w:val="28"/>
              <w:u w:val="single"/>
              <w:rtl/>
            </w:rPr>
            <w:t>פנייתך בנוגע לוועדה להתאמה מגדרית (ניתוח שינוי מין)</w:t>
          </w:r>
          <w:r w:rsidR="00A379E5">
            <w:rPr>
              <w:rFonts w:cs="Narkisim"/>
              <w:sz w:val="28"/>
              <w:szCs w:val="28"/>
              <w:u w:val="single"/>
              <w:rtl/>
            </w:rPr>
            <w:t xml:space="preserve"> – השלמת </w:t>
          </w:r>
          <w:r w:rsidR="00A379E5">
            <w:rPr>
              <w:rFonts w:cs="Narkisim" w:hint="cs"/>
              <w:sz w:val="28"/>
              <w:szCs w:val="28"/>
              <w:u w:val="single"/>
              <w:rtl/>
            </w:rPr>
            <w:t>מענה</w:t>
          </w:r>
        </w:sdtContent>
      </w:sdt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A379E5" w:rsidRDefault="00A379E5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בהמשך לתשובתנו מיום 3.7.2017 הריני להשלים את תשובתנו במענה לפנייתך: </w:t>
      </w:r>
    </w:p>
    <w:p w:rsidR="00A379E5" w:rsidRDefault="00A379E5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A379E5" w:rsidRPr="00A379E5" w:rsidRDefault="00A379E5" w:rsidP="00A379E5">
      <w:pPr>
        <w:pStyle w:val="aa"/>
        <w:numPr>
          <w:ilvl w:val="0"/>
          <w:numId w:val="1"/>
        </w:numPr>
        <w:spacing w:after="0" w:line="240" w:lineRule="auto"/>
        <w:ind w:hanging="663"/>
        <w:jc w:val="both"/>
        <w:rPr>
          <w:rFonts w:cs="Narkisim"/>
          <w:sz w:val="28"/>
          <w:szCs w:val="28"/>
        </w:rPr>
      </w:pPr>
      <w:r w:rsidRPr="00A379E5">
        <w:rPr>
          <w:rFonts w:cs="Narkisim"/>
          <w:sz w:val="28"/>
          <w:szCs w:val="28"/>
          <w:rtl/>
        </w:rPr>
        <w:t>בשנת 2016  בוצעו 32 ניתוחים לשינוי מין במרכז הרפואי שיבא – הניתוחים כוללים ניתוחים ראשוניים וניתוחי תיקון .</w:t>
      </w:r>
    </w:p>
    <w:p w:rsidR="00A379E5" w:rsidRPr="00A379E5" w:rsidRDefault="00A379E5" w:rsidP="00A379E5">
      <w:pPr>
        <w:pStyle w:val="aa"/>
        <w:numPr>
          <w:ilvl w:val="0"/>
          <w:numId w:val="1"/>
        </w:numPr>
        <w:spacing w:after="0" w:line="240" w:lineRule="auto"/>
        <w:ind w:hanging="663"/>
        <w:jc w:val="both"/>
        <w:rPr>
          <w:rFonts w:ascii="Calibri" w:hAnsi="Calibri" w:cs="Narkisim"/>
          <w:sz w:val="28"/>
          <w:szCs w:val="28"/>
        </w:rPr>
      </w:pPr>
      <w:r w:rsidRPr="00A379E5">
        <w:rPr>
          <w:rFonts w:ascii="Calibri" w:hAnsi="Calibri" w:cs="Narkisim"/>
          <w:sz w:val="28"/>
          <w:szCs w:val="28"/>
          <w:rtl/>
        </w:rPr>
        <w:t>ממוצע של 2.6 ניתוחים לחודש.</w:t>
      </w:r>
    </w:p>
    <w:p w:rsidR="00A379E5" w:rsidRPr="00A379E5" w:rsidRDefault="00A379E5" w:rsidP="00A379E5">
      <w:pPr>
        <w:pStyle w:val="aa"/>
        <w:numPr>
          <w:ilvl w:val="0"/>
          <w:numId w:val="1"/>
        </w:numPr>
        <w:spacing w:after="0" w:line="240" w:lineRule="auto"/>
        <w:ind w:hanging="663"/>
        <w:jc w:val="both"/>
        <w:rPr>
          <w:rFonts w:ascii="Calibri" w:hAnsi="Calibri" w:cs="Narkisim"/>
          <w:sz w:val="28"/>
          <w:szCs w:val="28"/>
          <w:rtl/>
        </w:rPr>
      </w:pPr>
      <w:r>
        <w:rPr>
          <w:rFonts w:ascii="Calibri" w:hAnsi="Calibri" w:cs="Narkisim"/>
          <w:sz w:val="28"/>
          <w:szCs w:val="28"/>
          <w:rtl/>
        </w:rPr>
        <w:t xml:space="preserve">תקנים יעודים שתוקצבו על ידי </w:t>
      </w:r>
      <w:r w:rsidRPr="00A379E5">
        <w:rPr>
          <w:rFonts w:ascii="Calibri" w:hAnsi="Calibri" w:cs="Narkisim"/>
          <w:sz w:val="28"/>
          <w:szCs w:val="28"/>
          <w:rtl/>
        </w:rPr>
        <w:t>מ</w:t>
      </w:r>
      <w:r>
        <w:rPr>
          <w:rFonts w:ascii="Calibri" w:hAnsi="Calibri" w:cs="Narkisim" w:hint="cs"/>
          <w:sz w:val="28"/>
          <w:szCs w:val="28"/>
          <w:rtl/>
        </w:rPr>
        <w:t>ש</w:t>
      </w:r>
      <w:r w:rsidRPr="00A379E5">
        <w:rPr>
          <w:rFonts w:ascii="Calibri" w:hAnsi="Calibri" w:cs="Narkisim"/>
          <w:sz w:val="28"/>
          <w:szCs w:val="28"/>
          <w:rtl/>
        </w:rPr>
        <w:t>רד הבריאות בוועדה</w:t>
      </w:r>
      <w:r>
        <w:rPr>
          <w:rFonts w:ascii="Calibri" w:hAnsi="Calibri" w:cs="Narkisim" w:hint="cs"/>
          <w:sz w:val="28"/>
          <w:szCs w:val="28"/>
          <w:rtl/>
        </w:rPr>
        <w:t xml:space="preserve"> </w:t>
      </w:r>
      <w:r w:rsidRPr="00A379E5">
        <w:rPr>
          <w:rFonts w:ascii="Calibri" w:hAnsi="Calibri" w:cs="Narkisim"/>
          <w:sz w:val="28"/>
          <w:szCs w:val="28"/>
          <w:rtl/>
        </w:rPr>
        <w:t>- תקן לפסיכולוגית במשרה מלאה ולמזכירה בחצי משרה.</w:t>
      </w:r>
      <w:r>
        <w:rPr>
          <w:rFonts w:ascii="Calibri" w:hAnsi="Calibri" w:cs="Narkisim" w:hint="cs"/>
          <w:sz w:val="28"/>
          <w:szCs w:val="28"/>
          <w:rtl/>
        </w:rPr>
        <w:t xml:space="preserve"> </w:t>
      </w:r>
      <w:r w:rsidRPr="00A379E5">
        <w:rPr>
          <w:rFonts w:ascii="Calibri" w:hAnsi="Calibri" w:cs="Narkisim"/>
          <w:sz w:val="28"/>
          <w:szCs w:val="28"/>
          <w:rtl/>
        </w:rPr>
        <w:t>שאר חברי הועדה הינם רופאים ואנשים מקצוע העובדים בשיבא.</w:t>
      </w:r>
    </w:p>
    <w:p w:rsidR="00A379E5" w:rsidRPr="00A379E5" w:rsidRDefault="00A379E5" w:rsidP="00A379E5">
      <w:pPr>
        <w:pStyle w:val="aa"/>
        <w:numPr>
          <w:ilvl w:val="0"/>
          <w:numId w:val="1"/>
        </w:numPr>
        <w:spacing w:after="0" w:line="240" w:lineRule="auto"/>
        <w:ind w:hanging="663"/>
        <w:jc w:val="both"/>
        <w:rPr>
          <w:rFonts w:ascii="Calibri" w:hAnsi="Calibri" w:cs="David"/>
          <w:sz w:val="24"/>
          <w:szCs w:val="24"/>
          <w:rtl/>
        </w:rPr>
      </w:pPr>
      <w:r>
        <w:rPr>
          <w:rFonts w:ascii="Calibri" w:hAnsi="Calibri" w:cs="Narkisim"/>
          <w:sz w:val="28"/>
          <w:szCs w:val="28"/>
          <w:rtl/>
        </w:rPr>
        <w:t>אין בידי</w:t>
      </w:r>
      <w:r>
        <w:rPr>
          <w:rFonts w:ascii="Calibri" w:hAnsi="Calibri" w:cs="Narkisim" w:hint="cs"/>
          <w:sz w:val="28"/>
          <w:szCs w:val="28"/>
          <w:rtl/>
        </w:rPr>
        <w:t xml:space="preserve"> המשרד</w:t>
      </w:r>
      <w:r w:rsidRPr="00A379E5">
        <w:rPr>
          <w:rFonts w:ascii="Calibri" w:hAnsi="Calibri" w:cs="Narkisim"/>
          <w:sz w:val="28"/>
          <w:szCs w:val="28"/>
          <w:rtl/>
        </w:rPr>
        <w:t xml:space="preserve"> </w:t>
      </w:r>
      <w:r>
        <w:rPr>
          <w:rFonts w:ascii="Calibri" w:hAnsi="Calibri" w:cs="Narkisim" w:hint="cs"/>
          <w:sz w:val="28"/>
          <w:szCs w:val="28"/>
          <w:rtl/>
        </w:rPr>
        <w:t>ה</w:t>
      </w:r>
      <w:r w:rsidRPr="00A379E5">
        <w:rPr>
          <w:rFonts w:ascii="Calibri" w:hAnsi="Calibri" w:cs="Narkisim"/>
          <w:sz w:val="28"/>
          <w:szCs w:val="28"/>
          <w:rtl/>
        </w:rPr>
        <w:t>פרוטוקולים של ישיבות הועדה</w:t>
      </w:r>
      <w:r>
        <w:rPr>
          <w:rFonts w:cs="Narkisim" w:hint="cs"/>
          <w:sz w:val="28"/>
          <w:szCs w:val="28"/>
          <w:rtl/>
        </w:rPr>
        <w:t xml:space="preserve"> והריני להפנותך בעניין זה למרכזת הוועדה להתאמה מגדרית - </w:t>
      </w:r>
      <w:hyperlink r:id="rId11" w:history="1">
        <w:r w:rsidRPr="008F1EFB">
          <w:rPr>
            <w:rStyle w:val="Hyperlink"/>
            <w:rFonts w:cs="David"/>
            <w:sz w:val="24"/>
            <w:szCs w:val="24"/>
          </w:rPr>
          <w:t>Ziva.margalit@sheba.health.gov.il</w:t>
        </w:r>
      </w:hyperlink>
      <w:r w:rsidRPr="00A379E5">
        <w:rPr>
          <w:rFonts w:ascii="Calibri" w:hAnsi="Calibri" w:cs="Narkisim"/>
          <w:sz w:val="28"/>
          <w:szCs w:val="28"/>
          <w:rtl/>
        </w:rPr>
        <w:t>.</w:t>
      </w:r>
    </w:p>
    <w:p w:rsidR="00A379E5" w:rsidRDefault="00A379E5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A379E5" w:rsidRDefault="00A379E5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A379E5" w:rsidRDefault="00A84F1F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="008220CD">
        <w:rPr>
          <w:rFonts w:cs="Narkisim" w:hint="cs"/>
          <w:sz w:val="28"/>
          <w:szCs w:val="28"/>
          <w:rtl/>
        </w:rPr>
        <w:t xml:space="preserve">         </w:t>
      </w:r>
    </w:p>
    <w:p w:rsidR="008220CD" w:rsidRDefault="008220CD" w:rsidP="00A379E5">
      <w:pPr>
        <w:spacing w:after="0" w:line="240" w:lineRule="auto"/>
        <w:ind w:left="5040" w:firstLine="720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>בכבוד רב</w:t>
      </w:r>
      <w:r w:rsidR="00A379E5">
        <w:rPr>
          <w:rFonts w:cs="Narkisim" w:hint="cs"/>
          <w:sz w:val="28"/>
          <w:szCs w:val="28"/>
          <w:rtl/>
        </w:rPr>
        <w:t xml:space="preserve"> ובברכת שנה טובה,</w:t>
      </w:r>
    </w:p>
    <w:p w:rsidR="008220CD" w:rsidRPr="00A379E5" w:rsidRDefault="008220C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A379E5" w:rsidRDefault="00A379E5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</w:p>
    <w:p w:rsidR="008220CD" w:rsidRDefault="00A379E5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ענת אילוז, עו"ד</w:t>
      </w:r>
    </w:p>
    <w:p w:rsidR="003B5869" w:rsidRPr="0016098D" w:rsidRDefault="00A379E5" w:rsidP="00A379E5">
      <w:pPr>
        <w:spacing w:after="0" w:line="240" w:lineRule="auto"/>
        <w:ind w:left="5760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 xml:space="preserve">הממונה על </w:t>
      </w:r>
      <w:r w:rsidR="008220CD">
        <w:rPr>
          <w:rFonts w:cs="Narkisim" w:hint="cs"/>
          <w:sz w:val="28"/>
          <w:szCs w:val="28"/>
          <w:rtl/>
        </w:rPr>
        <w:t>חוק חופש המידע</w:t>
      </w:r>
    </w:p>
    <w:sectPr w:rsidR="003B5869" w:rsidRPr="0016098D" w:rsidSect="00324EDC">
      <w:headerReference w:type="default" r:id="rId12"/>
      <w:footerReference w:type="default" r:id="rId13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D55721"/>
    <w:multiLevelType w:val="hybridMultilevel"/>
    <w:tmpl w:val="98F476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1" w:cryptProviderType="rsaFull" w:cryptAlgorithmClass="hash" w:cryptAlgorithmType="typeAny" w:cryptAlgorithmSid="4" w:cryptSpinCount="100000" w:hash="Esm83Mxi5f1weSyVMgmtOir43ww=" w:salt="VWr3UrYm6x6lssirmRTQ+Q==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55171"/>
    <w:rsid w:val="0009062B"/>
    <w:rsid w:val="001565EB"/>
    <w:rsid w:val="0016098D"/>
    <w:rsid w:val="00180A36"/>
    <w:rsid w:val="002170C1"/>
    <w:rsid w:val="002D316A"/>
    <w:rsid w:val="002F4BC2"/>
    <w:rsid w:val="00324EDC"/>
    <w:rsid w:val="003B4102"/>
    <w:rsid w:val="003B5869"/>
    <w:rsid w:val="004157E5"/>
    <w:rsid w:val="00417E78"/>
    <w:rsid w:val="00434CC7"/>
    <w:rsid w:val="00442ACE"/>
    <w:rsid w:val="00444C8E"/>
    <w:rsid w:val="00480E2C"/>
    <w:rsid w:val="0054009C"/>
    <w:rsid w:val="005A34C2"/>
    <w:rsid w:val="005F1A01"/>
    <w:rsid w:val="00655E9C"/>
    <w:rsid w:val="00664A55"/>
    <w:rsid w:val="006A69E4"/>
    <w:rsid w:val="00715321"/>
    <w:rsid w:val="00786495"/>
    <w:rsid w:val="00794473"/>
    <w:rsid w:val="008220CD"/>
    <w:rsid w:val="008B3D39"/>
    <w:rsid w:val="008B60DE"/>
    <w:rsid w:val="00912D5D"/>
    <w:rsid w:val="00927FC0"/>
    <w:rsid w:val="0096096C"/>
    <w:rsid w:val="00993EA4"/>
    <w:rsid w:val="009B6093"/>
    <w:rsid w:val="009E70DD"/>
    <w:rsid w:val="00A30E83"/>
    <w:rsid w:val="00A379E5"/>
    <w:rsid w:val="00A5248F"/>
    <w:rsid w:val="00A60AE1"/>
    <w:rsid w:val="00A72C9A"/>
    <w:rsid w:val="00A84F1F"/>
    <w:rsid w:val="00AD59A2"/>
    <w:rsid w:val="00B338CC"/>
    <w:rsid w:val="00BB2392"/>
    <w:rsid w:val="00BD5007"/>
    <w:rsid w:val="00C20045"/>
    <w:rsid w:val="00C41201"/>
    <w:rsid w:val="00C57880"/>
    <w:rsid w:val="00CA6B24"/>
    <w:rsid w:val="00D66B31"/>
    <w:rsid w:val="00DE5844"/>
    <w:rsid w:val="00E26C23"/>
    <w:rsid w:val="00E445A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unhideWhenUsed/>
    <w:rsid w:val="00A379E5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A379E5"/>
    <w:pPr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unhideWhenUsed/>
    <w:rsid w:val="00A379E5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A379E5"/>
    <w:pPr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mailto:Ziva.margalit@sheba.health.gov.il" TargetMode="Externa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B27F98"/>
    <w:rsid w:val="00C51F4E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27F98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2C265E2623654210A6825EA96226D4FE">
    <w:name w:val="2C265E2623654210A6825EA96226D4FE"/>
    <w:rsid w:val="00B27F98"/>
    <w:pPr>
      <w:bidi/>
      <w:spacing w:after="200" w:line="276" w:lineRule="auto"/>
    </w:pPr>
  </w:style>
  <w:style w:type="paragraph" w:customStyle="1" w:styleId="AE92FC18BE634ED8A8C7E5F105269ED7">
    <w:name w:val="AE92FC18BE634ED8A8C7E5F105269ED7"/>
    <w:rsid w:val="00B27F98"/>
    <w:pPr>
      <w:bidi/>
      <w:spacing w:after="200" w:line="276" w:lineRule="auto"/>
    </w:pPr>
  </w:style>
  <w:style w:type="paragraph" w:customStyle="1" w:styleId="C5BD6FD8AE7745ECA79891DDFB5A21DF">
    <w:name w:val="C5BD6FD8AE7745ECA79891DDFB5A21DF"/>
    <w:rsid w:val="00B27F98"/>
    <w:pPr>
      <w:bidi/>
      <w:spacing w:after="200" w:line="276" w:lineRule="auto"/>
    </w:pPr>
  </w:style>
  <w:style w:type="paragraph" w:customStyle="1" w:styleId="64A95BFBA182407489E7BBCBAF9FFE5E">
    <w:name w:val="64A95BFBA182407489E7BBCBAF9FFE5E"/>
    <w:rsid w:val="00B27F98"/>
    <w:pPr>
      <w:bidi/>
      <w:spacing w:after="200" w:line="276" w:lineRule="auto"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27F98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2C265E2623654210A6825EA96226D4FE">
    <w:name w:val="2C265E2623654210A6825EA96226D4FE"/>
    <w:rsid w:val="00B27F98"/>
    <w:pPr>
      <w:bidi/>
      <w:spacing w:after="200" w:line="276" w:lineRule="auto"/>
    </w:pPr>
  </w:style>
  <w:style w:type="paragraph" w:customStyle="1" w:styleId="AE92FC18BE634ED8A8C7E5F105269ED7">
    <w:name w:val="AE92FC18BE634ED8A8C7E5F105269ED7"/>
    <w:rsid w:val="00B27F98"/>
    <w:pPr>
      <w:bidi/>
      <w:spacing w:after="200" w:line="276" w:lineRule="auto"/>
    </w:pPr>
  </w:style>
  <w:style w:type="paragraph" w:customStyle="1" w:styleId="C5BD6FD8AE7745ECA79891DDFB5A21DF">
    <w:name w:val="C5BD6FD8AE7745ECA79891DDFB5A21DF"/>
    <w:rsid w:val="00B27F98"/>
    <w:pPr>
      <w:bidi/>
      <w:spacing w:after="200" w:line="276" w:lineRule="auto"/>
    </w:pPr>
  </w:style>
  <w:style w:type="paragraph" w:customStyle="1" w:styleId="64A95BFBA182407489E7BBCBAF9FFE5E">
    <w:name w:val="64A95BFBA182407489E7BBCBAF9FFE5E"/>
    <w:rsid w:val="00B27F98"/>
    <w:pPr>
      <w:bidi/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101948217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כ"ז באלול, התשע"ז</SDHebDate>
    <SDDocDate xmlns="fa85aabd-c1d1-42c6-bf41-b062416ff213">2017-09-18T05:45:14+00:00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603668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 xsi:nil="true"/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inbarpeled@gmail.com</ReporterEMail>
    <ReporterLName xmlns="fa85aabd-c1d1-42c6-bf41-b062416ff213">המרכז לחינוך משפטי קליני</ReporterLName>
    <RefID xmlns="fa85aabd-c1d1-42c6-bf41-b062416ff213">603668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3CBFB62-97C6-4C9A-97D1-EEF4D589D4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purl.org/dc/terms/"/>
    <ds:schemaRef ds:uri="http://purl.org/dc/dcmitype/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fa85aabd-c1d1-42c6-bf41-b062416ff213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710</Characters>
  <Application>Microsoft Office Word</Application>
  <DocSecurity>8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פנייתך בנוגע לוועדה להתאמה מגדרית (ניתוח שינוי מין) – השלמת מענה</vt:lpstr>
    </vt:vector>
  </TitlesOfParts>
  <Company>Health.gov.il</Company>
  <LinksUpToDate>false</LinksUpToDate>
  <CharactersWithSpaces>851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פנייתך בנוגע לוועדה להתאמה מגדרית (ניתוח שינוי מין) – השלמת מענה</dc:title>
  <dc:creator>מיכל עמר</dc:creator>
  <cp:lastModifiedBy>ענת אילוז עו'ד</cp:lastModifiedBy>
  <cp:revision>6</cp:revision>
  <dcterms:created xsi:type="dcterms:W3CDTF">2017-09-18T05:51:00Z</dcterms:created>
  <dcterms:modified xsi:type="dcterms:W3CDTF">2017-09-19T07:09:00Z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