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E457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כ"ו באלול, התשע"ו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6-09-29T01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E457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‏29/09/2016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E4570">
            <w:rPr>
              <w:rFonts w:cs="David" w:hint="cs"/>
              <w:szCs w:val="24"/>
              <w:rtl/>
            </w:rPr>
            <w:t>271352516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E4570">
            <w:rPr>
              <w:rFonts w:cs="David" w:hint="cs"/>
              <w:sz w:val="24"/>
              <w:szCs w:val="24"/>
              <w:rtl/>
            </w:rPr>
            <w:t>14467716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732369" w:rsidRDefault="0016098D" w:rsidP="00732369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2170C1" w:rsidRPr="004E4E6D" w:rsidRDefault="00AD6161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  <w:bookmarkStart w:id="1" w:name="_GoBack"/>
      <w:bookmarkEnd w:id="1"/>
    </w:p>
    <w:p w:rsidR="00417E78" w:rsidRPr="004E4E6D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E4E6D" w:rsidRDefault="0016098D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/>
          <w:sz w:val="26"/>
          <w:szCs w:val="26"/>
          <w:rtl/>
        </w:rPr>
        <w:t>הנדון:</w:t>
      </w:r>
      <w:r w:rsidRPr="004E4E6D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בקשת מידע במסגרת חוק חופש המידע - תאריך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כניסת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בדיקת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סיסי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שליה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לסל</w:t>
          </w:r>
          <w:r w:rsidR="00732369" w:rsidRPr="004E4E6D">
            <w:rPr>
              <w:rFonts w:cs="Narkisim"/>
              <w:sz w:val="26"/>
              <w:szCs w:val="26"/>
              <w:u w:val="single"/>
              <w:rtl/>
            </w:rPr>
            <w:t xml:space="preserve"> </w:t>
          </w:r>
          <w:r w:rsidR="00732369" w:rsidRPr="004E4E6D">
            <w:rPr>
              <w:rFonts w:cs="Narkisim" w:hint="cs"/>
              <w:sz w:val="26"/>
              <w:szCs w:val="26"/>
              <w:u w:val="single"/>
              <w:rtl/>
            </w:rPr>
            <w:t>הבריאות</w:t>
          </w:r>
        </w:sdtContent>
      </w:sdt>
    </w:p>
    <w:p w:rsidR="0016098D" w:rsidRPr="004E4E6D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4E4E6D" w:rsidRDefault="0016098D" w:rsidP="0028318C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 w:hint="cs"/>
          <w:sz w:val="26"/>
          <w:szCs w:val="26"/>
          <w:rtl/>
        </w:rPr>
        <w:t xml:space="preserve">במענה לפנייתך, </w:t>
      </w:r>
      <w:r w:rsidR="00732369" w:rsidRPr="004E4E6D">
        <w:rPr>
          <w:rFonts w:cs="Narkisim" w:hint="cs"/>
          <w:sz w:val="26"/>
          <w:szCs w:val="26"/>
          <w:rtl/>
        </w:rPr>
        <w:t xml:space="preserve">ולאחר בדיקה שערכנו עם הגורמים המקצועיים, להלן </w:t>
      </w:r>
      <w:r w:rsidR="0028318C" w:rsidRPr="004E4E6D">
        <w:rPr>
          <w:rFonts w:cs="Narkisim" w:hint="cs"/>
          <w:sz w:val="26"/>
          <w:szCs w:val="26"/>
          <w:rtl/>
        </w:rPr>
        <w:t>תשובת מנהלת האגף למדיניות טכנולוגיות רפואיות:</w:t>
      </w:r>
    </w:p>
    <w:p w:rsidR="00732369" w:rsidRPr="004E4E6D" w:rsidRDefault="0028318C" w:rsidP="00732369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4E4E6D">
        <w:rPr>
          <w:rFonts w:cs="Narkisim" w:hint="cs"/>
          <w:sz w:val="26"/>
          <w:szCs w:val="26"/>
          <w:rtl/>
        </w:rPr>
        <w:t>"</w:t>
      </w:r>
      <w:r w:rsidR="00732369" w:rsidRPr="004E4E6D">
        <w:rPr>
          <w:rFonts w:cs="Narkisim"/>
          <w:sz w:val="26"/>
          <w:szCs w:val="26"/>
          <w:rtl/>
        </w:rPr>
        <w:t>בדיקות סקר לגילוי נשים בסיכון לנשיאת עובר עם תסמונת דאון ניתנות במימון משרד הבריאות לכל הנשים מעל גיל 35.</w:t>
      </w:r>
    </w:p>
    <w:p w:rsidR="00732369" w:rsidRPr="004E4E6D" w:rsidRDefault="00732369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/>
          <w:sz w:val="26"/>
          <w:szCs w:val="26"/>
          <w:rtl/>
        </w:rPr>
        <w:t>הזכאות לביצוע בדיקות הסקר השונות מפורטת בחוזר מ</w:t>
      </w:r>
      <w:r w:rsidRPr="004E4E6D">
        <w:rPr>
          <w:rFonts w:cs="Narkisim" w:hint="cs"/>
          <w:sz w:val="26"/>
          <w:szCs w:val="26"/>
          <w:rtl/>
        </w:rPr>
        <w:t>י</w:t>
      </w:r>
      <w:r w:rsidRPr="004E4E6D">
        <w:rPr>
          <w:rFonts w:cs="Narkisim"/>
          <w:sz w:val="26"/>
          <w:szCs w:val="26"/>
          <w:rtl/>
        </w:rPr>
        <w:t>נהל רפואה שמספרו 25/2013.</w:t>
      </w:r>
    </w:p>
    <w:p w:rsidR="00732369" w:rsidRDefault="00732369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/>
          <w:sz w:val="26"/>
          <w:szCs w:val="26"/>
          <w:rtl/>
        </w:rPr>
        <w:t>בהערה בסוף החוזר מצוין כי:</w:t>
      </w:r>
    </w:p>
    <w:p w:rsidR="00EF22B3" w:rsidRDefault="00EF22B3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EF22B3" w:rsidRDefault="00EF22B3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/>
          <w:noProof/>
          <w:sz w:val="26"/>
          <w:szCs w:val="26"/>
          <w:rtl/>
        </w:rPr>
        <w:drawing>
          <wp:inline distT="0" distB="0" distL="0" distR="0" wp14:anchorId="50289EBE" wp14:editId="3E08863C">
            <wp:extent cx="4421874" cy="991851"/>
            <wp:effectExtent l="0" t="0" r="0" b="0"/>
            <wp:docPr id="4" name="תמונה 4" descr="C:\Users\lizi.dayan\Pictures\תשובת את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zi.dayan\Pictures\תשובת אתי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236" cy="99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369" w:rsidRPr="004E4E6D" w:rsidRDefault="00732369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/>
          <w:sz w:val="26"/>
          <w:szCs w:val="26"/>
          <w:rtl/>
        </w:rPr>
        <w:t>הבחירה בין ביצוע בדיקת מי שפיר לבין ביצוע בדיקת סיסי שיליה היא רפואית ועל הרופא המטפל יחד עם האישה ההרה לדון בסיכונים ובצורך הרפואי ולהפנות את האישה לבדיקה המתאימה.</w:t>
      </w:r>
    </w:p>
    <w:p w:rsidR="00732369" w:rsidRPr="004E4E6D" w:rsidRDefault="00732369" w:rsidP="00732369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4E4E6D">
        <w:rPr>
          <w:rFonts w:cs="Narkisim"/>
          <w:sz w:val="26"/>
          <w:szCs w:val="26"/>
          <w:rtl/>
        </w:rPr>
        <w:t>לא הייתה הכללה נפרדת של בדיקת סיסי השיליה בסל והיא ניתנת במימון ציבורי כחלופה למי שפיר במצבים המתאימים מבחינה רפואית.</w:t>
      </w:r>
      <w:r w:rsidR="0028318C" w:rsidRPr="004E4E6D">
        <w:rPr>
          <w:rFonts w:cs="Narkisim" w:hint="cs"/>
          <w:sz w:val="26"/>
          <w:szCs w:val="26"/>
          <w:rtl/>
        </w:rPr>
        <w:t>"</w:t>
      </w:r>
    </w:p>
    <w:p w:rsidR="0016098D" w:rsidRPr="004E4E6D" w:rsidRDefault="0016098D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732369" w:rsidRPr="004E4E6D" w:rsidRDefault="0016098D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 w:hint="cs"/>
          <w:sz w:val="26"/>
          <w:szCs w:val="26"/>
          <w:rtl/>
        </w:rPr>
        <w:t>תודה על פנייתך.</w:t>
      </w:r>
      <w:r w:rsidR="008220CD" w:rsidRPr="004E4E6D">
        <w:rPr>
          <w:rFonts w:cs="Narkisim" w:hint="cs"/>
          <w:sz w:val="26"/>
          <w:szCs w:val="26"/>
          <w:rtl/>
        </w:rPr>
        <w:t xml:space="preserve">  </w:t>
      </w:r>
    </w:p>
    <w:p w:rsidR="004E4E6D" w:rsidRDefault="0028318C" w:rsidP="00732369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 w:hint="cs"/>
          <w:sz w:val="26"/>
          <w:szCs w:val="26"/>
          <w:rtl/>
        </w:rPr>
        <w:t xml:space="preserve">                                         </w:t>
      </w:r>
      <w:r w:rsidR="003C33F8" w:rsidRPr="004E4E6D">
        <w:rPr>
          <w:rFonts w:cs="Narkisim" w:hint="cs"/>
          <w:sz w:val="26"/>
          <w:szCs w:val="26"/>
          <w:rtl/>
        </w:rPr>
        <w:t xml:space="preserve">                      </w:t>
      </w:r>
      <w:r w:rsidR="004E4E6D">
        <w:rPr>
          <w:rFonts w:cs="Narkisim" w:hint="cs"/>
          <w:sz w:val="26"/>
          <w:szCs w:val="26"/>
          <w:rtl/>
        </w:rPr>
        <w:tab/>
        <w:t xml:space="preserve">     </w:t>
      </w:r>
    </w:p>
    <w:p w:rsidR="008220CD" w:rsidRPr="004E4E6D" w:rsidRDefault="004E4E6D" w:rsidP="004E4E6D">
      <w:pPr>
        <w:spacing w:after="0" w:line="240" w:lineRule="auto"/>
        <w:ind w:left="5040"/>
        <w:jc w:val="both"/>
        <w:rPr>
          <w:rFonts w:cs="Narkisim"/>
          <w:sz w:val="26"/>
          <w:szCs w:val="26"/>
        </w:rPr>
      </w:pPr>
      <w:r>
        <w:rPr>
          <w:rFonts w:cs="Narkisim" w:hint="cs"/>
          <w:sz w:val="26"/>
          <w:szCs w:val="26"/>
          <w:rtl/>
        </w:rPr>
        <w:t xml:space="preserve">      </w:t>
      </w:r>
      <w:r w:rsidR="003C33F8" w:rsidRPr="004E4E6D">
        <w:rPr>
          <w:rFonts w:cs="Narkisim" w:hint="cs"/>
          <w:sz w:val="26"/>
          <w:szCs w:val="26"/>
          <w:rtl/>
        </w:rPr>
        <w:t xml:space="preserve">   </w:t>
      </w:r>
      <w:r w:rsidR="0028318C" w:rsidRPr="004E4E6D">
        <w:rPr>
          <w:rFonts w:cs="Narkisim" w:hint="cs"/>
          <w:sz w:val="26"/>
          <w:szCs w:val="26"/>
          <w:rtl/>
        </w:rPr>
        <w:t xml:space="preserve"> </w:t>
      </w:r>
      <w:r w:rsidR="008220CD" w:rsidRPr="004E4E6D">
        <w:rPr>
          <w:rFonts w:cs="Narkisim" w:hint="cs"/>
          <w:sz w:val="26"/>
          <w:szCs w:val="26"/>
          <w:rtl/>
        </w:rPr>
        <w:t>בכבוד רב</w:t>
      </w:r>
    </w:p>
    <w:p w:rsidR="008220CD" w:rsidRPr="004E4E6D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4E4E6D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 w:hint="cs"/>
          <w:sz w:val="26"/>
          <w:szCs w:val="26"/>
          <w:rtl/>
        </w:rPr>
        <w:t>ליזי עופר</w:t>
      </w:r>
    </w:p>
    <w:p w:rsidR="008220CD" w:rsidRPr="004E4E6D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4E4E6D">
        <w:rPr>
          <w:rFonts w:cs="Narkisim" w:hint="cs"/>
          <w:sz w:val="26"/>
          <w:szCs w:val="26"/>
          <w:rtl/>
        </w:rPr>
        <w:t>חוק חופש המידע</w:t>
      </w:r>
    </w:p>
    <w:p w:rsidR="003B5869" w:rsidRPr="004E4E6D" w:rsidRDefault="0028318C" w:rsidP="0028318C">
      <w:pPr>
        <w:spacing w:after="0" w:line="240" w:lineRule="auto"/>
        <w:ind w:left="5760"/>
        <w:jc w:val="both"/>
        <w:rPr>
          <w:rFonts w:cs="Narkisim"/>
          <w:sz w:val="26"/>
          <w:szCs w:val="26"/>
        </w:rPr>
      </w:pPr>
      <w:r w:rsidRPr="004E4E6D">
        <w:rPr>
          <w:rFonts w:cs="Narkisim" w:hint="cs"/>
          <w:sz w:val="26"/>
          <w:szCs w:val="26"/>
          <w:rtl/>
        </w:rPr>
        <w:t>אגף שירות</w:t>
      </w:r>
    </w:p>
    <w:sectPr w:rsidR="003B5869" w:rsidRPr="004E4E6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E2A" w:rsidRDefault="00550E2A" w:rsidP="0009062B">
      <w:pPr>
        <w:spacing w:after="0" w:line="240" w:lineRule="auto"/>
      </w:pPr>
      <w:r>
        <w:separator/>
      </w:r>
    </w:p>
  </w:endnote>
  <w:endnote w:type="continuationSeparator" w:id="0">
    <w:p w:rsidR="00550E2A" w:rsidRDefault="00550E2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7" w:rsidRDefault="003F0F1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A84F1F" w:rsidRPr="000A3BBF" w:rsidTr="0054009C">
      <w:trPr>
        <w:trHeight w:val="909"/>
      </w:trPr>
      <w:tc>
        <w:tcPr>
          <w:tcW w:w="3689" w:type="dxa"/>
          <w:shd w:val="clear" w:color="auto" w:fill="auto"/>
        </w:tcPr>
        <w:p w:rsidR="00A84F1F" w:rsidRPr="00864823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:rsidR="00A84F1F" w:rsidRDefault="00705785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A84F1F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:rsidR="00A84F1F" w:rsidRPr="00864823" w:rsidRDefault="00A84F1F" w:rsidP="0054009C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:rsidR="00A84F1F" w:rsidRPr="000A3BBF" w:rsidRDefault="00444C8E" w:rsidP="0054009C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7" w:rsidRDefault="003F0F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E2A" w:rsidRDefault="00550E2A" w:rsidP="0009062B">
      <w:pPr>
        <w:spacing w:after="0" w:line="240" w:lineRule="auto"/>
      </w:pPr>
      <w:r>
        <w:separator/>
      </w:r>
    </w:p>
  </w:footnote>
  <w:footnote w:type="continuationSeparator" w:id="0">
    <w:p w:rsidR="00550E2A" w:rsidRDefault="00550E2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7" w:rsidRDefault="003F0F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F17" w:rsidRDefault="003F0F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/ETBSD0sxiCZEiJ6os+6smziRkk=" w:salt="qe+TmP8Hf1iCIg1EBa8GU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75EE3"/>
    <w:rsid w:val="0009062B"/>
    <w:rsid w:val="000E4570"/>
    <w:rsid w:val="001565EB"/>
    <w:rsid w:val="0016098D"/>
    <w:rsid w:val="00180A36"/>
    <w:rsid w:val="001E7961"/>
    <w:rsid w:val="002170C1"/>
    <w:rsid w:val="0028318C"/>
    <w:rsid w:val="002D316A"/>
    <w:rsid w:val="002E6CE5"/>
    <w:rsid w:val="002F4BC2"/>
    <w:rsid w:val="00324EDC"/>
    <w:rsid w:val="003B4102"/>
    <w:rsid w:val="003B5869"/>
    <w:rsid w:val="003C33F8"/>
    <w:rsid w:val="003F0F17"/>
    <w:rsid w:val="00417E78"/>
    <w:rsid w:val="00434CC7"/>
    <w:rsid w:val="00442ACE"/>
    <w:rsid w:val="00444C8E"/>
    <w:rsid w:val="00480E2C"/>
    <w:rsid w:val="004E4E6D"/>
    <w:rsid w:val="0054009C"/>
    <w:rsid w:val="00550E2A"/>
    <w:rsid w:val="005A34C2"/>
    <w:rsid w:val="005F1A01"/>
    <w:rsid w:val="00655E9C"/>
    <w:rsid w:val="00664A55"/>
    <w:rsid w:val="006A69E4"/>
    <w:rsid w:val="006F3E44"/>
    <w:rsid w:val="00705785"/>
    <w:rsid w:val="00715321"/>
    <w:rsid w:val="00732369"/>
    <w:rsid w:val="00786495"/>
    <w:rsid w:val="00794473"/>
    <w:rsid w:val="007B2630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D6161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56337"/>
    <w:rsid w:val="00E9680A"/>
    <w:rsid w:val="00EF22B3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4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3F770E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3F770E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1E340E"/>
    <w:rsid w:val="003E6BFB"/>
    <w:rsid w:val="003F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92aaf8c2ce77;#</SDCategoryID>
    <AutoNumber xmlns="fa85aabd-c1d1-42c6-bf41-b062416ff213">271352516</AutoNumber>
    <SDDocumentSource xmlns="fa85aabd-c1d1-42c6-bf41-b062416ff213">SDNewFile</SDDocumentSource>
    <SDNumOfSignatures xmlns="fa85aabd-c1d1-42c6-bf41-b062416ff213" xsi:nil="true"/>
    <SDAuthor xmlns="fa85aabd-c1d1-42c6-bf41-b062416ff213">אסתי גיקוב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באלול, התשע"ו</SDHebDate>
    <SDDocDate xmlns="fa85aabd-c1d1-42c6-bf41-b062416ff213">2016-09-28T22:00:00+00:00</SDDocDate>
    <SDSignersLogins xmlns="fa85aabd-c1d1-42c6-bf41-b062416ff213" xsi:nil="true"/>
    <SDImportance xmlns="fa85aabd-c1d1-42c6-bf41-b062416ff213">0</SDImportance>
    <SDCategories xmlns="fa85aabd-c1d1-42c6-bf41-b062416ff213">:מגדלים 3:האגף להבטחת איכות:הבטחת איכות שוטף;#</SDCategories>
    <SDSenderName xmlns="fa85aabd-c1d1-42c6-bf41-b062416ff213" xsi:nil="true"/>
    <ReporterID xmlns="fa85aabd-c1d1-42c6-bf41-b062416ff213" xsi:nil="true"/>
    <PanazCasesNumbers xmlns="fa85aabd-c1d1-42c6-bf41-b062416ff213">;#144677;#</PanazCasesNumbers>
    <SDToList xmlns="fa85aabd-c1d1-42c6-bf41-b062416ff213" xsi:nil="true"/>
    <UnitFirstName xmlns="fa85aabd-c1d1-42c6-bf41-b062416ff213" xsi:nil="true"/>
    <ReporterCityDesc xmlns="fa85aabd-c1d1-42c6-bf41-b062416ff213">מודיעין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ריטה שבץ</ReporterFName>
    <Mail xmlns="fa85aabd-c1d1-42c6-bf41-b062416ff213">דואר יוצא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rita@baalaw.co.il</ReporterEMail>
    <ReporterLName xmlns="fa85aabd-c1d1-42c6-bf41-b062416ff213">אבימור - שדמי עו"ד</ReporterLName>
    <RefID xmlns="fa85aabd-c1d1-42c6-bf41-b062416ff213">14467716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ח מנהל איכות ושירות חופש המידע" ma:contentTypeID="0x010100458D39F7080B6D4FA47A3F51AC4875E50800AB9EFFEC544B1D4AB777F4B3B1951799" ma:contentTypeVersion="20" ma:contentTypeDescription="צור מסמך חדש." ma:contentTypeScope="" ma:versionID="52a18d014b536ab37f6e161c2feab50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afa6d40d583da29cf93ea51bbd7f70db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ai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ReceptionDate" minOccurs="0"/>
                <xsd:element ref="ns2:UnitFirstName" minOccurs="0"/>
                <xsd:element ref="ns2:UnitLastName" minOccurs="0"/>
                <xsd:element ref="ns2:UnitEmail" minOccurs="0"/>
                <xsd:element ref="ns2:OwnerId" minOccurs="0"/>
                <xsd:element ref="ns2:Report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ail" ma:index="21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MnlSimochin" ma:index="22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3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4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5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6" nillable="true" ma:displayName="SDToList" ma:internalName="SDToList">
      <xsd:simpleType>
        <xsd:restriction base="dms:Text"/>
      </xsd:simpleType>
    </xsd:element>
    <xsd:element name="ReporterFName" ma:index="27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8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9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ReceptionDate" ma:index="30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UnitFirstName" ma:index="31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2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3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OwnerId" ma:index="34" nillable="true" ma:displayName="בעלים" ma:internalName="OwnerId">
      <xsd:simpleType>
        <xsd:restriction base="dms:Text">
          <xsd:maxLength value="255"/>
        </xsd:restriction>
      </xsd:simpleType>
    </xsd:element>
    <xsd:element name="ReporterID" ma:index="35" nillable="true" ma:displayName="איכות תז" ma:internalName="Report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fa85aabd-c1d1-42c6-bf41-b062416ff213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3DBFAF-8CFD-48B0-899D-729FAD755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802</Characters>
  <Application>Microsoft Office Word</Application>
  <DocSecurity>8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תאריך כניסת בדיקת סיסי שליה לסל הבריאות</vt:lpstr>
    </vt:vector>
  </TitlesOfParts>
  <Company>Health.gov.il</Company>
  <LinksUpToDate>false</LinksUpToDate>
  <CharactersWithSpaces>961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תאריך כניסת בדיקת סיסי שליה לסל הבריאות</dc:title>
  <dc:creator>מיכל עמר</dc:creator>
  <cp:lastModifiedBy>ענת אילוז עו'ד</cp:lastModifiedBy>
  <cp:revision>6</cp:revision>
  <cp:lastPrinted>2016-10-05T10:29:00Z</cp:lastPrinted>
  <dcterms:created xsi:type="dcterms:W3CDTF">2017-09-05T04:54:00Z</dcterms:created>
  <dcterms:modified xsi:type="dcterms:W3CDTF">2017-09-19T07:03:00Z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ח מנהל איכות ושירות חופש המידע</vt:lpwstr>
  </property>
  <property fmtid="{D5CDD505-2E9C-101B-9397-08002B2CF9AE}" pid="3" name="SDCategoryID">
    <vt:lpwstr>92aaf8c2ce77;#</vt:lpwstr>
  </property>
  <property fmtid="{D5CDD505-2E9C-101B-9397-08002B2CF9AE}" pid="4" name="ContentTypeId">
    <vt:lpwstr>0x010100458D39F7080B6D4FA47A3F51AC4875E50800AB9EFFEC544B1D4AB777F4B3B1951799</vt:lpwstr>
  </property>
  <property fmtid="{D5CDD505-2E9C-101B-9397-08002B2CF9AE}" pid="5" name="z">
    <vt:lpwstr>#RowsetSchema</vt:lpwstr>
  </property>
  <property fmtid="{D5CDD505-2E9C-101B-9397-08002B2CF9AE}" pid="6" name="Author">
    <vt:lpwstr>38;#אסתי גיקוב</vt:lpwstr>
  </property>
  <property fmtid="{D5CDD505-2E9C-101B-9397-08002B2CF9AE}" pid="7" name="FileLeafRef">
    <vt:lpwstr>1440;#271352516.docx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BRIUTNT\esti.jacob</vt:lpwstr>
  </property>
  <property fmtid="{D5CDD505-2E9C-101B-9397-08002B2CF9AE}" pid="10" name="File_x0020_Type">
    <vt:lpwstr>docx</vt:lpwstr>
  </property>
  <property fmtid="{D5CDD505-2E9C-101B-9397-08002B2CF9AE}" pid="11" name="AutoNumber">
    <vt:lpwstr>271352516</vt:lpwstr>
  </property>
  <property fmtid="{D5CDD505-2E9C-101B-9397-08002B2CF9AE}" pid="12" name="SDCategories">
    <vt:lpwstr>:מגדלים 3:האגף להבטחת איכות:הבטחת איכות שוטף;#</vt:lpwstr>
  </property>
  <property fmtid="{D5CDD505-2E9C-101B-9397-08002B2CF9AE}" pid="13" name="SDDocumentSource">
    <vt:lpwstr>SDNewFile</vt:lpwstr>
  </property>
  <property fmtid="{D5CDD505-2E9C-101B-9397-08002B2CF9AE}" pid="14" name="SDAuthor">
    <vt:lpwstr>אסתי גיקוב</vt:lpwstr>
  </property>
  <property fmtid="{D5CDD505-2E9C-101B-9397-08002B2CF9AE}" pid="15" name="SDDocDate">
    <vt:lpwstr>29/09/2016</vt:lpwstr>
  </property>
  <property fmtid="{D5CDD505-2E9C-101B-9397-08002B2CF9AE}" pid="16" name="SDHebDate">
    <vt:lpwstr>כ"ו באלול, התשע"ו</vt:lpwstr>
  </property>
  <property fmtid="{D5CDD505-2E9C-101B-9397-08002B2CF9AE}" pid="17" name="SDImportance">
    <vt:lpwstr>0</vt:lpwstr>
  </property>
  <property fmtid="{D5CDD505-2E9C-101B-9397-08002B2CF9AE}" pid="18" name="ID">
    <vt:lpwstr>1440</vt:lpwstr>
  </property>
  <property fmtid="{D5CDD505-2E9C-101B-9397-08002B2CF9AE}" pid="19" name="Created">
    <vt:lpwstr>29/09/2016</vt:lpwstr>
  </property>
  <property fmtid="{D5CDD505-2E9C-101B-9397-08002B2CF9AE}" pid="20" name="Modified">
    <vt:lpwstr>11/12/2016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1440;#sites/SnQCRM/minhalechutcrm/DocLib1/DocLib1 automatically created by sharedocs 1/271352516.docx</vt:lpwstr>
  </property>
  <property fmtid="{D5CDD505-2E9C-101B-9397-08002B2CF9AE}" pid="24" name="FileDirRef">
    <vt:lpwstr>1440;#sites/SnQCRM/minhalechutcrm/DocLib1/DocLib1 automatically created by sharedocs 1</vt:lpwstr>
  </property>
  <property fmtid="{D5CDD505-2E9C-101B-9397-08002B2CF9AE}" pid="25" name="Last_x0020_Modified">
    <vt:lpwstr>1440;#2016-12-11 08:41:28</vt:lpwstr>
  </property>
  <property fmtid="{D5CDD505-2E9C-101B-9397-08002B2CF9AE}" pid="26" name="Created_x0020_Date">
    <vt:lpwstr>1440;#2016-09-29 12:39:23</vt:lpwstr>
  </property>
  <property fmtid="{D5CDD505-2E9C-101B-9397-08002B2CF9AE}" pid="27" name="File_x0020_Size">
    <vt:lpwstr>1440;#187979</vt:lpwstr>
  </property>
  <property fmtid="{D5CDD505-2E9C-101B-9397-08002B2CF9AE}" pid="28" name="FSObjType">
    <vt:lpwstr>1440;#0</vt:lpwstr>
  </property>
  <property fmtid="{D5CDD505-2E9C-101B-9397-08002B2CF9AE}" pid="29" name="SortBehavior">
    <vt:lpwstr>1440;#0</vt:lpwstr>
  </property>
  <property fmtid="{D5CDD505-2E9C-101B-9397-08002B2CF9AE}" pid="30" name="PermMask">
    <vt:lpwstr>0x1b03c4312ef</vt:lpwstr>
  </property>
  <property fmtid="{D5CDD505-2E9C-101B-9397-08002B2CF9AE}" pid="31" name="CheckedOutUserId">
    <vt:lpwstr>1440;#</vt:lpwstr>
  </property>
  <property fmtid="{D5CDD505-2E9C-101B-9397-08002B2CF9AE}" pid="32" name="IsCheckedoutToLocal">
    <vt:lpwstr>1440;#0</vt:lpwstr>
  </property>
  <property fmtid="{D5CDD505-2E9C-101B-9397-08002B2CF9AE}" pid="33" name="UniqueId">
    <vt:lpwstr>1440;#{AA823A0C-CE06-4F02-9B68-6D0F06F0DC0F}</vt:lpwstr>
  </property>
  <property fmtid="{D5CDD505-2E9C-101B-9397-08002B2CF9AE}" pid="34" name="ProgId">
    <vt:lpwstr>1440;#</vt:lpwstr>
  </property>
  <property fmtid="{D5CDD505-2E9C-101B-9397-08002B2CF9AE}" pid="35" name="ScopeId">
    <vt:lpwstr>1440;#{D5F6D5C6-1644-4530-AFB8-A7D0793DF897}</vt:lpwstr>
  </property>
  <property fmtid="{D5CDD505-2E9C-101B-9397-08002B2CF9AE}" pid="36" name="VirusStatus">
    <vt:lpwstr>1440;#187979</vt:lpwstr>
  </property>
  <property fmtid="{D5CDD505-2E9C-101B-9397-08002B2CF9AE}" pid="37" name="CheckedOutTitle">
    <vt:lpwstr>1440;#</vt:lpwstr>
  </property>
  <property fmtid="{D5CDD505-2E9C-101B-9397-08002B2CF9AE}" pid="38" name="_CheckinComment">
    <vt:lpwstr>1440;#</vt:lpwstr>
  </property>
  <property fmtid="{D5CDD505-2E9C-101B-9397-08002B2CF9AE}" pid="39" name="_EditMenuTableStart">
    <vt:lpwstr>271352516.docx</vt:lpwstr>
  </property>
  <property fmtid="{D5CDD505-2E9C-101B-9397-08002B2CF9AE}" pid="40" name="_EditMenuTableStart2">
    <vt:lpwstr>1440</vt:lpwstr>
  </property>
  <property fmtid="{D5CDD505-2E9C-101B-9397-08002B2CF9AE}" pid="41" name="_EditMenuTableEnd">
    <vt:lpwstr>1440</vt:lpwstr>
  </property>
  <property fmtid="{D5CDD505-2E9C-101B-9397-08002B2CF9AE}" pid="42" name="LinkFilenameNoMenu">
    <vt:lpwstr>271352516.docx</vt:lpwstr>
  </property>
  <property fmtid="{D5CDD505-2E9C-101B-9397-08002B2CF9AE}" pid="43" name="LinkFilename">
    <vt:lpwstr>271352516.docx</vt:lpwstr>
  </property>
  <property fmtid="{D5CDD505-2E9C-101B-9397-08002B2CF9AE}" pid="44" name="LinkFilename2">
    <vt:lpwstr>271352516.docx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/sites/SnQCRM/minhalechutcrm/DocLib1/DocLib1 automatically created by sharedocs 1/271352516.docx</vt:lpwstr>
  </property>
  <property fmtid="{D5CDD505-2E9C-101B-9397-08002B2CF9AE}" pid="47" name="EncodedAbsUrl">
    <vt:lpwstr>http://spweb/sites/SnQCRM/minhalechutcrm/DocLib1/DocLib1%20automatically%20created%20by%20sharedocs%201/271352516.docx</vt:lpwstr>
  </property>
  <property fmtid="{D5CDD505-2E9C-101B-9397-08002B2CF9AE}" pid="48" name="BaseName">
    <vt:lpwstr>271352516</vt:lpwstr>
  </property>
  <property fmtid="{D5CDD505-2E9C-101B-9397-08002B2CF9AE}" pid="49" name="FileSizeDisplay">
    <vt:lpwstr>187979</vt:lpwstr>
  </property>
  <property fmtid="{D5CDD505-2E9C-101B-9397-08002B2CF9AE}" pid="50" name="MetaInfo">
    <vt:lpwstr>1440;#_Level:SW|1
ItemChildCount:SW|1440;#0
Etag:SW|{AA823A0C-CE06-4F02-9B68-6D0F06F0DC0F},3
vti_contentversionisdirty:BW|false
z:SW|#RowsetSchema
Order:SW|5600.00000000000
vti_thumbnailexists:BW|false
vti_contenttag:SW|{AA823A0C-CE06-4F02-9B68-6D0F06F0DC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1440;#0</vt:lpwstr>
  </property>
  <property fmtid="{D5CDD505-2E9C-101B-9397-08002B2CF9AE}" pid="54" name="FolderChildCount">
    <vt:lpwstr>1440;#0</vt:lpwstr>
  </property>
  <property fmtid="{D5CDD505-2E9C-101B-9397-08002B2CF9AE}" pid="55" name="SelectTitle">
    <vt:lpwstr>1440</vt:lpwstr>
  </property>
  <property fmtid="{D5CDD505-2E9C-101B-9397-08002B2CF9AE}" pid="56" name="SelectFilename">
    <vt:lpwstr>1440</vt:lpwstr>
  </property>
  <property fmtid="{D5CDD505-2E9C-101B-9397-08002B2CF9AE}" pid="57" name="Edit">
    <vt:lpwstr>0</vt:lpwstr>
  </property>
  <property fmtid="{D5CDD505-2E9C-101B-9397-08002B2CF9AE}" pid="58" name="owshiddenversion">
    <vt:lpwstr>10</vt:lpwstr>
  </property>
  <property fmtid="{D5CDD505-2E9C-101B-9397-08002B2CF9AE}" pid="59" name="_UIVersion">
    <vt:lpwstr>3584</vt:lpwstr>
  </property>
  <property fmtid="{D5CDD505-2E9C-101B-9397-08002B2CF9AE}" pid="60" name="Order">
    <vt:lpwstr>5600.00000000000</vt:lpwstr>
  </property>
  <property fmtid="{D5CDD505-2E9C-101B-9397-08002B2CF9AE}" pid="61" name="GUID">
    <vt:lpwstr>{0D8AB2E5-21E2-4806-8A50-1C4ABE812DB4}</vt:lpwstr>
  </property>
  <property fmtid="{D5CDD505-2E9C-101B-9397-08002B2CF9AE}" pid="62" name="WorkflowVersion">
    <vt:lpwstr>1</vt:lpwstr>
  </property>
  <property fmtid="{D5CDD505-2E9C-101B-9397-08002B2CF9AE}" pid="63" name="ParentVersionString">
    <vt:lpwstr>1440;#</vt:lpwstr>
  </property>
  <property fmtid="{D5CDD505-2E9C-101B-9397-08002B2CF9AE}" pid="64" name="ParentLeafName">
    <vt:lpwstr>1440;#</vt:lpwstr>
  </property>
  <property fmtid="{D5CDD505-2E9C-101B-9397-08002B2CF9AE}" pid="65" name="Etag">
    <vt:lpwstr>{AA823A0C-CE06-4F02-9B68-6D0F06F0DC0F},10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EMail">
    <vt:lpwstr>rita@baalaw.co.il</vt:lpwstr>
  </property>
  <property fmtid="{D5CDD505-2E9C-101B-9397-08002B2CF9AE}" pid="76" name="RefID">
    <vt:lpwstr>14467716</vt:lpwstr>
  </property>
  <property fmtid="{D5CDD505-2E9C-101B-9397-08002B2CF9AE}" pid="77" name="PanazCasesNumbers">
    <vt:lpwstr>;#144677;#</vt:lpwstr>
  </property>
  <property fmtid="{D5CDD505-2E9C-101B-9397-08002B2CF9AE}" pid="78" name="ReporterCityDesc">
    <vt:lpwstr>מודיעין</vt:lpwstr>
  </property>
  <property fmtid="{D5CDD505-2E9C-101B-9397-08002B2CF9AE}" pid="79" name="ReporterLName">
    <vt:lpwstr>אבימור - שדמי עו"ד</vt:lpwstr>
  </property>
  <property fmtid="{D5CDD505-2E9C-101B-9397-08002B2CF9AE}" pid="80" name="ReporterFName">
    <vt:lpwstr>ריטה שבץ</vt:lpwstr>
  </property>
  <property fmtid="{D5CDD505-2E9C-101B-9397-08002B2CF9AE}" pid="81" name="Mail">
    <vt:lpwstr>דואר יוצא</vt:lpwstr>
  </property>
</Properties>
</file>