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F35D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ב'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0-22T13:1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0F35D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‏22/10/2017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0F35D6">
            <w:rPr>
              <w:rFonts w:cs="David" w:hint="cs"/>
              <w:szCs w:val="24"/>
              <w:rtl/>
            </w:rPr>
            <w:t>111581617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0F35D6">
            <w:rPr>
              <w:rFonts w:cs="David" w:hint="cs"/>
              <w:sz w:val="24"/>
              <w:szCs w:val="24"/>
              <w:rtl/>
            </w:rPr>
            <w:t>607040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0F35D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0F35D6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0F35D6" w:rsidRDefault="00417E78" w:rsidP="0016098D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  <w:bookmarkStart w:id="1" w:name="_GoBack"/>
      <w:bookmarkEnd w:id="1"/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F35D6">
        <w:rPr>
          <w:rFonts w:cs="Narkisim" w:hint="cs"/>
          <w:sz w:val="24"/>
          <w:szCs w:val="24"/>
          <w:rtl/>
        </w:rPr>
        <w:t>שלום רב,</w:t>
      </w: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0F35D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0F35D6">
        <w:rPr>
          <w:rFonts w:cs="Narkisim"/>
          <w:sz w:val="24"/>
          <w:szCs w:val="24"/>
          <w:rtl/>
        </w:rPr>
        <w:t>הנדון:</w:t>
      </w:r>
      <w:r w:rsidRPr="000F35D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פנייתך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בנושא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התמחות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מקצועית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של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תזונאים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0F35D6" w:rsidRPr="000F35D6">
            <w:rPr>
              <w:rFonts w:cs="Narkisim" w:hint="cs"/>
              <w:sz w:val="24"/>
              <w:szCs w:val="24"/>
              <w:u w:val="single"/>
              <w:rtl/>
            </w:rPr>
            <w:t>משנת</w:t>
          </w:r>
          <w:r w:rsidR="000F35D6" w:rsidRPr="000F35D6">
            <w:rPr>
              <w:rFonts w:cs="Narkisim"/>
              <w:sz w:val="24"/>
              <w:szCs w:val="24"/>
              <w:u w:val="single"/>
              <w:rtl/>
            </w:rPr>
            <w:t xml:space="preserve"> 2013</w:t>
          </w:r>
        </w:sdtContent>
      </w:sdt>
      <w:r w:rsidR="000F35D6">
        <w:rPr>
          <w:rFonts w:cs="Narkisim" w:hint="cs"/>
          <w:sz w:val="24"/>
          <w:szCs w:val="24"/>
          <w:rtl/>
        </w:rPr>
        <w:t xml:space="preserve"> </w:t>
      </w:r>
      <w:r w:rsidR="000F35D6">
        <w:rPr>
          <w:rFonts w:cs="Narkisim"/>
          <w:sz w:val="24"/>
          <w:szCs w:val="24"/>
          <w:rtl/>
        </w:rPr>
        <w:t>–</w:t>
      </w:r>
      <w:r w:rsidR="000F35D6">
        <w:rPr>
          <w:rFonts w:cs="Narkisim" w:hint="cs"/>
          <w:sz w:val="24"/>
          <w:szCs w:val="24"/>
          <w:rtl/>
        </w:rPr>
        <w:t xml:space="preserve"> השלמת מענה</w:t>
      </w: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0F35D6" w:rsidP="000F35D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בהמשך לתשובתנו מיום 16.8.2017, להלן השלמת המענה לפנייתך</w:t>
      </w:r>
      <w:r w:rsidR="009D65FF">
        <w:rPr>
          <w:rFonts w:cs="Narkisim" w:hint="cs"/>
          <w:sz w:val="24"/>
          <w:szCs w:val="24"/>
          <w:rtl/>
        </w:rPr>
        <w:t xml:space="preserve"> בהתאם למידע שנמסר לנו מהיחידה המקצועית</w:t>
      </w:r>
      <w:r>
        <w:rPr>
          <w:rFonts w:cs="Narkisim" w:hint="cs"/>
          <w:sz w:val="24"/>
          <w:szCs w:val="24"/>
          <w:rtl/>
        </w:rPr>
        <w:t xml:space="preserve">: 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F780C" w:rsidRPr="003F780C" w:rsidRDefault="003F780C" w:rsidP="0016098D">
      <w:pPr>
        <w:spacing w:after="0" w:line="240" w:lineRule="auto"/>
        <w:jc w:val="both"/>
        <w:rPr>
          <w:rFonts w:cs="Narkisim"/>
          <w:b/>
          <w:bCs/>
          <w:sz w:val="24"/>
          <w:szCs w:val="24"/>
          <w:rtl/>
        </w:rPr>
      </w:pPr>
      <w:r w:rsidRPr="003F780C">
        <w:rPr>
          <w:rFonts w:cs="Narkisim" w:hint="cs"/>
          <w:b/>
          <w:bCs/>
          <w:sz w:val="24"/>
          <w:szCs w:val="24"/>
          <w:rtl/>
        </w:rPr>
        <w:t>תקציב הכשרה בתזונה לשנת תשע"ז 2016-2017:</w:t>
      </w:r>
    </w:p>
    <w:p w:rsidR="003F780C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F780C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סה"כ </w:t>
      </w:r>
      <w:r w:rsidRPr="003F780C">
        <w:rPr>
          <w:rFonts w:cs="Narkisim" w:hint="cs"/>
          <w:sz w:val="24"/>
          <w:szCs w:val="24"/>
          <w:u w:val="single"/>
          <w:rtl/>
        </w:rPr>
        <w:t>הכנסות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1,776,209 </w:t>
      </w:r>
      <w:r w:rsidR="00486033">
        <w:rPr>
          <w:rFonts w:cs="Narkisim" w:hint="cs"/>
          <w:sz w:val="24"/>
          <w:szCs w:val="24"/>
          <w:rtl/>
        </w:rPr>
        <w:t xml:space="preserve">₪ </w:t>
      </w:r>
      <w:r>
        <w:rPr>
          <w:rFonts w:cs="Narkisim" w:hint="cs"/>
          <w:sz w:val="24"/>
          <w:szCs w:val="24"/>
          <w:rtl/>
        </w:rPr>
        <w:t xml:space="preserve">(מתוכם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1,605,240 ₪ תשלומי תלמידים)</w:t>
      </w:r>
    </w:p>
    <w:p w:rsidR="003F780C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F780C" w:rsidRDefault="00486033" w:rsidP="009D65F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סה"כ </w:t>
      </w:r>
      <w:r w:rsidRPr="00486033">
        <w:rPr>
          <w:rFonts w:cs="Narkisim" w:hint="cs"/>
          <w:sz w:val="24"/>
          <w:szCs w:val="24"/>
          <w:u w:val="single"/>
          <w:rtl/>
        </w:rPr>
        <w:t>הוצאות</w:t>
      </w:r>
      <w:r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/>
          <w:sz w:val="24"/>
          <w:szCs w:val="24"/>
          <w:rtl/>
        </w:rPr>
        <w:t>–</w:t>
      </w:r>
      <w:r w:rsidR="009D65FF">
        <w:rPr>
          <w:rFonts w:cs="Narkisim" w:hint="cs"/>
          <w:sz w:val="24"/>
          <w:szCs w:val="24"/>
          <w:rtl/>
        </w:rPr>
        <w:t xml:space="preserve"> </w:t>
      </w:r>
      <w:r>
        <w:rPr>
          <w:rFonts w:cs="Narkisim" w:hint="cs"/>
          <w:sz w:val="24"/>
          <w:szCs w:val="24"/>
          <w:rtl/>
        </w:rPr>
        <w:t>לפי הפירוט הבא:</w:t>
      </w:r>
    </w:p>
    <w:p w:rsidR="003F780C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tbl>
      <w:tblPr>
        <w:tblStyle w:val="aa"/>
        <w:bidiVisual/>
        <w:tblW w:w="0" w:type="auto"/>
        <w:tblInd w:w="165" w:type="dxa"/>
        <w:tblLook w:val="04A0" w:firstRow="1" w:lastRow="0" w:firstColumn="1" w:lastColumn="0" w:noHBand="0" w:noVBand="1"/>
      </w:tblPr>
      <w:tblGrid>
        <w:gridCol w:w="992"/>
        <w:gridCol w:w="5244"/>
        <w:gridCol w:w="1673"/>
      </w:tblGrid>
      <w:tr w:rsidR="009D65FF" w:rsidTr="009D65FF">
        <w:tc>
          <w:tcPr>
            <w:tcW w:w="992" w:type="dxa"/>
            <w:vMerge w:val="restart"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  <w:r w:rsidRPr="009D65FF">
              <w:rPr>
                <w:rFonts w:cs="Narkisim" w:hint="cs"/>
                <w:b/>
                <w:bCs/>
                <w:sz w:val="24"/>
                <w:szCs w:val="24"/>
                <w:rtl/>
              </w:rPr>
              <w:t>הוצאות ישירות</w:t>
            </w: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חדרי לימוד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19,230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כיבוד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49,680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ציוד וצילום</w:t>
            </w:r>
          </w:p>
        </w:tc>
        <w:tc>
          <w:tcPr>
            <w:tcW w:w="1673" w:type="dxa"/>
          </w:tcPr>
          <w:p w:rsidR="009D65FF" w:rsidRDefault="009D65FF" w:rsidP="00486033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15,480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חניית מרצים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400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דואר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 xml:space="preserve">1,500 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9D65FF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תקורה, לרבות מס כיבודים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27,830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תשלום למוסדות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906,000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שכר רכזות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408,783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שכר מרצים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62,246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תשלומי ב"ל לתלמידים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36,570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שכר רכזת בריאות הציבור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1,680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קורס הנחית מנחי הכשרה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31,760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מפגשי רכזות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4,000</w:t>
            </w:r>
          </w:p>
        </w:tc>
      </w:tr>
      <w:tr w:rsidR="009D65FF" w:rsidTr="009D65FF">
        <w:tc>
          <w:tcPr>
            <w:tcW w:w="992" w:type="dxa"/>
            <w:vMerge/>
            <w:textDirection w:val="btLr"/>
            <w:vAlign w:val="center"/>
          </w:tcPr>
          <w:p w:rsidR="009D65FF" w:rsidRP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טרמינולוגיה לתלמידי חו"ל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5,000</w:t>
            </w:r>
          </w:p>
        </w:tc>
      </w:tr>
    </w:tbl>
    <w:p w:rsidR="009D65FF" w:rsidRDefault="009D65FF">
      <w:r>
        <w:br w:type="page"/>
      </w:r>
    </w:p>
    <w:tbl>
      <w:tblPr>
        <w:tblStyle w:val="aa"/>
        <w:bidiVisual/>
        <w:tblW w:w="0" w:type="auto"/>
        <w:tblInd w:w="165" w:type="dxa"/>
        <w:tblLook w:val="04A0" w:firstRow="1" w:lastRow="0" w:firstColumn="1" w:lastColumn="0" w:noHBand="0" w:noVBand="1"/>
      </w:tblPr>
      <w:tblGrid>
        <w:gridCol w:w="992"/>
        <w:gridCol w:w="5244"/>
        <w:gridCol w:w="1673"/>
      </w:tblGrid>
      <w:tr w:rsidR="009D65FF" w:rsidTr="009D65FF">
        <w:tc>
          <w:tcPr>
            <w:tcW w:w="992" w:type="dxa"/>
            <w:vMerge w:val="restart"/>
            <w:textDirection w:val="btLr"/>
            <w:vAlign w:val="center"/>
          </w:tcPr>
          <w:p w:rsidR="009D65FF" w:rsidRDefault="009D65FF" w:rsidP="009D65FF">
            <w:pPr>
              <w:spacing w:after="0" w:line="240" w:lineRule="auto"/>
              <w:ind w:left="113" w:right="113"/>
              <w:jc w:val="center"/>
              <w:rPr>
                <w:rFonts w:cs="Narkisim"/>
                <w:sz w:val="24"/>
                <w:szCs w:val="24"/>
                <w:rtl/>
              </w:rPr>
            </w:pPr>
            <w:r w:rsidRPr="009D65FF">
              <w:rPr>
                <w:rFonts w:cs="Narkisim" w:hint="cs"/>
                <w:b/>
                <w:bCs/>
                <w:sz w:val="24"/>
                <w:szCs w:val="24"/>
                <w:rtl/>
              </w:rPr>
              <w:lastRenderedPageBreak/>
              <w:t>הוצאות עקיפות</w:t>
            </w:r>
          </w:p>
        </w:tc>
        <w:tc>
          <w:tcPr>
            <w:tcW w:w="5244" w:type="dxa"/>
          </w:tcPr>
          <w:p w:rsidR="009D65FF" w:rsidRDefault="009D65FF" w:rsidP="009D65FF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 xml:space="preserve">ערך </w:t>
            </w:r>
            <w:r w:rsidRPr="009D65FF">
              <w:rPr>
                <w:rFonts w:cs="Narkisim"/>
                <w:sz w:val="24"/>
                <w:szCs w:val="24"/>
                <w:rtl/>
              </w:rPr>
              <w:t>שעות העבודה המושקע</w:t>
            </w:r>
            <w:r>
              <w:rPr>
                <w:rFonts w:cs="Narkisim" w:hint="cs"/>
                <w:sz w:val="24"/>
                <w:szCs w:val="24"/>
                <w:rtl/>
              </w:rPr>
              <w:t>ות</w:t>
            </w:r>
            <w:r w:rsidRPr="009D65FF">
              <w:rPr>
                <w:rFonts w:cs="Narkisim"/>
                <w:sz w:val="24"/>
                <w:szCs w:val="24"/>
                <w:rtl/>
              </w:rPr>
              <w:t xml:space="preserve"> ע"י צוות אגף </w:t>
            </w:r>
            <w:r>
              <w:rPr>
                <w:rFonts w:cs="Narkisim" w:hint="cs"/>
                <w:sz w:val="24"/>
                <w:szCs w:val="24"/>
                <w:rtl/>
              </w:rPr>
              <w:t xml:space="preserve">משאבי אנוש במשרד הבריאות </w:t>
            </w:r>
            <w:r w:rsidRPr="009D65FF">
              <w:rPr>
                <w:rFonts w:cs="Narkisim"/>
                <w:sz w:val="24"/>
                <w:szCs w:val="24"/>
                <w:rtl/>
              </w:rPr>
              <w:t>בשיא כוח אדם (לא רכזות ההכשרה) עבור ההכשרה הנ"ל.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כ- 40,000</w:t>
            </w:r>
          </w:p>
        </w:tc>
      </w:tr>
      <w:tr w:rsidR="009D65FF" w:rsidTr="009D65FF">
        <w:tc>
          <w:tcPr>
            <w:tcW w:w="992" w:type="dxa"/>
            <w:vMerge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Pr="009D65FF" w:rsidRDefault="009D65FF" w:rsidP="009D65FF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 w:rsidRPr="009D65FF">
              <w:rPr>
                <w:rFonts w:cs="Narkisim"/>
                <w:sz w:val="24"/>
                <w:szCs w:val="24"/>
                <w:rtl/>
              </w:rPr>
              <w:t>הוצאות תפעוליות של מרכז ההדרכה (ארנונה, תחזוקה וכיו"ב), כנגזרת מ% ההשקעה בשעות העבודה.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כ- 40,000</w:t>
            </w:r>
          </w:p>
        </w:tc>
      </w:tr>
      <w:tr w:rsidR="009D65FF" w:rsidTr="009D65FF">
        <w:tc>
          <w:tcPr>
            <w:tcW w:w="992" w:type="dxa"/>
            <w:vMerge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Pr="009D65FF" w:rsidRDefault="009D65FF" w:rsidP="009D65FF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אי-חידוש עודפים על הזמנות תזונה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כ-80,000</w:t>
            </w:r>
          </w:p>
        </w:tc>
      </w:tr>
      <w:tr w:rsidR="009D65FF" w:rsidTr="009D65FF">
        <w:tc>
          <w:tcPr>
            <w:tcW w:w="992" w:type="dxa"/>
            <w:vMerge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</w:p>
        </w:tc>
        <w:tc>
          <w:tcPr>
            <w:tcW w:w="5244" w:type="dxa"/>
          </w:tcPr>
          <w:p w:rsidR="009D65FF" w:rsidRDefault="009D65FF" w:rsidP="009D65FF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בשנים בהם מתקיים קורס הנחייה נוסף</w:t>
            </w:r>
          </w:p>
        </w:tc>
        <w:tc>
          <w:tcPr>
            <w:tcW w:w="1673" w:type="dxa"/>
          </w:tcPr>
          <w:p w:rsidR="009D65FF" w:rsidRDefault="009D65FF" w:rsidP="0016098D">
            <w:pPr>
              <w:spacing w:after="0" w:line="240" w:lineRule="auto"/>
              <w:jc w:val="both"/>
              <w:rPr>
                <w:rFonts w:cs="Narkisim"/>
                <w:sz w:val="24"/>
                <w:szCs w:val="24"/>
                <w:rtl/>
              </w:rPr>
            </w:pPr>
            <w:r>
              <w:rPr>
                <w:rFonts w:cs="Narkisim" w:hint="cs"/>
                <w:sz w:val="24"/>
                <w:szCs w:val="24"/>
                <w:rtl/>
              </w:rPr>
              <w:t>כ-50,000</w:t>
            </w:r>
          </w:p>
        </w:tc>
      </w:tr>
    </w:tbl>
    <w:p w:rsidR="003F780C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F780C" w:rsidRPr="000F35D6" w:rsidRDefault="003F780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0F35D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0F35D6" w:rsidRDefault="008220CD" w:rsidP="000F35D6">
      <w:pPr>
        <w:spacing w:after="0" w:line="240" w:lineRule="auto"/>
        <w:ind w:firstLine="5443"/>
        <w:jc w:val="both"/>
        <w:rPr>
          <w:rFonts w:cs="Narkisim"/>
          <w:sz w:val="24"/>
          <w:szCs w:val="24"/>
          <w:rtl/>
        </w:rPr>
      </w:pPr>
      <w:r w:rsidRPr="000F35D6">
        <w:rPr>
          <w:rFonts w:cs="Narkisim" w:hint="cs"/>
          <w:sz w:val="24"/>
          <w:szCs w:val="24"/>
          <w:rtl/>
        </w:rPr>
        <w:t>בכבוד רב</w:t>
      </w:r>
      <w:r w:rsidR="000F35D6">
        <w:rPr>
          <w:rFonts w:cs="Narkisim" w:hint="cs"/>
          <w:sz w:val="24"/>
          <w:szCs w:val="24"/>
          <w:rtl/>
        </w:rPr>
        <w:t>,</w:t>
      </w:r>
    </w:p>
    <w:p w:rsidR="000F35D6" w:rsidRDefault="000F35D6" w:rsidP="000F35D6">
      <w:pPr>
        <w:spacing w:after="0" w:line="240" w:lineRule="auto"/>
        <w:ind w:firstLine="5443"/>
        <w:jc w:val="both"/>
        <w:rPr>
          <w:rFonts w:cs="Narkisim"/>
          <w:sz w:val="24"/>
          <w:szCs w:val="24"/>
          <w:rtl/>
        </w:rPr>
      </w:pPr>
    </w:p>
    <w:p w:rsidR="000F35D6" w:rsidRDefault="000F35D6" w:rsidP="000F35D6">
      <w:pPr>
        <w:spacing w:after="0" w:line="240" w:lineRule="auto"/>
        <w:ind w:firstLine="5443"/>
        <w:jc w:val="both"/>
        <w:rPr>
          <w:rFonts w:cs="Narkisim"/>
          <w:sz w:val="24"/>
          <w:szCs w:val="24"/>
          <w:rtl/>
        </w:rPr>
      </w:pPr>
    </w:p>
    <w:p w:rsidR="000F35D6" w:rsidRDefault="000F35D6" w:rsidP="000F35D6">
      <w:pPr>
        <w:spacing w:after="0" w:line="240" w:lineRule="auto"/>
        <w:ind w:firstLine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8220CD" w:rsidRPr="000F35D6" w:rsidRDefault="000F35D6" w:rsidP="000F35D6">
      <w:pPr>
        <w:spacing w:after="0" w:line="240" w:lineRule="auto"/>
        <w:ind w:firstLine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</w:t>
      </w:r>
      <w:r w:rsidR="008220CD" w:rsidRPr="000F35D6">
        <w:rPr>
          <w:rFonts w:cs="Narkisim" w:hint="cs"/>
          <w:sz w:val="24"/>
          <w:szCs w:val="24"/>
          <w:rtl/>
        </w:rPr>
        <w:t>חוק חופש המידע</w:t>
      </w:r>
    </w:p>
    <w:p w:rsidR="0016098D" w:rsidRPr="000F35D6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8ozcOjRRjHv7NIQ4wbS5HgvfPms=" w:salt="kMIHHQK8RzmYKFZOujFLN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76F1C"/>
    <w:rsid w:val="0009062B"/>
    <w:rsid w:val="000F35D6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F780C"/>
    <w:rsid w:val="00417E78"/>
    <w:rsid w:val="00434CC7"/>
    <w:rsid w:val="00442ACE"/>
    <w:rsid w:val="00444C8E"/>
    <w:rsid w:val="00480E2C"/>
    <w:rsid w:val="00486033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D65FF"/>
    <w:rsid w:val="009E70DD"/>
    <w:rsid w:val="00A30E83"/>
    <w:rsid w:val="00A30FC8"/>
    <w:rsid w:val="00A5248F"/>
    <w:rsid w:val="00A60AE1"/>
    <w:rsid w:val="00A72C9A"/>
    <w:rsid w:val="00A84F1F"/>
    <w:rsid w:val="00AD59A2"/>
    <w:rsid w:val="00B338CC"/>
    <w:rsid w:val="00BB2392"/>
    <w:rsid w:val="00BD5007"/>
    <w:rsid w:val="00BF18A3"/>
    <w:rsid w:val="00C20045"/>
    <w:rsid w:val="00C41201"/>
    <w:rsid w:val="00C57880"/>
    <w:rsid w:val="00C61C5B"/>
    <w:rsid w:val="00CA6B24"/>
    <w:rsid w:val="00D66B31"/>
    <w:rsid w:val="00DA4226"/>
    <w:rsid w:val="00E26C23"/>
    <w:rsid w:val="00E445AC"/>
    <w:rsid w:val="00E9680A"/>
    <w:rsid w:val="00EF753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3F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D65FF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3F7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D65FF"/>
    <w:pPr>
      <w:spacing w:after="0" w:line="240" w:lineRule="auto"/>
      <w:ind w:left="720"/>
    </w:pPr>
    <w:rPr>
      <w:rFonts w:eastAsiaTheme="minorHAns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76033EE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76033EE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76033EE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76033EE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76033EE7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76033EE8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76033EE9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33ED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111581617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ב' בחשון, התשע"ח</SDHebDate>
    <SDDocDate xmlns="fa85aabd-c1d1-42c6-bf41-b062416ff213">2017-10-22T10:16:05+00:00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607040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יובל רם,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info@meida.org.il</ReporterEMail>
    <ReporterLName xmlns="fa85aabd-c1d1-42c6-bf41-b062416ff213">התנועה לחופש המידע</ReporterLName>
    <RefID xmlns="fa85aabd-c1d1-42c6-bf41-b062416ff213">607040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fa85aabd-c1d1-42c6-bf41-b062416ff213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DAC5680-3153-473D-99DC-2E0112C3F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196</Words>
  <Characters>980</Characters>
  <Application>Microsoft Office Word</Application>
  <DocSecurity>8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התמחות מקצועית של תזונאים משנת 2013</vt:lpstr>
    </vt:vector>
  </TitlesOfParts>
  <Company>Health.gov.il</Company>
  <LinksUpToDate>false</LinksUpToDate>
  <CharactersWithSpaces>1174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התמחות מקצועית של תזונאים משנת 2013</dc:title>
  <dc:creator>מיכל עמר</dc:creator>
  <cp:lastModifiedBy>ענת אילוז עו'ד</cp:lastModifiedBy>
  <cp:revision>11</cp:revision>
  <dcterms:created xsi:type="dcterms:W3CDTF">2016-09-28T06:25:00Z</dcterms:created>
  <dcterms:modified xsi:type="dcterms:W3CDTF">2017-10-24T14:59:00Z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