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01044B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ב'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0-22T10:34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01044B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‏22/10/2017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01044B">
            <w:rPr>
              <w:rFonts w:cs="David" w:hint="cs"/>
              <w:szCs w:val="24"/>
              <w:rtl/>
            </w:rPr>
            <w:t>111421917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01044B">
            <w:rPr>
              <w:rFonts w:cs="David" w:hint="cs"/>
              <w:sz w:val="24"/>
              <w:szCs w:val="24"/>
              <w:rtl/>
            </w:rPr>
            <w:t>609104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6162C1" w:rsidP="006162C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</w:t>
      </w:r>
      <w:bookmarkStart w:id="1" w:name="_GoBack"/>
      <w:bookmarkEnd w:id="1"/>
      <w:r w:rsidRPr="00717F2B">
        <w:rPr>
          <w:rFonts w:cs="Narkisim" w:hint="cs"/>
          <w:sz w:val="28"/>
          <w:szCs w:val="28"/>
          <w:u w:val="single"/>
          <w:rtl/>
        </w:rPr>
        <w:t>ת מידע במסגרת חוק חופש המידע</w:t>
      </w:r>
      <w:r w:rsidR="0001044B">
        <w:rPr>
          <w:rFonts w:cs="Narkisim" w:hint="cs"/>
          <w:sz w:val="28"/>
          <w:szCs w:val="28"/>
          <w:u w:val="single"/>
          <w:rtl/>
        </w:rPr>
        <w:t xml:space="preserve"> </w:t>
      </w:r>
      <w:r w:rsidR="0001044B">
        <w:rPr>
          <w:rFonts w:cs="Narkisim"/>
          <w:sz w:val="28"/>
          <w:szCs w:val="28"/>
          <w:u w:val="single"/>
          <w:rtl/>
        </w:rPr>
        <w:t>–</w:t>
      </w:r>
      <w:r w:rsidR="0001044B">
        <w:rPr>
          <w:rFonts w:cs="Narkisim" w:hint="cs"/>
          <w:sz w:val="28"/>
          <w:szCs w:val="28"/>
          <w:u w:val="single"/>
          <w:rtl/>
        </w:rPr>
        <w:t xml:space="preserve"> חוזר "הפעלת שירותי עבודה סוציאלית בבית חולים" מס' 35/99</w:t>
      </w:r>
    </w:p>
    <w:p w:rsidR="006162C1" w:rsidRDefault="006162C1" w:rsidP="00717F2B">
      <w:pPr>
        <w:spacing w:after="0" w:line="360" w:lineRule="auto"/>
        <w:jc w:val="both"/>
        <w:rPr>
          <w:rFonts w:cs="Narkisim" w:hint="cs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="0001044B">
        <w:rPr>
          <w:rFonts w:cs="Narkisim" w:hint="cs"/>
          <w:sz w:val="28"/>
          <w:szCs w:val="28"/>
          <w:rtl/>
        </w:rPr>
        <w:t xml:space="preserve"> ולאתר שם את המידע, תחת חוזרים ונהלים.</w:t>
      </w:r>
    </w:p>
    <w:p w:rsidR="006162C1" w:rsidRDefault="006162C1" w:rsidP="00717F2B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717F2B" w:rsidRDefault="006162C1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לנוחותך, </w:t>
      </w:r>
      <w:r w:rsidR="0036245F">
        <w:rPr>
          <w:rFonts w:cs="Narkisim" w:hint="cs"/>
          <w:sz w:val="28"/>
          <w:szCs w:val="28"/>
          <w:rtl/>
        </w:rPr>
        <w:t xml:space="preserve">מצ"ב קישור: </w:t>
      </w:r>
    </w:p>
    <w:p w:rsidR="0036245F" w:rsidRDefault="006162C1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2" w:history="1">
        <w:r w:rsidR="0001044B" w:rsidRPr="00291789">
          <w:rPr>
            <w:rStyle w:val="Hyperlink"/>
            <w:rFonts w:cs="Narkisim"/>
            <w:sz w:val="28"/>
            <w:szCs w:val="28"/>
          </w:rPr>
          <w:t>https://www.health.gov.il/hozer/mr35_1999.pdf</w:t>
        </w:r>
      </w:hyperlink>
    </w:p>
    <w:p w:rsidR="0001044B" w:rsidRPr="00717F2B" w:rsidRDefault="0001044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  <w:r w:rsidR="006162C1">
        <w:rPr>
          <w:rFonts w:cs="Narkisim" w:hint="cs"/>
          <w:sz w:val="28"/>
          <w:szCs w:val="28"/>
          <w:rtl/>
        </w:rPr>
        <w:t>,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01044B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ADE" w:rsidRDefault="003E3ADE" w:rsidP="0009062B">
      <w:pPr>
        <w:spacing w:after="0" w:line="240" w:lineRule="auto"/>
      </w:pPr>
      <w:r>
        <w:separator/>
      </w:r>
    </w:p>
  </w:endnote>
  <w:endnote w:type="continuationSeparator" w:id="0">
    <w:p w:rsidR="003E3ADE" w:rsidRDefault="003E3ADE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ADE" w:rsidRDefault="003E3ADE" w:rsidP="0009062B">
      <w:pPr>
        <w:spacing w:after="0" w:line="240" w:lineRule="auto"/>
      </w:pPr>
      <w:r>
        <w:separator/>
      </w:r>
    </w:p>
  </w:footnote>
  <w:footnote w:type="continuationSeparator" w:id="0">
    <w:p w:rsidR="003E3ADE" w:rsidRDefault="003E3ADE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044B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3E3ADE"/>
    <w:rsid w:val="00407250"/>
    <w:rsid w:val="004115F7"/>
    <w:rsid w:val="004151F3"/>
    <w:rsid w:val="004C35F6"/>
    <w:rsid w:val="0051718B"/>
    <w:rsid w:val="00561E97"/>
    <w:rsid w:val="00572187"/>
    <w:rsid w:val="00582C9C"/>
    <w:rsid w:val="005A34C2"/>
    <w:rsid w:val="005F1A01"/>
    <w:rsid w:val="006162C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hozer/mr35_1999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55713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2017-10-22T07:34:35+00:00</SDDocDate>
    <SDHebDate xmlns="fa85aabd-c1d1-42c6-bf41-b062416ff213">ב' בחשון,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111421917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609104</PanazCasesNumbers>
    <SDToList xmlns="fa85aabd-c1d1-42c6-bf41-b062416ff213" xsi:nil="true"/>
    <UnitFirstName xmlns="fa85aabd-c1d1-42c6-bf41-b062416ff213" xsi:nil="true"/>
    <ReporterCityDesc xmlns="fa85aabd-c1d1-42c6-bf41-b062416ff213">בני ברק</ReporterCityDesc>
    <SDLink xmlns="fa85aabd-c1d1-42c6-bf41-b062416ff213">
      <Url xsi:nil="true"/>
      <Description xsi:nil="true"/>
    </SDLink>
    <ReporterAddress xmlns="fa85aabd-c1d1-42c6-bf41-b062416ff213">ברוך בן אריה 7/21</ReporterAddress>
    <ReporterFName xmlns="fa85aabd-c1d1-42c6-bf41-b062416ff213">מרגלית הודיה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gality@mhmc.co.il</ReporterEMail>
    <ReporterLName xmlns="fa85aabd-c1d1-42c6-bf41-b062416ff213">יהודה</ReporterLName>
    <RefID xmlns="fa85aabd-c1d1-42c6-bf41-b062416ff213">609104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ליזי 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fa85aabd-c1d1-42c6-bf41-b062416ff213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FF7D879-7501-4430-91F3-FA5D0D830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609104.</vt:lpstr>
    </vt:vector>
  </TitlesOfParts>
  <Company>Health.gov.il</Company>
  <LinksUpToDate>false</LinksUpToDate>
  <CharactersWithSpaces>655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609104.</dc:title>
  <dc:creator>מיכל עמר</dc:creator>
  <cp:lastModifiedBy>ענת אילוז עו'ד</cp:lastModifiedBy>
  <cp:revision>4</cp:revision>
  <dcterms:created xsi:type="dcterms:W3CDTF">2017-10-22T09:33:00Z</dcterms:created>
  <dcterms:modified xsi:type="dcterms:W3CDTF">2017-11-01T06:23:00Z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