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19A1536" w:rsidR="0016098D" w:rsidRPr="00F5759A" w:rsidRDefault="00D3092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י"ב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1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18DA7717" w:rsidR="0016098D" w:rsidRPr="00F5759A" w:rsidRDefault="00D3092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‏01/11/2017</w:t>
          </w:r>
        </w:p>
      </w:sdtContent>
    </w:sdt>
    <w:p w14:paraId="560990E6" w14:textId="6EADBD3C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3092C">
            <w:rPr>
              <w:rFonts w:cs="David" w:hint="cs"/>
              <w:szCs w:val="24"/>
              <w:rtl/>
            </w:rPr>
            <w:t>116153817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7E9B6347" w:rsidR="0016098D" w:rsidRPr="005F15EE" w:rsidRDefault="0016098D" w:rsidP="00321C1D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21C1D">
            <w:rPr>
              <w:rFonts w:cs="David" w:hint="cs"/>
              <w:sz w:val="24"/>
              <w:szCs w:val="24"/>
              <w:rtl/>
            </w:rPr>
            <w:t xml:space="preserve"> 608843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5A8D9F15" w14:textId="27BA6ED9" w:rsidR="002170C1" w:rsidRPr="0016098D" w:rsidRDefault="00164D64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0418DD5B" w:rsidR="0016098D" w:rsidRPr="0016098D" w:rsidRDefault="0016098D" w:rsidP="00321C1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21C1D" w:rsidRPr="00321C1D">
            <w:rPr>
              <w:rFonts w:cs="Narkisim" w:hint="cs"/>
              <w:sz w:val="28"/>
              <w:szCs w:val="28"/>
              <w:u w:val="single"/>
              <w:rtl/>
            </w:rPr>
            <w:t xml:space="preserve">נגיף </w:t>
          </w:r>
          <w:proofErr w:type="spellStart"/>
          <w:r w:rsidR="00321C1D" w:rsidRPr="00321C1D">
            <w:rPr>
              <w:rFonts w:cs="Narkisim" w:hint="cs"/>
              <w:sz w:val="28"/>
              <w:szCs w:val="28"/>
              <w:u w:val="single"/>
              <w:rtl/>
            </w:rPr>
            <w:t>הרוטה</w:t>
          </w:r>
          <w:proofErr w:type="spellEnd"/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2EAAFB7" w14:textId="77777777" w:rsidR="00321C1D" w:rsidRPr="00321C1D" w:rsidRDefault="00321C1D" w:rsidP="00321C1D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321C1D">
        <w:rPr>
          <w:rFonts w:cs="Narkisim"/>
          <w:sz w:val="28"/>
          <w:szCs w:val="28"/>
          <w:rtl/>
        </w:rPr>
        <w:t xml:space="preserve">מחלת נגיף </w:t>
      </w:r>
      <w:proofErr w:type="spellStart"/>
      <w:r w:rsidRPr="00321C1D">
        <w:rPr>
          <w:rFonts w:cs="Narkisim"/>
          <w:sz w:val="28"/>
          <w:szCs w:val="28"/>
          <w:rtl/>
        </w:rPr>
        <w:t>הרוטה</w:t>
      </w:r>
      <w:proofErr w:type="spellEnd"/>
      <w:r w:rsidRPr="00321C1D">
        <w:rPr>
          <w:rFonts w:cs="Narkisim"/>
          <w:sz w:val="28"/>
          <w:szCs w:val="28"/>
          <w:rtl/>
        </w:rPr>
        <w:t xml:space="preserve"> איננה מחלה מחייבת הודעה בישראל, לכן אין מידע, לא על מספר החולים, לא על כמה מתוכם</w:t>
      </w:r>
      <w:bookmarkStart w:id="1" w:name="_GoBack"/>
      <w:bookmarkEnd w:id="1"/>
      <w:r w:rsidRPr="00321C1D">
        <w:rPr>
          <w:rFonts w:cs="Narkisim"/>
          <w:sz w:val="28"/>
          <w:szCs w:val="28"/>
          <w:rtl/>
        </w:rPr>
        <w:t xml:space="preserve"> חוסנו, ולא על כמה נפטרו.</w:t>
      </w:r>
    </w:p>
    <w:p w14:paraId="6063DCFD" w14:textId="77777777" w:rsidR="00321C1D" w:rsidRPr="00321C1D" w:rsidRDefault="00321C1D" w:rsidP="00321C1D">
      <w:pPr>
        <w:spacing w:after="0" w:line="240" w:lineRule="auto"/>
        <w:jc w:val="both"/>
        <w:rPr>
          <w:rFonts w:cs="Narkisim" w:hint="eastAsia"/>
          <w:sz w:val="28"/>
          <w:szCs w:val="28"/>
          <w:rtl/>
        </w:rPr>
      </w:pPr>
    </w:p>
    <w:p w14:paraId="7221CA1F" w14:textId="77777777" w:rsidR="00321C1D" w:rsidRPr="00321C1D" w:rsidRDefault="00321C1D" w:rsidP="00321C1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321C1D">
        <w:rPr>
          <w:rFonts w:cs="Narkisim"/>
          <w:sz w:val="28"/>
          <w:szCs w:val="28"/>
          <w:rtl/>
        </w:rPr>
        <w:t>מדיניות משרד הבריאות נסמכת על מחקרים וספרות רפואית ממדינות מפותחות ולא מפותחות, בהנחה שמדינת ישראל דומה.</w:t>
      </w:r>
    </w:p>
    <w:p w14:paraId="1553FCE7" w14:textId="77777777" w:rsidR="00321C1D" w:rsidRPr="00321C1D" w:rsidRDefault="00321C1D" w:rsidP="00321C1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219E423" w14:textId="77777777" w:rsidR="00321C1D" w:rsidRPr="00321C1D" w:rsidRDefault="00321C1D" w:rsidP="00321C1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321C1D">
        <w:rPr>
          <w:rFonts w:cs="Narkisim"/>
          <w:sz w:val="28"/>
          <w:szCs w:val="28"/>
          <w:rtl/>
        </w:rPr>
        <w:t xml:space="preserve">מחקר ישראלי מצביע על ירידה ניכרת בשיעורי האשפוז עקב מחלות שלשולים על רקע נגיף </w:t>
      </w:r>
      <w:proofErr w:type="spellStart"/>
      <w:r w:rsidRPr="00321C1D">
        <w:rPr>
          <w:rFonts w:cs="Narkisim"/>
          <w:sz w:val="28"/>
          <w:szCs w:val="28"/>
          <w:rtl/>
        </w:rPr>
        <w:t>הרוטה</w:t>
      </w:r>
      <w:proofErr w:type="spellEnd"/>
      <w:r w:rsidRPr="00321C1D">
        <w:rPr>
          <w:rFonts w:cs="Narkisim"/>
          <w:sz w:val="28"/>
          <w:szCs w:val="28"/>
          <w:rtl/>
        </w:rPr>
        <w:t xml:space="preserve"> מאז הכנסת החיסון לשגרה בישראל:</w:t>
      </w:r>
    </w:p>
    <w:p w14:paraId="4651F1B9" w14:textId="77777777" w:rsidR="00321C1D" w:rsidRDefault="00321C1D" w:rsidP="00321C1D">
      <w:pPr>
        <w:rPr>
          <w:rFonts w:ascii="Arial" w:hAnsi="Arial"/>
          <w:color w:val="1F497D"/>
          <w:sz w:val="22"/>
          <w:szCs w:val="22"/>
          <w:rtl/>
        </w:rPr>
      </w:pPr>
    </w:p>
    <w:p w14:paraId="50B32C55" w14:textId="77777777" w:rsidR="00321C1D" w:rsidRPr="00321C1D" w:rsidRDefault="00321C1D" w:rsidP="00321C1D">
      <w:pPr>
        <w:rPr>
          <w:rFonts w:ascii="Arial" w:hAnsi="Arial"/>
          <w:color w:val="1F497D"/>
          <w:sz w:val="24"/>
          <w:szCs w:val="24"/>
          <w:rtl/>
        </w:rPr>
      </w:pPr>
      <w:hyperlink r:id="rId10" w:history="1">
        <w:r w:rsidRPr="00321C1D">
          <w:rPr>
            <w:rStyle w:val="Hyperlink"/>
            <w:sz w:val="24"/>
            <w:szCs w:val="24"/>
          </w:rPr>
          <w:t>https://www.ncbi.nlm.nih.gov/pmc/articles/PMC4635902</w:t>
        </w:r>
        <w:r w:rsidRPr="00321C1D">
          <w:rPr>
            <w:rStyle w:val="Hyperlink"/>
            <w:rFonts w:ascii="Arial" w:hAnsi="Arial"/>
            <w:sz w:val="24"/>
            <w:szCs w:val="24"/>
            <w:rtl/>
          </w:rPr>
          <w:t>/</w:t>
        </w:r>
      </w:hyperlink>
    </w:p>
    <w:p w14:paraId="04B8A8D3" w14:textId="77777777" w:rsidR="00321C1D" w:rsidRPr="00321C1D" w:rsidRDefault="00321C1D" w:rsidP="00321C1D">
      <w:pPr>
        <w:rPr>
          <w:rFonts w:ascii="Arial" w:hAnsi="Arial"/>
          <w:color w:val="1F497D"/>
          <w:sz w:val="24"/>
          <w:szCs w:val="24"/>
          <w:rtl/>
        </w:rPr>
      </w:pPr>
    </w:p>
    <w:p w14:paraId="3B31685D" w14:textId="77777777" w:rsidR="00321C1D" w:rsidRPr="00321C1D" w:rsidRDefault="00321C1D" w:rsidP="00321C1D">
      <w:pPr>
        <w:rPr>
          <w:rFonts w:ascii="Arial" w:hAnsi="Arial"/>
          <w:color w:val="1F497D"/>
          <w:sz w:val="24"/>
          <w:szCs w:val="24"/>
          <w:rtl/>
        </w:rPr>
      </w:pPr>
      <w:hyperlink r:id="rId11" w:history="1">
        <w:r w:rsidRPr="00321C1D">
          <w:rPr>
            <w:rStyle w:val="Hyperlink"/>
            <w:sz w:val="24"/>
            <w:szCs w:val="24"/>
          </w:rPr>
          <w:t>https://www.ncbi.nlm.nih.gov/pubmed/28281866</w:t>
        </w:r>
      </w:hyperlink>
    </w:p>
    <w:p w14:paraId="717D9D16" w14:textId="77777777" w:rsidR="00321C1D" w:rsidRDefault="00321C1D" w:rsidP="00321C1D">
      <w:pPr>
        <w:rPr>
          <w:rFonts w:ascii="Arial" w:hAnsi="Arial"/>
          <w:color w:val="1F497D"/>
          <w:sz w:val="22"/>
          <w:szCs w:val="22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11355" w14:textId="77777777" w:rsidR="00D3092C" w:rsidRDefault="00D3092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975ED" w14:textId="77777777" w:rsidR="00D3092C" w:rsidRDefault="00D309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57F48" w14:textId="77777777" w:rsidR="00D3092C" w:rsidRDefault="00D309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508B3E" w14:textId="77777777" w:rsidR="00D3092C" w:rsidRDefault="00D309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64D64"/>
    <w:rsid w:val="00180A36"/>
    <w:rsid w:val="002170C1"/>
    <w:rsid w:val="002D316A"/>
    <w:rsid w:val="002F4BC2"/>
    <w:rsid w:val="00321C1D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3092C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321C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321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cbi.nlm.nih.gov/pubmed/28281866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hyperlink" Target="https://www.ncbi.nlm.nih.gov/pmc/articles/PMC4635902/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116153817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בחשון, התשע"ח</SDHebDate>
    <SDDocDate xmlns="fa85aabd-c1d1-42c6-bf41-b062416ff213">2017-10-31T23:00:00+00:00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608843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ED405BE-98CD-4684-8EE1-ABFE8BF0C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621</Characters>
  <Application>Microsoft Office Word</Application>
  <DocSecurity>0</DocSecurity>
  <Lines>124</Lines>
  <Paragraphs>56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684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נגיף הרוטה</dc:title>
  <dc:creator>מיכל עמר</dc:creator>
  <cp:lastModifiedBy>ענת אילוז עו'ד</cp:lastModifiedBy>
  <cp:revision>2</cp:revision>
  <dcterms:created xsi:type="dcterms:W3CDTF">2017-11-01T12:08:00Z</dcterms:created>
  <dcterms:modified xsi:type="dcterms:W3CDTF">2017-11-01T12:08:00Z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35004;#116153817.docx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116153817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01/11/2017</vt:lpwstr>
  </property>
  <property fmtid="{D5CDD505-2E9C-101B-9397-08002B2CF9AE}" pid="16" name="SDHebDate">
    <vt:lpwstr>י"ב בחשון, התשע"ח</vt:lpwstr>
  </property>
  <property fmtid="{D5CDD505-2E9C-101B-9397-08002B2CF9AE}" pid="17" name="SDImportance">
    <vt:lpwstr>0</vt:lpwstr>
  </property>
  <property fmtid="{D5CDD505-2E9C-101B-9397-08002B2CF9AE}" pid="18" name="ID">
    <vt:lpwstr>35004</vt:lpwstr>
  </property>
  <property fmtid="{D5CDD505-2E9C-101B-9397-08002B2CF9AE}" pid="19" name="Created">
    <vt:lpwstr>01/11/2017</vt:lpwstr>
  </property>
  <property fmtid="{D5CDD505-2E9C-101B-9397-08002B2CF9AE}" pid="20" name="Modified">
    <vt:lpwstr>01/11/2017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35004;#sites/SnQCRM/minhalechutcrm/DocLib/DocLib automatically created by sharedocs 7/116153817.docx</vt:lpwstr>
  </property>
  <property fmtid="{D5CDD505-2E9C-101B-9397-08002B2CF9AE}" pid="24" name="FileDirRef">
    <vt:lpwstr>35004;#sites/SnQCRM/minhalechutcrm/DocLib/DocLib automatically created by sharedocs 7</vt:lpwstr>
  </property>
  <property fmtid="{D5CDD505-2E9C-101B-9397-08002B2CF9AE}" pid="25" name="Last_x0020_Modified">
    <vt:lpwstr>35004;#2017-11-01 14:07:30</vt:lpwstr>
  </property>
  <property fmtid="{D5CDD505-2E9C-101B-9397-08002B2CF9AE}" pid="26" name="Created_x0020_Date">
    <vt:lpwstr>35004;#2017-11-01 14:07:30</vt:lpwstr>
  </property>
  <property fmtid="{D5CDD505-2E9C-101B-9397-08002B2CF9AE}" pid="27" name="File_x0020_Size">
    <vt:lpwstr>35004;#172839</vt:lpwstr>
  </property>
  <property fmtid="{D5CDD505-2E9C-101B-9397-08002B2CF9AE}" pid="28" name="FSObjType">
    <vt:lpwstr>35004;#0</vt:lpwstr>
  </property>
  <property fmtid="{D5CDD505-2E9C-101B-9397-08002B2CF9AE}" pid="29" name="SortBehavior">
    <vt:lpwstr>35004;#0</vt:lpwstr>
  </property>
  <property fmtid="{D5CDD505-2E9C-101B-9397-08002B2CF9AE}" pid="30" name="PermMask">
    <vt:lpwstr>0x1b03c4312ef</vt:lpwstr>
  </property>
  <property fmtid="{D5CDD505-2E9C-101B-9397-08002B2CF9AE}" pid="31" name="CheckedOutUserId">
    <vt:lpwstr>35004;#</vt:lpwstr>
  </property>
  <property fmtid="{D5CDD505-2E9C-101B-9397-08002B2CF9AE}" pid="32" name="IsCheckedoutToLocal">
    <vt:lpwstr>35004;#0</vt:lpwstr>
  </property>
  <property fmtid="{D5CDD505-2E9C-101B-9397-08002B2CF9AE}" pid="33" name="UniqueId">
    <vt:lpwstr>35004;#{E197DDF5-9BEE-4089-BC05-E711745C8219}</vt:lpwstr>
  </property>
  <property fmtid="{D5CDD505-2E9C-101B-9397-08002B2CF9AE}" pid="34" name="ProgId">
    <vt:lpwstr>35004;#</vt:lpwstr>
  </property>
  <property fmtid="{D5CDD505-2E9C-101B-9397-08002B2CF9AE}" pid="35" name="ScopeId">
    <vt:lpwstr>35004;#{5EAFC605-FE7D-4532-900E-1F974E442136}</vt:lpwstr>
  </property>
  <property fmtid="{D5CDD505-2E9C-101B-9397-08002B2CF9AE}" pid="36" name="VirusStatus">
    <vt:lpwstr>35004;#172839</vt:lpwstr>
  </property>
  <property fmtid="{D5CDD505-2E9C-101B-9397-08002B2CF9AE}" pid="37" name="CheckedOutTitle">
    <vt:lpwstr>35004;#</vt:lpwstr>
  </property>
  <property fmtid="{D5CDD505-2E9C-101B-9397-08002B2CF9AE}" pid="38" name="_CheckinComment">
    <vt:lpwstr>35004;#</vt:lpwstr>
  </property>
  <property fmtid="{D5CDD505-2E9C-101B-9397-08002B2CF9AE}" pid="39" name="_EditMenuTableStart">
    <vt:lpwstr>116153817.docx</vt:lpwstr>
  </property>
  <property fmtid="{D5CDD505-2E9C-101B-9397-08002B2CF9AE}" pid="40" name="_EditMenuTableStart2">
    <vt:lpwstr>35004</vt:lpwstr>
  </property>
  <property fmtid="{D5CDD505-2E9C-101B-9397-08002B2CF9AE}" pid="41" name="_EditMenuTableEnd">
    <vt:lpwstr>35004</vt:lpwstr>
  </property>
  <property fmtid="{D5CDD505-2E9C-101B-9397-08002B2CF9AE}" pid="42" name="LinkFilenameNoMenu">
    <vt:lpwstr>116153817.docx</vt:lpwstr>
  </property>
  <property fmtid="{D5CDD505-2E9C-101B-9397-08002B2CF9AE}" pid="43" name="LinkFilename">
    <vt:lpwstr>116153817.docx</vt:lpwstr>
  </property>
  <property fmtid="{D5CDD505-2E9C-101B-9397-08002B2CF9AE}" pid="44" name="LinkFilename2">
    <vt:lpwstr>116153817.docx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7/116153817.docx</vt:lpwstr>
  </property>
  <property fmtid="{D5CDD505-2E9C-101B-9397-08002B2CF9AE}" pid="47" name="EncodedAbsUrl">
    <vt:lpwstr>http://spweb/sites/SnQCRM/minhalechutcrm/DocLib/DocLib%20automatically%20created%20by%20sharedocs%207/116153817.docx</vt:lpwstr>
  </property>
  <property fmtid="{D5CDD505-2E9C-101B-9397-08002B2CF9AE}" pid="48" name="BaseName">
    <vt:lpwstr>116153817</vt:lpwstr>
  </property>
  <property fmtid="{D5CDD505-2E9C-101B-9397-08002B2CF9AE}" pid="49" name="FileSizeDisplay">
    <vt:lpwstr>172839</vt:lpwstr>
  </property>
  <property fmtid="{D5CDD505-2E9C-101B-9397-08002B2CF9AE}" pid="50" name="MetaInfo">
    <vt:lpwstr>35004;#_Level:SW|1
ItemChildCount:SW|99;#0
Etag:SW|{284829FE-05D9-4357-B1FD-14D35BA690F8},9
vti_contentversionisdirty:BW|false
z:SW|#RowsetSchema
Order:SW|5600.00000000000
vti_thumbnailexists:BW|false
vti_contenttag:SW|{E197DDF5-9BEE-4089-BC05-E711745C821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35004;#0</vt:lpwstr>
  </property>
  <property fmtid="{D5CDD505-2E9C-101B-9397-08002B2CF9AE}" pid="54" name="FolderChildCount">
    <vt:lpwstr>35004;#0</vt:lpwstr>
  </property>
  <property fmtid="{D5CDD505-2E9C-101B-9397-08002B2CF9AE}" pid="55" name="SelectTitle">
    <vt:lpwstr>35004</vt:lpwstr>
  </property>
  <property fmtid="{D5CDD505-2E9C-101B-9397-08002B2CF9AE}" pid="56" name="SelectFilename">
    <vt:lpwstr>35004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35004;#</vt:lpwstr>
  </property>
  <property fmtid="{D5CDD505-2E9C-101B-9397-08002B2CF9AE}" pid="64" name="ParentLeafName">
    <vt:lpwstr>35004;#</vt:lpwstr>
  </property>
  <property fmtid="{D5CDD505-2E9C-101B-9397-08002B2CF9AE}" pid="65" name="Etag">
    <vt:lpwstr>{E197DDF5-9BEE-4089-BC05-E711745C8219},1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