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14F4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2T11:0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14F4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14F45">
            <w:rPr>
              <w:rFonts w:cs="David" w:hint="cs"/>
              <w:szCs w:val="24"/>
              <w:rtl/>
            </w:rPr>
            <w:t>119936817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14F45">
            <w:rPr>
              <w:rFonts w:cs="David" w:hint="cs"/>
              <w:sz w:val="24"/>
              <w:szCs w:val="24"/>
              <w:rtl/>
            </w:rPr>
            <w:t>608843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14F4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AD38B7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814F45" w:rsidRDefault="0016098D" w:rsidP="00814F45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14F45" w:rsidRPr="00814F45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נגיף </w:t>
          </w:r>
          <w:r w:rsidR="00814F45" w:rsidRPr="00814F45">
            <w:rPr>
              <w:rFonts w:cs="Narkisim" w:hint="cs"/>
              <w:sz w:val="28"/>
              <w:szCs w:val="28"/>
              <w:u w:val="single"/>
              <w:rtl/>
            </w:rPr>
            <w:t>הרוטה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14F45" w:rsidRDefault="0016098D" w:rsidP="00BD2B9E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814F45">
        <w:rPr>
          <w:rFonts w:cs="Narkisim" w:hint="cs"/>
          <w:sz w:val="28"/>
          <w:szCs w:val="28"/>
          <w:rtl/>
        </w:rPr>
        <w:t xml:space="preserve"> בנושא הנדון, ובהמשך לתשובתינו מה- 1.11.17 אליך</w:t>
      </w:r>
      <w:r w:rsidR="00DD11FB">
        <w:rPr>
          <w:rFonts w:cs="Narkisim" w:hint="cs"/>
          <w:sz w:val="28"/>
          <w:szCs w:val="28"/>
          <w:rtl/>
        </w:rPr>
        <w:t>,</w:t>
      </w:r>
      <w:r w:rsidR="00814F45">
        <w:rPr>
          <w:rFonts w:cs="Narkisim" w:hint="cs"/>
          <w:sz w:val="28"/>
          <w:szCs w:val="28"/>
          <w:rtl/>
        </w:rPr>
        <w:t xml:space="preserve"> מצורפת התייחסות נוספת של האגף לאפידמיולוגיה כפי שהועברה אלינו:</w:t>
      </w:r>
    </w:p>
    <w:p w:rsidR="00814F45" w:rsidRPr="00814F45" w:rsidRDefault="00814F45" w:rsidP="00BD2B9E">
      <w:pPr>
        <w:spacing w:after="0"/>
        <w:rPr>
          <w:rFonts w:cs="Narkisim"/>
          <w:sz w:val="28"/>
          <w:szCs w:val="28"/>
          <w:rtl/>
        </w:rPr>
      </w:pPr>
      <w:r w:rsidRPr="00814F45">
        <w:rPr>
          <w:rFonts w:cs="Narkisim" w:hint="cs"/>
          <w:sz w:val="28"/>
          <w:szCs w:val="28"/>
          <w:rtl/>
        </w:rPr>
        <w:t>שלשול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כתוצאה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מהנגיף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רוטה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אינו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מחלה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מחייבת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דיווח</w:t>
      </w:r>
      <w:r w:rsidRPr="00814F45">
        <w:rPr>
          <w:rFonts w:cs="Narkisim"/>
          <w:sz w:val="28"/>
          <w:szCs w:val="28"/>
          <w:rtl/>
        </w:rPr>
        <w:t xml:space="preserve">. </w:t>
      </w:r>
      <w:r w:rsidRPr="00814F45">
        <w:rPr>
          <w:rFonts w:cs="Narkisim" w:hint="cs"/>
          <w:sz w:val="28"/>
          <w:szCs w:val="28"/>
          <w:rtl/>
        </w:rPr>
        <w:t>אי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לכך</w:t>
      </w:r>
      <w:r w:rsidRPr="00814F45">
        <w:rPr>
          <w:rFonts w:cs="Narkisim"/>
          <w:sz w:val="28"/>
          <w:szCs w:val="28"/>
          <w:rtl/>
        </w:rPr>
        <w:t xml:space="preserve">, </w:t>
      </w:r>
      <w:r w:rsidRPr="00814F45">
        <w:rPr>
          <w:rFonts w:cs="Narkisim" w:hint="cs"/>
          <w:sz w:val="28"/>
          <w:szCs w:val="28"/>
          <w:rtl/>
        </w:rPr>
        <w:t>אין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לנו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הערכה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של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ההיארעות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הארצית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השנתית</w:t>
      </w:r>
      <w:r>
        <w:rPr>
          <w:rFonts w:cs="Narkisim"/>
          <w:sz w:val="28"/>
          <w:szCs w:val="28"/>
          <w:rtl/>
        </w:rPr>
        <w:t xml:space="preserve">. </w:t>
      </w:r>
    </w:p>
    <w:p w:rsidR="00814F45" w:rsidRDefault="00814F45" w:rsidP="00BD2B9E">
      <w:pPr>
        <w:spacing w:after="0"/>
        <w:rPr>
          <w:rFonts w:cs="Narkisim"/>
          <w:sz w:val="28"/>
          <w:szCs w:val="28"/>
          <w:rtl/>
        </w:rPr>
      </w:pPr>
      <w:r w:rsidRPr="00814F45">
        <w:rPr>
          <w:rFonts w:cs="Narkisim" w:hint="cs"/>
          <w:sz w:val="28"/>
          <w:szCs w:val="28"/>
          <w:rtl/>
        </w:rPr>
        <w:t>ב</w:t>
      </w:r>
      <w:r>
        <w:rPr>
          <w:rFonts w:cs="Narkisim" w:hint="cs"/>
          <w:sz w:val="28"/>
          <w:szCs w:val="28"/>
          <w:rtl/>
        </w:rPr>
        <w:t>- 2016</w:t>
      </w:r>
      <w:r w:rsidRPr="00814F45">
        <w:rPr>
          <w:rFonts w:cs="Narkisim"/>
          <w:sz w:val="28"/>
          <w:szCs w:val="28"/>
          <w:rtl/>
        </w:rPr>
        <w:t xml:space="preserve">, </w:t>
      </w:r>
      <w:r w:rsidRPr="00814F45">
        <w:rPr>
          <w:rFonts w:cs="Narkisim" w:hint="cs"/>
          <w:sz w:val="28"/>
          <w:szCs w:val="28"/>
          <w:rtl/>
        </w:rPr>
        <w:t>שיעור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כיסוי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חיסוני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לשלש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המנות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היה</w:t>
      </w:r>
      <w:r w:rsidRPr="00814F45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81</w:t>
      </w:r>
      <w:r w:rsidRPr="00814F45">
        <w:rPr>
          <w:rFonts w:cs="Narkisim"/>
          <w:sz w:val="28"/>
          <w:szCs w:val="28"/>
          <w:rtl/>
        </w:rPr>
        <w:t xml:space="preserve">% </w:t>
      </w:r>
      <w:r w:rsidRPr="00814F45">
        <w:rPr>
          <w:rFonts w:cs="Narkisim" w:hint="cs"/>
          <w:sz w:val="28"/>
          <w:szCs w:val="28"/>
          <w:rtl/>
        </w:rPr>
        <w:t>מהאוכלוסייה</w:t>
      </w:r>
      <w:r w:rsidRPr="00814F45">
        <w:rPr>
          <w:rFonts w:cs="Narkisim"/>
          <w:sz w:val="28"/>
          <w:szCs w:val="28"/>
          <w:rtl/>
        </w:rPr>
        <w:t xml:space="preserve">, </w:t>
      </w:r>
      <w:r w:rsidRPr="00814F45">
        <w:rPr>
          <w:rFonts w:cs="Narkisim" w:hint="cs"/>
          <w:sz w:val="28"/>
          <w:szCs w:val="28"/>
          <w:rtl/>
        </w:rPr>
        <w:t>דומה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לשנים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קודמות</w:t>
      </w:r>
      <w:r w:rsidRPr="00814F45">
        <w:rPr>
          <w:rFonts w:cs="Narkisim"/>
          <w:sz w:val="28"/>
          <w:szCs w:val="28"/>
          <w:rtl/>
        </w:rPr>
        <w:t>.</w:t>
      </w:r>
    </w:p>
    <w:p w:rsidR="00814F45" w:rsidRDefault="00814F45" w:rsidP="00BD2B9E">
      <w:pPr>
        <w:spacing w:after="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</w:t>
      </w:r>
      <w:r w:rsidRPr="00814F45">
        <w:rPr>
          <w:rFonts w:cs="Narkisim" w:hint="cs"/>
          <w:sz w:val="28"/>
          <w:szCs w:val="28"/>
          <w:rtl/>
        </w:rPr>
        <w:t>מחקר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שבוצע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בארץ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בין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השנים</w:t>
      </w:r>
      <w:r w:rsidRPr="00814F45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2011-2015, החיסון מנע כ- 77% (פחות מגיל 6 חודשים) ו- 86% (6-23 חודשים) ממקרים שאומתו במעבדה.</w:t>
      </w:r>
    </w:p>
    <w:p w:rsidR="00814F45" w:rsidRPr="00814F45" w:rsidRDefault="00814F45" w:rsidP="00BD2B9E">
      <w:pPr>
        <w:spacing w:after="0"/>
        <w:rPr>
          <w:rFonts w:cs="Narkisim"/>
          <w:sz w:val="28"/>
          <w:szCs w:val="28"/>
          <w:rtl/>
        </w:rPr>
      </w:pPr>
      <w:r w:rsidRPr="00814F45">
        <w:rPr>
          <w:rFonts w:cs="Narkisim" w:hint="cs"/>
          <w:sz w:val="28"/>
          <w:szCs w:val="28"/>
          <w:rtl/>
        </w:rPr>
        <w:t>היתה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הגנה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מסוימת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גם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לאלה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שלא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חוסנו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בכל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המנות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המומלצות</w:t>
      </w:r>
      <w:r>
        <w:rPr>
          <w:rFonts w:cs="Narkisim" w:hint="cs"/>
          <w:sz w:val="28"/>
          <w:szCs w:val="28"/>
          <w:rtl/>
        </w:rPr>
        <w:t xml:space="preserve"> (3)</w:t>
      </w:r>
      <w:r w:rsidRPr="00814F45">
        <w:rPr>
          <w:rFonts w:cs="Narkisim"/>
          <w:sz w:val="28"/>
          <w:szCs w:val="28"/>
          <w:rtl/>
        </w:rPr>
        <w:t xml:space="preserve">, </w:t>
      </w:r>
      <w:r w:rsidRPr="00814F45">
        <w:rPr>
          <w:rFonts w:cs="Narkisim" w:hint="cs"/>
          <w:sz w:val="28"/>
          <w:szCs w:val="28"/>
          <w:rtl/>
        </w:rPr>
        <w:t>אם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כי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פחות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מאלה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שחוסנו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מלא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בשלש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מנות</w:t>
      </w:r>
      <w:r w:rsidRPr="00814F45">
        <w:rPr>
          <w:rFonts w:cs="Narkisim"/>
          <w:sz w:val="28"/>
          <w:szCs w:val="28"/>
          <w:rtl/>
        </w:rPr>
        <w:t>.</w:t>
      </w:r>
    </w:p>
    <w:p w:rsidR="0016098D" w:rsidRPr="0016098D" w:rsidRDefault="00814F45" w:rsidP="00BD2B9E">
      <w:pPr>
        <w:spacing w:after="0"/>
        <w:jc w:val="both"/>
        <w:rPr>
          <w:rFonts w:cs="Narkisim"/>
          <w:sz w:val="28"/>
          <w:szCs w:val="28"/>
          <w:rtl/>
        </w:rPr>
      </w:pPr>
      <w:r w:rsidRPr="00814F45">
        <w:rPr>
          <w:rFonts w:cs="Narkisim" w:hint="cs"/>
          <w:sz w:val="28"/>
          <w:szCs w:val="28"/>
          <w:rtl/>
        </w:rPr>
        <w:t>למיטב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ידיעתנו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לא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היה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מקרה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מוות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כתוצאה</w:t>
      </w:r>
      <w:r w:rsidRPr="00814F45">
        <w:rPr>
          <w:rFonts w:cs="Narkisim"/>
          <w:sz w:val="28"/>
          <w:szCs w:val="28"/>
          <w:rtl/>
        </w:rPr>
        <w:t xml:space="preserve"> </w:t>
      </w:r>
      <w:r w:rsidRPr="00814F45">
        <w:rPr>
          <w:rFonts w:cs="Narkisim" w:hint="cs"/>
          <w:sz w:val="28"/>
          <w:szCs w:val="28"/>
          <w:rtl/>
        </w:rPr>
        <w:t>מרוטה</w:t>
      </w:r>
      <w:r w:rsidRPr="00814F45">
        <w:rPr>
          <w:rFonts w:cs="Narkisim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14F4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642" w:rsidRDefault="009B7642" w:rsidP="0009062B">
      <w:pPr>
        <w:spacing w:after="0" w:line="240" w:lineRule="auto"/>
      </w:pPr>
      <w:r>
        <w:separator/>
      </w:r>
    </w:p>
  </w:endnote>
  <w:endnote w:type="continuationSeparator" w:id="0">
    <w:p w:rsidR="009B7642" w:rsidRDefault="009B764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642" w:rsidRDefault="009B7642" w:rsidP="0009062B">
      <w:pPr>
        <w:spacing w:after="0" w:line="240" w:lineRule="auto"/>
      </w:pPr>
      <w:r>
        <w:separator/>
      </w:r>
    </w:p>
  </w:footnote>
  <w:footnote w:type="continuationSeparator" w:id="0">
    <w:p w:rsidR="009B7642" w:rsidRDefault="009B764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31915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14F45"/>
    <w:rsid w:val="008220CD"/>
    <w:rsid w:val="008B3D39"/>
    <w:rsid w:val="008B60DE"/>
    <w:rsid w:val="00927FC0"/>
    <w:rsid w:val="00993EA4"/>
    <w:rsid w:val="009B6093"/>
    <w:rsid w:val="009B7642"/>
    <w:rsid w:val="009E70DD"/>
    <w:rsid w:val="00A30E83"/>
    <w:rsid w:val="00A5248F"/>
    <w:rsid w:val="00A60AE1"/>
    <w:rsid w:val="00A72C9A"/>
    <w:rsid w:val="00A84F1F"/>
    <w:rsid w:val="00AD38B7"/>
    <w:rsid w:val="00AD59A2"/>
    <w:rsid w:val="00B338CC"/>
    <w:rsid w:val="00BB2392"/>
    <w:rsid w:val="00BD2B9E"/>
    <w:rsid w:val="00BD5007"/>
    <w:rsid w:val="00C20045"/>
    <w:rsid w:val="00C41201"/>
    <w:rsid w:val="00C57880"/>
    <w:rsid w:val="00CA6B24"/>
    <w:rsid w:val="00D66B31"/>
    <w:rsid w:val="00DD11FB"/>
    <w:rsid w:val="00E26C23"/>
    <w:rsid w:val="00E445AC"/>
    <w:rsid w:val="00E9680A"/>
    <w:rsid w:val="00EE635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02DBA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119936817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בחשון, התשע"ח</SDHebDate>
    <SDDocDate xmlns="fa85aabd-c1d1-42c6-bf41-b062416ff213">2017-11-12T09:07:15+00:00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608843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שטרייכמן יחזקאל 7</ReporterAddress>
    <ReporterFName xmlns="fa85aabd-c1d1-42c6-bf41-b062416ff213">אמיר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amirsharer@gmail.com</ReporterEMail>
    <ReporterLName xmlns="fa85aabd-c1d1-42c6-bf41-b062416ff213">שרר</ReporterLName>
    <RefID xmlns="fa85aabd-c1d1-42c6-bf41-b062416ff213">608843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54310-D907-4A6E-A277-48A530193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fa85aabd-c1d1-42c6-bf41-b062416ff213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נגיף הרוטה</vt:lpstr>
    </vt:vector>
  </TitlesOfParts>
  <Company>Health.gov.il</Company>
  <LinksUpToDate>false</LinksUpToDate>
  <CharactersWithSpaces>836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נגיף הרוטה</dc:title>
  <dc:creator>מיכל עמר</dc:creator>
  <cp:lastModifiedBy>ענת אילוז עו'ד</cp:lastModifiedBy>
  <cp:revision>3</cp:revision>
  <dcterms:created xsi:type="dcterms:W3CDTF">2017-11-12T09:34:00Z</dcterms:created>
  <dcterms:modified xsi:type="dcterms:W3CDTF">2017-11-12T09:34:00Z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