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13781A" w:rsidP="0016098D">
          <w:pPr>
            <w:spacing w:after="0" w:line="240" w:lineRule="auto"/>
            <w:ind w:left="7938" w:hanging="283"/>
            <w:jc w:val="both"/>
            <w:rPr>
              <w:rFonts w:cs="David"/>
              <w:szCs w:val="24"/>
              <w:rtl/>
            </w:rPr>
          </w:pPr>
          <w:r>
            <w:rPr>
              <w:rFonts w:cs="David" w:hint="cs"/>
              <w:szCs w:val="24"/>
              <w:rtl/>
            </w:rPr>
            <w:t>ט"ז בכסלו,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12-04T12:37:00Z">
          <w:dateFormat w:val="dd/MM/yyyy"/>
          <w:lid w:val="he-IL"/>
          <w:storeMappedDataAs w:val="dateTime"/>
          <w:calendar w:val="gregorian"/>
        </w:date>
      </w:sdtPr>
      <w:sdtEndPr/>
      <w:sdtContent>
        <w:p w:rsidR="0016098D" w:rsidRPr="00F5759A" w:rsidRDefault="0013781A" w:rsidP="0016098D">
          <w:pPr>
            <w:spacing w:after="0" w:line="240" w:lineRule="auto"/>
            <w:ind w:left="7938" w:hanging="283"/>
            <w:jc w:val="both"/>
            <w:rPr>
              <w:rFonts w:cs="David"/>
              <w:szCs w:val="24"/>
              <w:rtl/>
            </w:rPr>
          </w:pPr>
          <w:r>
            <w:rPr>
              <w:rFonts w:cs="David" w:hint="cs"/>
              <w:szCs w:val="24"/>
              <w:rtl/>
            </w:rPr>
            <w:t>‏04/12/2017</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13781A">
            <w:rPr>
              <w:rFonts w:cs="David" w:hint="cs"/>
              <w:szCs w:val="24"/>
              <w:rtl/>
            </w:rPr>
            <w:t>129091817</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13781A">
            <w:rPr>
              <w:rFonts w:cs="David" w:hint="cs"/>
              <w:sz w:val="24"/>
              <w:szCs w:val="24"/>
              <w:rtl/>
            </w:rPr>
            <w:t>610113</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13781A" w:rsidP="00715321">
          <w:pPr>
            <w:spacing w:after="0" w:line="240" w:lineRule="auto"/>
            <w:ind w:left="7475" w:firstLine="180"/>
            <w:jc w:val="both"/>
            <w:rPr>
              <w:rFonts w:cs="David"/>
              <w:sz w:val="16"/>
              <w:szCs w:val="16"/>
              <w:rtl/>
            </w:rPr>
          </w:pPr>
          <w:r>
            <w:rPr>
              <w:rFonts w:cs="David" w:hint="cs"/>
              <w:sz w:val="16"/>
              <w:szCs w:val="16"/>
              <w:rtl/>
            </w:rPr>
            <w:t>ענת אילוז</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rsidR="0013781A" w:rsidRDefault="0013781A" w:rsidP="0013781A">
      <w:pPr>
        <w:spacing w:after="0" w:line="240" w:lineRule="auto"/>
        <w:jc w:val="both"/>
        <w:rPr>
          <w:rFonts w:cs="David"/>
          <w:b/>
          <w:bCs/>
          <w:sz w:val="24"/>
          <w:szCs w:val="24"/>
          <w:u w:val="single"/>
        </w:rPr>
      </w:pPr>
    </w:p>
    <w:p w:rsidR="0013781A" w:rsidRDefault="0013781A" w:rsidP="0013781A">
      <w:pPr>
        <w:spacing w:after="0" w:line="240" w:lineRule="auto"/>
        <w:jc w:val="both"/>
        <w:rPr>
          <w:rFonts w:cs="Narkisim"/>
          <w:sz w:val="24"/>
          <w:szCs w:val="24"/>
          <w:rtl/>
        </w:rPr>
      </w:pPr>
      <w:bookmarkStart w:id="1" w:name="_GoBack"/>
      <w:bookmarkEnd w:id="1"/>
    </w:p>
    <w:p w:rsidR="0013781A" w:rsidRDefault="0013781A" w:rsidP="0013781A">
      <w:pPr>
        <w:spacing w:after="0" w:line="240" w:lineRule="auto"/>
        <w:jc w:val="both"/>
        <w:rPr>
          <w:rFonts w:cs="Narkisim"/>
          <w:sz w:val="24"/>
          <w:szCs w:val="24"/>
          <w:rtl/>
        </w:rPr>
      </w:pPr>
      <w:r>
        <w:rPr>
          <w:rFonts w:cs="Narkisim" w:hint="cs"/>
          <w:sz w:val="24"/>
          <w:szCs w:val="24"/>
          <w:rtl/>
        </w:rPr>
        <w:t>שלום רב,</w:t>
      </w:r>
    </w:p>
    <w:p w:rsidR="0013781A" w:rsidRDefault="0013781A" w:rsidP="0013781A">
      <w:pPr>
        <w:spacing w:after="0" w:line="240" w:lineRule="auto"/>
        <w:jc w:val="both"/>
        <w:rPr>
          <w:rFonts w:cs="Narkisim"/>
          <w:sz w:val="24"/>
          <w:szCs w:val="24"/>
          <w:rtl/>
        </w:rPr>
      </w:pPr>
    </w:p>
    <w:p w:rsidR="0013781A" w:rsidRDefault="0013781A" w:rsidP="0013781A">
      <w:pPr>
        <w:spacing w:after="0" w:line="240" w:lineRule="auto"/>
        <w:jc w:val="both"/>
        <w:rPr>
          <w:rFonts w:cs="Narkisim"/>
          <w:sz w:val="24"/>
          <w:szCs w:val="24"/>
          <w:rtl/>
        </w:rPr>
      </w:pPr>
    </w:p>
    <w:p w:rsidR="0013781A" w:rsidRPr="0013781A" w:rsidRDefault="0013781A" w:rsidP="0013781A">
      <w:pPr>
        <w:spacing w:after="0" w:line="240" w:lineRule="auto"/>
        <w:jc w:val="both"/>
        <w:rPr>
          <w:rFonts w:cs="Narkisim"/>
          <w:sz w:val="24"/>
          <w:szCs w:val="24"/>
          <w:u w:val="single"/>
          <w:rtl/>
        </w:rPr>
      </w:pPr>
      <w:r w:rsidRPr="0013781A">
        <w:rPr>
          <w:rFonts w:cs="Narkisim" w:hint="cs"/>
          <w:sz w:val="24"/>
          <w:szCs w:val="24"/>
          <w:rtl/>
        </w:rPr>
        <w:t>הנדון:</w:t>
      </w:r>
      <w:r w:rsidRPr="0013781A">
        <w:rPr>
          <w:rFonts w:ascii="Arial Unicode MS" w:eastAsia="Arial Unicode MS" w:hAnsi="Arial Unicode MS" w:cs="Narkisim" w:hint="cs"/>
          <w:sz w:val="24"/>
          <w:szCs w:val="24"/>
          <w:rtl/>
        </w:rPr>
        <w:t xml:space="preserve"> </w:t>
      </w:r>
      <w:sdt>
        <w:sdtPr>
          <w:rPr>
            <w:rFonts w:ascii="Arial Unicode MS" w:eastAsia="Arial Unicode MS" w:hAnsi="Arial Unicode MS" w:cs="Narkisim" w:hint="cs"/>
            <w:sz w:val="24"/>
            <w:szCs w:val="24"/>
            <w:u w:val="single"/>
            <w:rtl/>
          </w:rPr>
          <w:alias w:val="כותרת"/>
          <w:id w:val="171226473"/>
          <w:placeholder>
            <w:docPart w:val="DC7E9A07AAA54314A60596A8791BA298"/>
          </w:placeholder>
          <w:dataBinding w:prefixMappings="xmlns:ns0='http://purl.org/dc/elements/1.1/' xmlns:ns1='http://schemas.openxmlformats.org/package/2006/metadata/core-properties' " w:xpath="/ns1:coreProperties[1]/ns0:title[1]" w:storeItemID="{6C3C8BC8-F283-45AE-878A-BAB7291924A1}"/>
          <w:text/>
        </w:sdtPr>
        <w:sdtEndPr/>
        <w:sdtContent>
          <w:r w:rsidRPr="0013781A">
            <w:rPr>
              <w:rFonts w:ascii="Arial Unicode MS" w:eastAsia="Arial Unicode MS" w:hAnsi="Arial Unicode MS" w:cs="Narkisim" w:hint="cs"/>
              <w:sz w:val="24"/>
              <w:szCs w:val="24"/>
              <w:u w:val="single"/>
              <w:rtl/>
            </w:rPr>
            <w:t>פנייתך לגבי חברת</w:t>
          </w:r>
          <w:r w:rsidRPr="0013781A">
            <w:rPr>
              <w:rFonts w:ascii="Arial Unicode MS" w:eastAsia="Arial Unicode MS" w:hAnsi="Arial Unicode MS" w:cs="Narkisim"/>
              <w:sz w:val="24"/>
              <w:szCs w:val="24"/>
              <w:u w:val="single"/>
              <w:rtl/>
            </w:rPr>
            <w:t xml:space="preserve"> </w:t>
          </w:r>
          <w:r w:rsidRPr="0013781A">
            <w:rPr>
              <w:rFonts w:ascii="Arial Unicode MS" w:eastAsia="Arial Unicode MS" w:hAnsi="Arial Unicode MS" w:cs="Narkisim" w:hint="cs"/>
              <w:sz w:val="24"/>
              <w:szCs w:val="24"/>
              <w:u w:val="single"/>
              <w:rtl/>
            </w:rPr>
            <w:t>ש</w:t>
          </w:r>
          <w:r w:rsidRPr="0013781A">
            <w:rPr>
              <w:rFonts w:ascii="Arial Unicode MS" w:eastAsia="Arial Unicode MS" w:hAnsi="Arial Unicode MS" w:cs="Narkisim"/>
              <w:sz w:val="24"/>
              <w:szCs w:val="24"/>
              <w:u w:val="single"/>
              <w:rtl/>
            </w:rPr>
            <w:t>.</w:t>
          </w:r>
          <w:r w:rsidRPr="0013781A">
            <w:rPr>
              <w:rFonts w:ascii="Arial Unicode MS" w:eastAsia="Arial Unicode MS" w:hAnsi="Arial Unicode MS" w:cs="Narkisim" w:hint="cs"/>
              <w:sz w:val="24"/>
              <w:szCs w:val="24"/>
              <w:u w:val="single"/>
              <w:rtl/>
            </w:rPr>
            <w:t>ר</w:t>
          </w:r>
          <w:r w:rsidRPr="0013781A">
            <w:rPr>
              <w:rFonts w:ascii="Arial Unicode MS" w:eastAsia="Arial Unicode MS" w:hAnsi="Arial Unicode MS" w:cs="Narkisim"/>
              <w:sz w:val="24"/>
              <w:szCs w:val="24"/>
              <w:u w:val="single"/>
              <w:rtl/>
            </w:rPr>
            <w:t xml:space="preserve">. </w:t>
          </w:r>
          <w:r w:rsidRPr="0013781A">
            <w:rPr>
              <w:rFonts w:ascii="Arial Unicode MS" w:eastAsia="Arial Unicode MS" w:hAnsi="Arial Unicode MS" w:cs="Narkisim" w:hint="cs"/>
              <w:sz w:val="24"/>
              <w:szCs w:val="24"/>
              <w:u w:val="single"/>
              <w:rtl/>
            </w:rPr>
            <w:t>רגע</w:t>
          </w:r>
          <w:r w:rsidRPr="0013781A">
            <w:rPr>
              <w:rFonts w:ascii="Arial Unicode MS" w:eastAsia="Arial Unicode MS" w:hAnsi="Arial Unicode MS" w:cs="Narkisim"/>
              <w:sz w:val="24"/>
              <w:szCs w:val="24"/>
              <w:u w:val="single"/>
              <w:rtl/>
            </w:rPr>
            <w:t xml:space="preserve"> </w:t>
          </w:r>
          <w:r w:rsidRPr="0013781A">
            <w:rPr>
              <w:rFonts w:ascii="Arial Unicode MS" w:eastAsia="Arial Unicode MS" w:hAnsi="Arial Unicode MS" w:cs="Narkisim" w:hint="cs"/>
              <w:sz w:val="24"/>
              <w:szCs w:val="24"/>
              <w:u w:val="single"/>
              <w:rtl/>
            </w:rPr>
            <w:t>בטבע</w:t>
          </w:r>
          <w:r w:rsidRPr="0013781A">
            <w:rPr>
              <w:rFonts w:ascii="Arial Unicode MS" w:eastAsia="Arial Unicode MS" w:hAnsi="Arial Unicode MS" w:cs="Narkisim"/>
              <w:sz w:val="24"/>
              <w:szCs w:val="24"/>
              <w:u w:val="single"/>
              <w:rtl/>
            </w:rPr>
            <w:t xml:space="preserve"> </w:t>
          </w:r>
          <w:r w:rsidRPr="0013781A">
            <w:rPr>
              <w:rFonts w:ascii="Arial Unicode MS" w:eastAsia="Arial Unicode MS" w:hAnsi="Arial Unicode MS" w:cs="Narkisim" w:hint="cs"/>
              <w:sz w:val="24"/>
              <w:szCs w:val="24"/>
              <w:u w:val="single"/>
              <w:rtl/>
            </w:rPr>
            <w:t>בע</w:t>
          </w:r>
          <w:r w:rsidRPr="0013781A">
            <w:rPr>
              <w:rFonts w:ascii="Arial Unicode MS" w:eastAsia="Arial Unicode MS" w:hAnsi="Arial Unicode MS" w:cs="Narkisim"/>
              <w:sz w:val="24"/>
              <w:szCs w:val="24"/>
              <w:u w:val="single"/>
              <w:rtl/>
            </w:rPr>
            <w:t>"</w:t>
          </w:r>
          <w:r w:rsidRPr="0013781A">
            <w:rPr>
              <w:rFonts w:ascii="Arial Unicode MS" w:eastAsia="Arial Unicode MS" w:hAnsi="Arial Unicode MS" w:cs="Narkisim" w:hint="cs"/>
              <w:sz w:val="24"/>
              <w:szCs w:val="24"/>
              <w:u w:val="single"/>
              <w:rtl/>
            </w:rPr>
            <w:t>מ</w:t>
          </w:r>
          <w:r w:rsidRPr="0013781A">
            <w:rPr>
              <w:rFonts w:ascii="Arial Unicode MS" w:eastAsia="Arial Unicode MS" w:hAnsi="Arial Unicode MS" w:cs="Narkisim"/>
              <w:sz w:val="24"/>
              <w:szCs w:val="24"/>
              <w:u w:val="single"/>
              <w:rtl/>
            </w:rPr>
            <w:t xml:space="preserve"> (</w:t>
          </w:r>
          <w:r w:rsidRPr="0013781A">
            <w:rPr>
              <w:rFonts w:ascii="Arial Unicode MS" w:eastAsia="Arial Unicode MS" w:hAnsi="Arial Unicode MS" w:cs="Narkisim" w:hint="cs"/>
              <w:sz w:val="24"/>
              <w:szCs w:val="24"/>
              <w:u w:val="single"/>
              <w:rtl/>
            </w:rPr>
            <w:t>ח</w:t>
          </w:r>
          <w:r w:rsidRPr="0013781A">
            <w:rPr>
              <w:rFonts w:ascii="Arial Unicode MS" w:eastAsia="Arial Unicode MS" w:hAnsi="Arial Unicode MS" w:cs="Narkisim"/>
              <w:sz w:val="24"/>
              <w:szCs w:val="24"/>
              <w:u w:val="single"/>
              <w:rtl/>
            </w:rPr>
            <w:t>.</w:t>
          </w:r>
          <w:r w:rsidRPr="0013781A">
            <w:rPr>
              <w:rFonts w:ascii="Arial Unicode MS" w:eastAsia="Arial Unicode MS" w:hAnsi="Arial Unicode MS" w:cs="Narkisim" w:hint="cs"/>
              <w:sz w:val="24"/>
              <w:szCs w:val="24"/>
              <w:u w:val="single"/>
              <w:rtl/>
            </w:rPr>
            <w:t>פ</w:t>
          </w:r>
          <w:r w:rsidRPr="0013781A">
            <w:rPr>
              <w:rFonts w:ascii="Arial Unicode MS" w:eastAsia="Arial Unicode MS" w:hAnsi="Arial Unicode MS" w:cs="Narkisim"/>
              <w:sz w:val="24"/>
              <w:szCs w:val="24"/>
              <w:u w:val="single"/>
              <w:rtl/>
            </w:rPr>
            <w:t xml:space="preserve">. 515640704), </w:t>
          </w:r>
          <w:r w:rsidRPr="0013781A">
            <w:rPr>
              <w:rFonts w:ascii="Arial Unicode MS" w:eastAsia="Arial Unicode MS" w:hAnsi="Arial Unicode MS" w:cs="Narkisim" w:hint="cs"/>
              <w:sz w:val="24"/>
              <w:szCs w:val="24"/>
              <w:u w:val="single"/>
              <w:rtl/>
            </w:rPr>
            <w:t>מרח</w:t>
          </w:r>
          <w:r w:rsidRPr="0013781A">
            <w:rPr>
              <w:rFonts w:ascii="Arial Unicode MS" w:eastAsia="Arial Unicode MS" w:hAnsi="Arial Unicode MS" w:cs="Narkisim"/>
              <w:sz w:val="24"/>
              <w:szCs w:val="24"/>
              <w:u w:val="single"/>
              <w:rtl/>
            </w:rPr>
            <w:t xml:space="preserve">' </w:t>
          </w:r>
          <w:r w:rsidRPr="0013781A">
            <w:rPr>
              <w:rFonts w:ascii="Arial Unicode MS" w:eastAsia="Arial Unicode MS" w:hAnsi="Arial Unicode MS" w:cs="Narkisim" w:hint="cs"/>
              <w:sz w:val="24"/>
              <w:szCs w:val="24"/>
              <w:u w:val="single"/>
              <w:rtl/>
            </w:rPr>
            <w:t>משמרות</w:t>
          </w:r>
          <w:r w:rsidRPr="0013781A">
            <w:rPr>
              <w:rFonts w:ascii="Arial Unicode MS" w:eastAsia="Arial Unicode MS" w:hAnsi="Arial Unicode MS" w:cs="Narkisim"/>
              <w:sz w:val="24"/>
              <w:szCs w:val="24"/>
              <w:u w:val="single"/>
              <w:rtl/>
            </w:rPr>
            <w:t xml:space="preserve"> 5 </w:t>
          </w:r>
          <w:r w:rsidRPr="0013781A">
            <w:rPr>
              <w:rFonts w:ascii="Arial Unicode MS" w:eastAsia="Arial Unicode MS" w:hAnsi="Arial Unicode MS" w:cs="Narkisim" w:hint="cs"/>
              <w:sz w:val="24"/>
              <w:szCs w:val="24"/>
              <w:u w:val="single"/>
              <w:rtl/>
            </w:rPr>
            <w:t>ירושלים</w:t>
          </w:r>
        </w:sdtContent>
      </w:sdt>
    </w:p>
    <w:p w:rsidR="0013781A" w:rsidRDefault="0013781A" w:rsidP="0013781A">
      <w:pPr>
        <w:spacing w:after="0" w:line="240" w:lineRule="auto"/>
        <w:jc w:val="both"/>
        <w:rPr>
          <w:rFonts w:cs="Narkisim"/>
          <w:sz w:val="24"/>
          <w:szCs w:val="24"/>
          <w:rtl/>
        </w:rPr>
      </w:pPr>
    </w:p>
    <w:p w:rsidR="0013781A" w:rsidRDefault="0013781A" w:rsidP="0013781A">
      <w:pPr>
        <w:spacing w:after="0" w:line="240" w:lineRule="auto"/>
        <w:jc w:val="both"/>
        <w:rPr>
          <w:rFonts w:cs="Narkisim"/>
          <w:sz w:val="24"/>
          <w:szCs w:val="24"/>
          <w:rtl/>
        </w:rPr>
      </w:pPr>
    </w:p>
    <w:p w:rsidR="0013781A" w:rsidRDefault="0013781A" w:rsidP="0013781A">
      <w:pPr>
        <w:spacing w:after="0" w:line="240" w:lineRule="auto"/>
        <w:jc w:val="both"/>
        <w:rPr>
          <w:rFonts w:cs="Narkisim"/>
          <w:sz w:val="24"/>
          <w:szCs w:val="24"/>
          <w:rtl/>
        </w:rPr>
      </w:pPr>
      <w:r>
        <w:rPr>
          <w:rFonts w:cs="Narkisim" w:hint="cs"/>
          <w:sz w:val="24"/>
          <w:szCs w:val="24"/>
          <w:rtl/>
        </w:rPr>
        <w:t>במענה לפנייתך, הריני להשיבך בהתאם למענה שניתן על ידי שירות המזון הארצי:</w:t>
      </w:r>
    </w:p>
    <w:p w:rsidR="0013781A" w:rsidRDefault="0013781A" w:rsidP="0013781A">
      <w:pPr>
        <w:spacing w:after="0" w:line="240" w:lineRule="auto"/>
        <w:jc w:val="both"/>
        <w:rPr>
          <w:rFonts w:cs="Narkisim"/>
          <w:sz w:val="24"/>
          <w:szCs w:val="24"/>
          <w:rtl/>
        </w:rPr>
      </w:pPr>
    </w:p>
    <w:p w:rsidR="0013781A" w:rsidRDefault="0013781A" w:rsidP="0013781A">
      <w:pPr>
        <w:spacing w:after="0" w:line="240" w:lineRule="auto"/>
        <w:jc w:val="both"/>
        <w:rPr>
          <w:rFonts w:cs="Narkisim"/>
          <w:sz w:val="24"/>
          <w:szCs w:val="24"/>
          <w:rtl/>
        </w:rPr>
      </w:pPr>
      <w:r>
        <w:rPr>
          <w:rFonts w:cs="Narkisim" w:hint="cs"/>
          <w:sz w:val="24"/>
          <w:szCs w:val="24"/>
          <w:rtl/>
        </w:rPr>
        <w:t xml:space="preserve">החברה שבנדון הינה חברה </w:t>
      </w:r>
      <w:r>
        <w:rPr>
          <w:rFonts w:cs="Narkisim" w:hint="cs"/>
          <w:sz w:val="24"/>
          <w:szCs w:val="24"/>
          <w:u w:val="single"/>
          <w:rtl/>
        </w:rPr>
        <w:t>המגדלת</w:t>
      </w:r>
      <w:r>
        <w:rPr>
          <w:rFonts w:cs="Narkisim" w:hint="cs"/>
          <w:sz w:val="24"/>
          <w:szCs w:val="24"/>
          <w:rtl/>
        </w:rPr>
        <w:t xml:space="preserve"> את הספירולינה ומספקת את האצה כחומר גלם למפעלי המזון. גידול ספירולינה הינו גידול חקלאי המצוי תחת סמכות משרד החקלאות.</w:t>
      </w:r>
    </w:p>
    <w:p w:rsidR="0013781A" w:rsidRDefault="0013781A" w:rsidP="0013781A">
      <w:pPr>
        <w:spacing w:after="0" w:line="240" w:lineRule="auto"/>
        <w:jc w:val="both"/>
        <w:rPr>
          <w:rFonts w:cs="Narkisim"/>
          <w:sz w:val="24"/>
          <w:szCs w:val="24"/>
          <w:rtl/>
        </w:rPr>
      </w:pPr>
    </w:p>
    <w:p w:rsidR="0013781A" w:rsidRDefault="0013781A" w:rsidP="0013781A">
      <w:pPr>
        <w:spacing w:after="0" w:line="240" w:lineRule="auto"/>
        <w:jc w:val="both"/>
        <w:rPr>
          <w:rFonts w:cs="Narkisim"/>
          <w:sz w:val="24"/>
          <w:szCs w:val="24"/>
          <w:rtl/>
        </w:rPr>
      </w:pPr>
      <w:r>
        <w:rPr>
          <w:rFonts w:cs="Narkisim" w:hint="cs"/>
          <w:sz w:val="24"/>
          <w:szCs w:val="24"/>
          <w:rtl/>
        </w:rPr>
        <w:t>משרד הבריאות מפקח על מפעלים המייצרים מזון לרבות אלו העושים שימוש בחומר הגלם ספירולינה ומנפיק רישיון יצרן למפעלים אלו. המוצרים המיוצרים במפעל בעל רישיון יצרן כפופים לכל הרגולציה הישראלית (לרבות הנחיות) ואין צורך באישור פרטני.</w:t>
      </w:r>
    </w:p>
    <w:p w:rsidR="0013781A" w:rsidRDefault="0013781A" w:rsidP="0013781A">
      <w:pPr>
        <w:ind w:left="360"/>
        <w:rPr>
          <w:rFonts w:ascii="Arial" w:hAnsi="Arial"/>
          <w:color w:val="1F497D"/>
          <w:sz w:val="24"/>
          <w:szCs w:val="24"/>
          <w:rtl/>
        </w:rPr>
      </w:pPr>
    </w:p>
    <w:p w:rsidR="0013781A" w:rsidRDefault="0013781A" w:rsidP="0013781A">
      <w:pPr>
        <w:spacing w:after="0" w:line="240" w:lineRule="auto"/>
        <w:jc w:val="both"/>
        <w:rPr>
          <w:rFonts w:cs="Narkisim"/>
          <w:sz w:val="24"/>
          <w:szCs w:val="24"/>
          <w:rtl/>
        </w:rPr>
      </w:pPr>
    </w:p>
    <w:p w:rsidR="0013781A" w:rsidRDefault="0013781A" w:rsidP="0013781A">
      <w:pPr>
        <w:spacing w:after="0" w:line="240" w:lineRule="auto"/>
        <w:jc w:val="both"/>
        <w:rPr>
          <w:rFonts w:cs="Narkisim"/>
          <w:sz w:val="24"/>
          <w:szCs w:val="24"/>
          <w:rtl/>
        </w:rPr>
      </w:pPr>
    </w:p>
    <w:p w:rsidR="0013781A" w:rsidRDefault="0013781A" w:rsidP="0013781A">
      <w:pPr>
        <w:spacing w:after="0" w:line="240" w:lineRule="auto"/>
        <w:ind w:left="5443"/>
        <w:jc w:val="both"/>
        <w:rPr>
          <w:rFonts w:cs="Narkisim"/>
          <w:sz w:val="24"/>
          <w:szCs w:val="24"/>
          <w:rtl/>
        </w:rPr>
      </w:pPr>
      <w:r>
        <w:rPr>
          <w:rFonts w:cs="Narkisim" w:hint="cs"/>
          <w:sz w:val="24"/>
          <w:szCs w:val="24"/>
          <w:rtl/>
        </w:rPr>
        <w:t>בכבוד רב,</w:t>
      </w:r>
    </w:p>
    <w:p w:rsidR="0013781A" w:rsidRDefault="0013781A" w:rsidP="0013781A">
      <w:pPr>
        <w:spacing w:after="0" w:line="240" w:lineRule="auto"/>
        <w:ind w:left="5443"/>
        <w:jc w:val="both"/>
        <w:rPr>
          <w:rFonts w:cs="Narkisim"/>
          <w:sz w:val="24"/>
          <w:szCs w:val="24"/>
          <w:rtl/>
        </w:rPr>
      </w:pPr>
    </w:p>
    <w:p w:rsidR="0013781A" w:rsidRDefault="0013781A" w:rsidP="0013781A">
      <w:pPr>
        <w:spacing w:after="0" w:line="240" w:lineRule="auto"/>
        <w:ind w:left="5443"/>
        <w:jc w:val="both"/>
        <w:rPr>
          <w:rFonts w:cs="Narkisim"/>
          <w:sz w:val="24"/>
          <w:szCs w:val="24"/>
          <w:rtl/>
        </w:rPr>
      </w:pPr>
    </w:p>
    <w:p w:rsidR="0013781A" w:rsidRDefault="0013781A" w:rsidP="0013781A">
      <w:pPr>
        <w:spacing w:after="0" w:line="240" w:lineRule="auto"/>
        <w:ind w:left="5443"/>
        <w:jc w:val="both"/>
        <w:rPr>
          <w:rFonts w:cs="Narkisim"/>
          <w:sz w:val="24"/>
          <w:szCs w:val="24"/>
          <w:rtl/>
        </w:rPr>
      </w:pPr>
      <w:r>
        <w:rPr>
          <w:rFonts w:cs="Narkisim" w:hint="cs"/>
          <w:sz w:val="24"/>
          <w:szCs w:val="24"/>
          <w:rtl/>
        </w:rPr>
        <w:t>ענת אילוז, עו"ד</w:t>
      </w:r>
    </w:p>
    <w:p w:rsidR="0013781A" w:rsidRDefault="0013781A" w:rsidP="0013781A">
      <w:pPr>
        <w:spacing w:after="0" w:line="240" w:lineRule="auto"/>
        <w:ind w:left="5443"/>
        <w:jc w:val="both"/>
        <w:rPr>
          <w:rFonts w:cs="Narkisim"/>
          <w:sz w:val="24"/>
          <w:szCs w:val="24"/>
          <w:rtl/>
        </w:rPr>
      </w:pPr>
      <w:r>
        <w:rPr>
          <w:rFonts w:cs="Narkisim" w:hint="cs"/>
          <w:sz w:val="24"/>
          <w:szCs w:val="24"/>
          <w:rtl/>
        </w:rPr>
        <w:t>הממונה על העמדת מידע לציבור</w:t>
      </w:r>
    </w:p>
    <w:p w:rsidR="0016098D" w:rsidRPr="0016098D" w:rsidRDefault="0016098D" w:rsidP="0016098D">
      <w:pPr>
        <w:spacing w:after="0" w:line="240" w:lineRule="auto"/>
        <w:jc w:val="both"/>
        <w:rPr>
          <w:rFonts w:cs="Narkisim"/>
          <w:sz w:val="28"/>
          <w:szCs w:val="28"/>
          <w:rtl/>
        </w:rPr>
      </w:pPr>
    </w:p>
    <w:p w:rsidR="003B5869" w:rsidRPr="0016098D" w:rsidRDefault="003B5869" w:rsidP="0016098D">
      <w:pPr>
        <w:spacing w:after="0" w:line="240" w:lineRule="auto"/>
        <w:rPr>
          <w:rFonts w:cs="Narkisim"/>
          <w:sz w:val="28"/>
          <w:szCs w:val="28"/>
        </w:rPr>
      </w:pPr>
    </w:p>
    <w:sectPr w:rsidR="003B5869" w:rsidRPr="0016098D" w:rsidSect="00324EDC">
      <w:headerReference w:type="default" r:id="rId10"/>
      <w:footerReference w:type="default" r:id="rId11"/>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3781A"/>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7F0757"/>
    <w:rsid w:val="008007EF"/>
    <w:rsid w:val="008220CD"/>
    <w:rsid w:val="008B3D39"/>
    <w:rsid w:val="008B60DE"/>
    <w:rsid w:val="00903968"/>
    <w:rsid w:val="00927FC0"/>
    <w:rsid w:val="00993EA4"/>
    <w:rsid w:val="009B6093"/>
    <w:rsid w:val="009E70DD"/>
    <w:rsid w:val="00A30E83"/>
    <w:rsid w:val="00A5248F"/>
    <w:rsid w:val="00A60AE1"/>
    <w:rsid w:val="00A72C9A"/>
    <w:rsid w:val="00A84F1F"/>
    <w:rsid w:val="00AD59A2"/>
    <w:rsid w:val="00B338CC"/>
    <w:rsid w:val="00BB2392"/>
    <w:rsid w:val="00BD5007"/>
    <w:rsid w:val="00C20045"/>
    <w:rsid w:val="00C41201"/>
    <w:rsid w:val="00C57880"/>
    <w:rsid w:val="00CA6B24"/>
    <w:rsid w:val="00D35C4E"/>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701106">
      <w:bodyDiv w:val="1"/>
      <w:marLeft w:val="0"/>
      <w:marRight w:val="0"/>
      <w:marTop w:val="0"/>
      <w:marBottom w:val="0"/>
      <w:divBdr>
        <w:top w:val="none" w:sz="0" w:space="0" w:color="auto"/>
        <w:left w:val="none" w:sz="0" w:space="0" w:color="auto"/>
        <w:bottom w:val="none" w:sz="0" w:space="0" w:color="auto"/>
        <w:right w:val="none" w:sz="0" w:space="0" w:color="auto"/>
      </w:divBdr>
    </w:div>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
      <w:docPartPr>
        <w:name w:val="DC7E9A07AAA54314A60596A8791BA298"/>
        <w:category>
          <w:name w:val="כללי"/>
          <w:gallery w:val="placeholder"/>
        </w:category>
        <w:types>
          <w:type w:val="bbPlcHdr"/>
        </w:types>
        <w:behaviors>
          <w:behavior w:val="content"/>
        </w:behaviors>
        <w:guid w:val="{2AECA1FD-8A9C-49C2-870E-13E277E764E6}"/>
      </w:docPartPr>
      <w:docPartBody>
        <w:p w:rsidR="00DD1205" w:rsidRDefault="00294878" w:rsidP="00294878">
          <w:pPr>
            <w:pStyle w:val="DC7E9A07AAA54314A60596A8791BA298"/>
          </w:pPr>
          <w:r>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294878"/>
    <w:rsid w:val="003E6BFB"/>
    <w:rsid w:val="00C64A27"/>
    <w:rsid w:val="00DD12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94878"/>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BFB9294768944B749EFBDBA7B3DBB57C">
    <w:name w:val="BFB9294768944B749EFBDBA7B3DBB57C"/>
    <w:rsid w:val="00294878"/>
    <w:pPr>
      <w:bidi/>
      <w:spacing w:after="200" w:line="276" w:lineRule="auto"/>
    </w:pPr>
  </w:style>
  <w:style w:type="paragraph" w:customStyle="1" w:styleId="3765A4B365084ADCAC7F25CCA1D58269">
    <w:name w:val="3765A4B365084ADCAC7F25CCA1D58269"/>
    <w:rsid w:val="00294878"/>
    <w:pPr>
      <w:bidi/>
      <w:spacing w:after="200" w:line="276" w:lineRule="auto"/>
    </w:pPr>
  </w:style>
  <w:style w:type="paragraph" w:customStyle="1" w:styleId="C59EB10CF38F4470A186374D8AC0F5AD">
    <w:name w:val="C59EB10CF38F4470A186374D8AC0F5AD"/>
    <w:rsid w:val="00294878"/>
    <w:pPr>
      <w:bidi/>
      <w:spacing w:after="200" w:line="276" w:lineRule="auto"/>
    </w:pPr>
  </w:style>
  <w:style w:type="paragraph" w:customStyle="1" w:styleId="8DB83E83BA5B40FF90FE91AF4B95CB14">
    <w:name w:val="8DB83E83BA5B40FF90FE91AF4B95CB14"/>
    <w:rsid w:val="00294878"/>
    <w:pPr>
      <w:bidi/>
      <w:spacing w:after="200" w:line="276" w:lineRule="auto"/>
    </w:pPr>
  </w:style>
  <w:style w:type="paragraph" w:customStyle="1" w:styleId="DC7E9A07AAA54314A60596A8791BA298">
    <w:name w:val="DC7E9A07AAA54314A60596A8791BA298"/>
    <w:rsid w:val="00294878"/>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94878"/>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 w:type="paragraph" w:customStyle="1" w:styleId="BFB9294768944B749EFBDBA7B3DBB57C">
    <w:name w:val="BFB9294768944B749EFBDBA7B3DBB57C"/>
    <w:rsid w:val="00294878"/>
    <w:pPr>
      <w:bidi/>
      <w:spacing w:after="200" w:line="276" w:lineRule="auto"/>
    </w:pPr>
  </w:style>
  <w:style w:type="paragraph" w:customStyle="1" w:styleId="3765A4B365084ADCAC7F25CCA1D58269">
    <w:name w:val="3765A4B365084ADCAC7F25CCA1D58269"/>
    <w:rsid w:val="00294878"/>
    <w:pPr>
      <w:bidi/>
      <w:spacing w:after="200" w:line="276" w:lineRule="auto"/>
    </w:pPr>
  </w:style>
  <w:style w:type="paragraph" w:customStyle="1" w:styleId="C59EB10CF38F4470A186374D8AC0F5AD">
    <w:name w:val="C59EB10CF38F4470A186374D8AC0F5AD"/>
    <w:rsid w:val="00294878"/>
    <w:pPr>
      <w:bidi/>
      <w:spacing w:after="200" w:line="276" w:lineRule="auto"/>
    </w:pPr>
  </w:style>
  <w:style w:type="paragraph" w:customStyle="1" w:styleId="8DB83E83BA5B40FF90FE91AF4B95CB14">
    <w:name w:val="8DB83E83BA5B40FF90FE91AF4B95CB14"/>
    <w:rsid w:val="00294878"/>
    <w:pPr>
      <w:bidi/>
      <w:spacing w:after="200" w:line="276" w:lineRule="auto"/>
    </w:pPr>
  </w:style>
  <w:style w:type="paragraph" w:customStyle="1" w:styleId="DC7E9A07AAA54314A60596A8791BA298">
    <w:name w:val="DC7E9A07AAA54314A60596A8791BA298"/>
    <w:rsid w:val="00294878"/>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129091817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ט"ז בכסלו, התשע"ח</SDHebDate>
    <SDDocDate xmlns="fa85aabd-c1d1-42c6-bf41-b062416ff213">2017-12-04T10:37:02+00:00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610113</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תומר</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tomer@awlawyers.co.il</ReporterEMail>
    <ReporterLName xmlns="fa85aabd-c1d1-42c6-bf41-b062416ff213">וסרמן</ReporterLName>
    <RefID xmlns="fa85aabd-c1d1-42c6-bf41-b062416ff213">610113</RefID>
    <UnitLastName xmlns="fa85aabd-c1d1-42c6-bf41-b062416ff213" xsi:nil="true"/>
    <UnitEmail xmlns="fa85aabd-c1d1-42c6-bf41-b062416ff213" xsi:nil="true"/>
    <ReporterSalutation xmlns="fa85aabd-c1d1-42c6-bf41-b062416ff213">עו"ד</ReporterSalutation>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DCD7B-9585-4C6E-9F00-1FD6095ED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purl.org/dc/terms/"/>
    <ds:schemaRef ds:uri="http://schemas.microsoft.com/office/2006/documentManagement/types"/>
    <ds:schemaRef ds:uri="fa85aabd-c1d1-42c6-bf41-b062416ff213"/>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616</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פנייתך לגבי חברת ש.ר. רגע בטבע בע"מ (ח.פ. 515640704), מרח' משמרות 5 ירושלים</vt:lpstr>
    </vt:vector>
  </TitlesOfParts>
  <Company>Health.gov.il</Company>
  <LinksUpToDate>false</LinksUpToDate>
  <CharactersWithSpaces>738</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לגבי חברת ש.ר. רגע בטבע בע"מ (ח.פ. 515640704), מרח' משמרות 5 ירושלים</dc:title>
  <dc:creator>מיכל עמר</dc:creator>
  <cp:lastModifiedBy>ענת אילוז עו'ד</cp:lastModifiedBy>
  <cp:revision>3</cp:revision>
  <dcterms:created xsi:type="dcterms:W3CDTF">2017-12-04T10:42:00Z</dcterms:created>
  <dcterms:modified xsi:type="dcterms:W3CDTF">2017-12-04T10:42:00Z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