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F71C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כ"ג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1T18:41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F71C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F71C8">
            <w:rPr>
              <w:rFonts w:cs="David" w:hint="cs"/>
              <w:szCs w:val="24"/>
              <w:rtl/>
            </w:rPr>
            <w:t>131929317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F71C8">
            <w:rPr>
              <w:rFonts w:cs="David" w:hint="cs"/>
              <w:sz w:val="24"/>
              <w:szCs w:val="24"/>
              <w:rtl/>
            </w:rPr>
            <w:t>608880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F71C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DE1600" w:rsidRPr="0016098D" w:rsidRDefault="00DE160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0F71C8" w:rsidRDefault="0016098D" w:rsidP="000F71C8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A4BF3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 דוח בקרה מעון יום שיקומי "קטנטנים"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45CA" w:rsidRPr="0016098D" w:rsidRDefault="0016098D" w:rsidP="007145C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7145CA">
        <w:rPr>
          <w:rFonts w:cs="Narkisim" w:hint="cs"/>
          <w:sz w:val="28"/>
          <w:szCs w:val="28"/>
          <w:rtl/>
        </w:rPr>
        <w:t>ומשלא התקבלה התייחסות המעון, מצורף דוח הביקורת למעון יום שיקומי "קטנטנים".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7145C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F71C8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45CA"/>
    <w:rsid w:val="00715321"/>
    <w:rsid w:val="00786495"/>
    <w:rsid w:val="00794473"/>
    <w:rsid w:val="007A4BF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E1600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131929317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בכסלו, התשע"ח</SDHebDate>
    <SDDocDate xmlns="fa85aabd-c1d1-42c6-bf41-b062416ff213">2017-12-11T16:41:59+00:00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608880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or.tamari@gmail.com</ReporterEMail>
    <ReporterLName xmlns="fa85aabd-c1d1-42c6-bf41-b062416ff213">תמרי-וקסר</ReporterLName>
    <RefID xmlns="fa85aabd-c1d1-42c6-bf41-b062416ff213">608880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AAC909-EF38-4BA0-82A3-1C08F8BEF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fa85aabd-c1d1-42c6-bf41-b062416ff213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393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דוח בקרה מעון יום שיקומי "קטנטנים"</dc:title>
  <dc:creator>מיכל עמר</dc:creator>
  <cp:lastModifiedBy>ענת אילוז עו'ד</cp:lastModifiedBy>
  <cp:revision>3</cp:revision>
  <dcterms:created xsi:type="dcterms:W3CDTF">2017-12-12T06:02:00Z</dcterms:created>
  <dcterms:modified xsi:type="dcterms:W3CDTF">2017-12-12T06:02:00Z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