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David"/>
          <w:szCs w:val="24"/>
          <w:rtl/>
        </w:rPr>
        <w:alias w:val="SDHebDate"/>
        <w:tag w:val="SDHebDate"/>
        <w:id w:val="-214273064"/>
        <w:placeholder>
          <w:docPart w:val="FB61C1463DDF4541A1DC7AB85432D35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rsidR="0016098D" w:rsidRPr="00F5759A" w:rsidRDefault="005B7B23" w:rsidP="0016098D">
          <w:pPr>
            <w:spacing w:after="0" w:line="240" w:lineRule="auto"/>
            <w:ind w:left="7938" w:hanging="283"/>
            <w:jc w:val="both"/>
            <w:rPr>
              <w:rFonts w:cs="David"/>
              <w:szCs w:val="24"/>
              <w:rtl/>
            </w:rPr>
          </w:pPr>
          <w:r>
            <w:rPr>
              <w:rFonts w:cs="David" w:hint="cs"/>
              <w:szCs w:val="24"/>
              <w:rtl/>
            </w:rPr>
            <w:t>ט' בטבת, התשע"ח</w:t>
          </w:r>
        </w:p>
      </w:sdtContent>
    </w:sdt>
    <w:sdt>
      <w:sdtPr>
        <w:rPr>
          <w:rFonts w:cs="David"/>
          <w:szCs w:val="24"/>
          <w:rtl/>
        </w:rPr>
        <w:alias w:val="SDDocDate"/>
        <w:tag w:val="SDDocDate"/>
        <w:id w:val="-1259829327"/>
        <w:placeholder>
          <w:docPart w:val="60A392FA36F746D7851DF31DE28CD52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7-12-27T09:57:00Z">
          <w:dateFormat w:val="dd/MM/yyyy"/>
          <w:lid w:val="he-IL"/>
          <w:storeMappedDataAs w:val="dateTime"/>
          <w:calendar w:val="gregorian"/>
        </w:date>
      </w:sdtPr>
      <w:sdtEndPr/>
      <w:sdtContent>
        <w:p w:rsidR="0016098D" w:rsidRPr="00F5759A" w:rsidRDefault="005B7B23" w:rsidP="0016098D">
          <w:pPr>
            <w:spacing w:after="0" w:line="240" w:lineRule="auto"/>
            <w:ind w:left="7938" w:hanging="283"/>
            <w:jc w:val="both"/>
            <w:rPr>
              <w:rFonts w:cs="David"/>
              <w:szCs w:val="24"/>
              <w:rtl/>
            </w:rPr>
          </w:pPr>
          <w:r>
            <w:rPr>
              <w:rFonts w:cs="David" w:hint="cs"/>
              <w:szCs w:val="24"/>
              <w:rtl/>
            </w:rPr>
            <w:t>‏27/12/2017</w:t>
          </w:r>
        </w:p>
      </w:sdtContent>
    </w:sdt>
    <w:p w:rsidR="0016098D" w:rsidRDefault="0016098D" w:rsidP="002170C1">
      <w:pPr>
        <w:spacing w:after="0" w:line="240" w:lineRule="auto"/>
        <w:ind w:left="7938" w:hanging="283"/>
        <w:rPr>
          <w:rFonts w:cs="David"/>
          <w:rtl/>
        </w:rPr>
      </w:pPr>
      <w:r w:rsidRPr="00F5759A">
        <w:rPr>
          <w:rFonts w:cs="David"/>
          <w:szCs w:val="24"/>
          <w:rtl/>
        </w:rPr>
        <w:t>סימוכין:</w:t>
      </w:r>
      <w:bookmarkStart w:id="0" w:name="num"/>
      <w:bookmarkEnd w:id="0"/>
      <w:sdt>
        <w:sdtPr>
          <w:rPr>
            <w:rFonts w:cs="David" w:hint="cs"/>
            <w:szCs w:val="24"/>
            <w:rtl/>
          </w:rPr>
          <w:alias w:val="AutoNumber"/>
          <w:tag w:val="AutoNumber"/>
          <w:id w:val="-1184515699"/>
          <w:placeholder>
            <w:docPart w:val="C3A70E43623F4011B062DFF9504ED5E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sidR="005B7B23">
            <w:rPr>
              <w:rFonts w:cs="David" w:hint="cs"/>
              <w:szCs w:val="24"/>
              <w:rtl/>
            </w:rPr>
            <w:t>142755317</w:t>
          </w:r>
        </w:sdtContent>
      </w:sdt>
      <w:r>
        <w:rPr>
          <w:rFonts w:cs="David" w:hint="cs"/>
          <w:szCs w:val="24"/>
          <w:rtl/>
        </w:rPr>
        <w:t xml:space="preserve"> </w:t>
      </w:r>
    </w:p>
    <w:p w:rsidR="0016098D" w:rsidRPr="005F15EE" w:rsidRDefault="0016098D" w:rsidP="00715321">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453218565"/>
          <w:placeholder>
            <w:docPart w:val="2F550FD50E884D1A9960AC9F764F89D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sidR="005B7B23">
            <w:rPr>
              <w:rFonts w:cs="David" w:hint="cs"/>
              <w:sz w:val="24"/>
              <w:szCs w:val="24"/>
              <w:rtl/>
            </w:rPr>
            <w:t>610539</w:t>
          </w:r>
        </w:sdtContent>
      </w:sdt>
      <w:r w:rsidR="002170C1" w:rsidRPr="005F15EE">
        <w:rPr>
          <w:rFonts w:cs="David"/>
          <w:sz w:val="24"/>
          <w:szCs w:val="24"/>
          <w:rtl/>
        </w:rPr>
        <w:t xml:space="preserve"> </w:t>
      </w:r>
    </w:p>
    <w:sdt>
      <w:sdtPr>
        <w:rPr>
          <w:rFonts w:cs="David"/>
          <w:sz w:val="16"/>
          <w:szCs w:val="16"/>
          <w:rtl/>
        </w:rPr>
        <w:alias w:val="בעלים"/>
        <w:tag w:val="OwnerId"/>
        <w:id w:val="516808485"/>
        <w:placeholder>
          <w:docPart w:val="5F5B88E953924BD2B095AD4E3F5AFFDE"/>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rsidR="0016098D" w:rsidRDefault="005B7B23" w:rsidP="00715321">
          <w:pPr>
            <w:spacing w:after="0" w:line="240" w:lineRule="auto"/>
            <w:ind w:left="7475" w:firstLine="180"/>
            <w:jc w:val="both"/>
            <w:rPr>
              <w:rFonts w:cs="David"/>
              <w:sz w:val="16"/>
              <w:szCs w:val="16"/>
              <w:rtl/>
            </w:rPr>
          </w:pPr>
          <w:r>
            <w:rPr>
              <w:rFonts w:cs="David" w:hint="cs"/>
              <w:sz w:val="16"/>
              <w:szCs w:val="16"/>
              <w:rtl/>
            </w:rPr>
            <w:t>ענת אילוז</w:t>
          </w:r>
        </w:p>
      </w:sdtContent>
    </w:sdt>
    <w:p w:rsidR="00715321" w:rsidRPr="00B400E0" w:rsidRDefault="00715321" w:rsidP="00715321">
      <w:pPr>
        <w:spacing w:after="0" w:line="240" w:lineRule="auto"/>
        <w:ind w:left="7475" w:firstLine="180"/>
        <w:jc w:val="both"/>
        <w:rPr>
          <w:rFonts w:cs="David"/>
          <w:sz w:val="16"/>
          <w:szCs w:val="16"/>
          <w:rtl/>
        </w:rPr>
      </w:pPr>
      <w:r>
        <w:rPr>
          <w:rFonts w:cs="David" w:hint="cs"/>
          <w:sz w:val="16"/>
          <w:szCs w:val="16"/>
          <w:rtl/>
        </w:rPr>
        <w:t xml:space="preserve">תאריך פתיחה: </w:t>
      </w:r>
      <w:sdt>
        <w:sdtPr>
          <w:rPr>
            <w:rFonts w:cs="David" w:hint="cs"/>
            <w:sz w:val="16"/>
            <w:szCs w:val="16"/>
            <w:rtl/>
          </w:rPr>
          <w:alias w:val="תאריך פתיחה"/>
          <w:tag w:val="ReceptionDate"/>
          <w:id w:val="-401131127"/>
          <w:placeholder>
            <w:docPart w:val="4C4A13C89E1447348E568A56C3C98508"/>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Pr>
              <w:rFonts w:cs="David" w:hint="cs"/>
              <w:sz w:val="16"/>
              <w:szCs w:val="16"/>
              <w:rtl/>
            </w:rPr>
            <w:t xml:space="preserve"> </w:t>
          </w:r>
        </w:sdtContent>
      </w:sdt>
    </w:p>
    <w:p w:rsidR="0016098D" w:rsidRPr="00812170" w:rsidRDefault="0016098D" w:rsidP="0016098D">
      <w:pPr>
        <w:spacing w:after="0" w:line="240" w:lineRule="auto"/>
        <w:ind w:left="7938" w:hanging="283"/>
        <w:jc w:val="both"/>
        <w:rPr>
          <w:rFonts w:cs="David"/>
          <w:rtl/>
        </w:rPr>
      </w:pPr>
      <w:r w:rsidRPr="00812170">
        <w:rPr>
          <w:rFonts w:cs="David" w:hint="cs"/>
          <w:rtl/>
        </w:rPr>
        <w:t>(בתשובתך ציין מספר פניה)</w:t>
      </w:r>
    </w:p>
    <w:p w:rsidR="0016098D" w:rsidRDefault="0016098D" w:rsidP="0016098D">
      <w:pPr>
        <w:spacing w:after="0" w:line="240" w:lineRule="auto"/>
        <w:jc w:val="both"/>
        <w:rPr>
          <w:rtl/>
        </w:rPr>
      </w:pPr>
    </w:p>
    <w:p w:rsidR="0016098D" w:rsidRDefault="0016098D" w:rsidP="0016098D">
      <w:pPr>
        <w:spacing w:after="0" w:line="240" w:lineRule="auto"/>
        <w:ind w:left="7938" w:hanging="283"/>
        <w:jc w:val="both"/>
        <w:rPr>
          <w:rFonts w:cs="David"/>
          <w:b/>
          <w:bCs/>
          <w:szCs w:val="24"/>
          <w:rtl/>
        </w:rPr>
      </w:pPr>
    </w:p>
    <w:p w:rsidR="005B7B23" w:rsidRPr="002810E3" w:rsidRDefault="005B7B23" w:rsidP="005B7B23">
      <w:pPr>
        <w:spacing w:after="0" w:line="240" w:lineRule="auto"/>
        <w:jc w:val="both"/>
        <w:rPr>
          <w:rFonts w:ascii="Bookman Old Style" w:hAnsi="Bookman Old Style" w:cs="Narkisim"/>
          <w:sz w:val="24"/>
          <w:szCs w:val="24"/>
          <w:u w:val="single"/>
          <w:rtl/>
        </w:rPr>
      </w:pPr>
      <w:bookmarkStart w:id="1" w:name="_GoBack"/>
      <w:bookmarkEnd w:id="1"/>
    </w:p>
    <w:p w:rsidR="005B7B23" w:rsidRDefault="005B7B23" w:rsidP="005B7B23">
      <w:pPr>
        <w:spacing w:after="0" w:line="240" w:lineRule="auto"/>
        <w:jc w:val="both"/>
        <w:rPr>
          <w:rFonts w:ascii="Bookman Old Style" w:hAnsi="Bookman Old Style" w:cs="Narkisim"/>
          <w:sz w:val="24"/>
          <w:szCs w:val="24"/>
          <w:rtl/>
        </w:rPr>
      </w:pPr>
    </w:p>
    <w:p w:rsidR="005B7B23" w:rsidRPr="002810E3" w:rsidRDefault="005B7B23" w:rsidP="005B7B23">
      <w:pPr>
        <w:spacing w:after="0" w:line="240" w:lineRule="auto"/>
        <w:jc w:val="both"/>
        <w:rPr>
          <w:rFonts w:ascii="Bookman Old Style" w:hAnsi="Bookman Old Style" w:cs="Narkisim"/>
          <w:sz w:val="24"/>
          <w:szCs w:val="24"/>
          <w:rtl/>
        </w:rPr>
      </w:pPr>
      <w:r>
        <w:rPr>
          <w:rFonts w:ascii="Bookman Old Style" w:hAnsi="Bookman Old Style" w:cs="Narkisim" w:hint="cs"/>
          <w:sz w:val="24"/>
          <w:szCs w:val="24"/>
          <w:rtl/>
        </w:rPr>
        <w:t>שלום רב</w:t>
      </w:r>
      <w:r w:rsidRPr="002810E3">
        <w:rPr>
          <w:rFonts w:ascii="Bookman Old Style" w:hAnsi="Bookman Old Style" w:cs="Narkisim" w:hint="cs"/>
          <w:sz w:val="24"/>
          <w:szCs w:val="24"/>
          <w:rtl/>
        </w:rPr>
        <w:t xml:space="preserve">, </w:t>
      </w:r>
    </w:p>
    <w:p w:rsidR="005B7B23" w:rsidRDefault="005B7B23" w:rsidP="005B7B23">
      <w:pPr>
        <w:pStyle w:val="1"/>
        <w:keepLines/>
        <w:spacing w:after="0"/>
        <w:rPr>
          <w:rFonts w:cs="Narkisim"/>
          <w:b w:val="0"/>
          <w:bCs w:val="0"/>
          <w:sz w:val="24"/>
          <w:szCs w:val="24"/>
          <w:rtl/>
        </w:rPr>
      </w:pPr>
    </w:p>
    <w:p w:rsidR="005B7B23" w:rsidRDefault="005B7B23" w:rsidP="005B7B23">
      <w:pPr>
        <w:pStyle w:val="1"/>
        <w:keepLines/>
        <w:spacing w:after="0"/>
        <w:rPr>
          <w:rFonts w:cs="Narkisim"/>
          <w:b w:val="0"/>
          <w:bCs w:val="0"/>
          <w:sz w:val="24"/>
          <w:szCs w:val="24"/>
          <w:u w:val="single"/>
          <w:rtl/>
        </w:rPr>
      </w:pPr>
      <w:r w:rsidRPr="00E83CAC">
        <w:rPr>
          <w:rFonts w:cs="Narkisim" w:hint="cs"/>
          <w:b w:val="0"/>
          <w:bCs w:val="0"/>
          <w:sz w:val="24"/>
          <w:szCs w:val="24"/>
          <w:rtl/>
        </w:rPr>
        <w:t xml:space="preserve">הנדון: </w:t>
      </w:r>
      <w:r w:rsidRPr="002810E3">
        <w:rPr>
          <w:rFonts w:cs="Narkisim" w:hint="cs"/>
          <w:b w:val="0"/>
          <w:bCs w:val="0"/>
          <w:sz w:val="24"/>
          <w:szCs w:val="24"/>
          <w:u w:val="single"/>
          <w:rtl/>
        </w:rPr>
        <w:t xml:space="preserve">בקשה לקבלת מידע במסגרת חוק חופש המידע </w:t>
      </w:r>
      <w:r>
        <w:rPr>
          <w:rFonts w:cs="Narkisim"/>
          <w:b w:val="0"/>
          <w:bCs w:val="0"/>
          <w:sz w:val="24"/>
          <w:szCs w:val="24"/>
          <w:u w:val="single"/>
          <w:rtl/>
        </w:rPr>
        <w:t>–</w:t>
      </w:r>
      <w:r>
        <w:rPr>
          <w:rFonts w:cs="Narkisim" w:hint="cs"/>
          <w:b w:val="0"/>
          <w:bCs w:val="0"/>
          <w:sz w:val="24"/>
          <w:szCs w:val="24"/>
          <w:u w:val="single"/>
          <w:rtl/>
        </w:rPr>
        <w:t xml:space="preserve"> צמחים מהונדסים גנטית</w:t>
      </w:r>
    </w:p>
    <w:p w:rsidR="005B7B23" w:rsidRPr="00E83CAC" w:rsidRDefault="005B7B23" w:rsidP="005B7B23">
      <w:pPr>
        <w:rPr>
          <w:rtl/>
          <w:lang w:val="x-none" w:eastAsia="he-IL"/>
        </w:rPr>
      </w:pPr>
    </w:p>
    <w:p w:rsidR="005B7B23" w:rsidRDefault="005B7B23" w:rsidP="005B7B23">
      <w:pPr>
        <w:keepLines/>
        <w:spacing w:after="0" w:line="240" w:lineRule="auto"/>
        <w:jc w:val="both"/>
        <w:rPr>
          <w:rFonts w:ascii="Bookman Old Style" w:hAnsi="Bookman Old Style" w:cs="Narkisim"/>
          <w:sz w:val="26"/>
          <w:szCs w:val="26"/>
          <w:rtl/>
        </w:rPr>
      </w:pPr>
      <w:r>
        <w:rPr>
          <w:rFonts w:ascii="Bookman Old Style" w:hAnsi="Bookman Old Style" w:cs="Narkisim" w:hint="cs"/>
          <w:sz w:val="26"/>
          <w:szCs w:val="26"/>
          <w:rtl/>
        </w:rPr>
        <w:t>בהמשך לתשובתנו החלקית מיום 14.12.2017 הריני להוסיף את הדברים הבאים, בהתאם למענה הגורם המקצועי במשרד הבריאות:</w:t>
      </w:r>
    </w:p>
    <w:p w:rsidR="005B7B23" w:rsidRDefault="005B7B23" w:rsidP="005B7B23">
      <w:pPr>
        <w:keepLines/>
        <w:spacing w:after="0" w:line="240" w:lineRule="auto"/>
        <w:jc w:val="both"/>
        <w:rPr>
          <w:rFonts w:ascii="Bookman Old Style" w:hAnsi="Bookman Old Style" w:cs="Narkisim"/>
          <w:sz w:val="26"/>
          <w:szCs w:val="26"/>
          <w:rtl/>
        </w:rPr>
      </w:pPr>
    </w:p>
    <w:p w:rsidR="005B7B23" w:rsidRPr="005B7B23" w:rsidRDefault="005B7B23" w:rsidP="005B7B23">
      <w:pPr>
        <w:keepLines/>
        <w:spacing w:after="0" w:line="240" w:lineRule="auto"/>
        <w:jc w:val="both"/>
        <w:rPr>
          <w:rFonts w:ascii="Bookman Old Style" w:hAnsi="Bookman Old Style" w:cs="Narkisim"/>
          <w:sz w:val="26"/>
          <w:szCs w:val="26"/>
        </w:rPr>
      </w:pPr>
      <w:r w:rsidRPr="005B7B23">
        <w:rPr>
          <w:rFonts w:ascii="Bookman Old Style" w:hAnsi="Bookman Old Style" w:cs="Narkisim"/>
          <w:sz w:val="26"/>
          <w:szCs w:val="26"/>
          <w:rtl/>
        </w:rPr>
        <w:t xml:space="preserve">נכון להיום אין בישראל גידול מסחרי של צמחים מהונדסים גנטית, </w:t>
      </w:r>
      <w:r>
        <w:rPr>
          <w:rFonts w:ascii="Bookman Old Style" w:hAnsi="Bookman Old Style" w:cs="Narkisim" w:hint="cs"/>
          <w:sz w:val="26"/>
          <w:szCs w:val="26"/>
          <w:rtl/>
        </w:rPr>
        <w:t xml:space="preserve">ומכל מקום </w:t>
      </w:r>
      <w:r w:rsidRPr="005B7B23">
        <w:rPr>
          <w:rFonts w:ascii="Bookman Old Style" w:hAnsi="Bookman Old Style" w:cs="Narkisim"/>
          <w:sz w:val="26"/>
          <w:szCs w:val="26"/>
          <w:rtl/>
        </w:rPr>
        <w:t>הנושא תחת אחריות משרד החקלאות.</w:t>
      </w:r>
    </w:p>
    <w:p w:rsidR="005B7B23" w:rsidRDefault="005B7B23" w:rsidP="005B7B23">
      <w:pPr>
        <w:keepLines/>
        <w:spacing w:after="0" w:line="240" w:lineRule="auto"/>
        <w:jc w:val="both"/>
        <w:rPr>
          <w:rFonts w:ascii="Bookman Old Style" w:hAnsi="Bookman Old Style" w:cs="Narkisim"/>
          <w:sz w:val="26"/>
          <w:szCs w:val="26"/>
          <w:rtl/>
        </w:rPr>
      </w:pPr>
      <w:r w:rsidRPr="005B7B23">
        <w:rPr>
          <w:rFonts w:ascii="Bookman Old Style" w:hAnsi="Bookman Old Style" w:cs="Narkisim"/>
          <w:sz w:val="26"/>
          <w:szCs w:val="26"/>
          <w:rtl/>
        </w:rPr>
        <w:t>ייבוא של זר</w:t>
      </w:r>
      <w:r>
        <w:rPr>
          <w:rFonts w:ascii="Bookman Old Style" w:hAnsi="Bookman Old Style" w:cs="Narkisim"/>
          <w:sz w:val="26"/>
          <w:szCs w:val="26"/>
          <w:rtl/>
        </w:rPr>
        <w:t>עים מהונדסים גנטית הינו בהתאם ל</w:t>
      </w:r>
      <w:r w:rsidRPr="005B7B23">
        <w:rPr>
          <w:rFonts w:ascii="Bookman Old Style" w:hAnsi="Bookman Old Style" w:cs="Narkisim"/>
          <w:sz w:val="26"/>
          <w:szCs w:val="26"/>
          <w:rtl/>
        </w:rPr>
        <w:t>תקנות הזרעים (זרעים וא</w:t>
      </w:r>
      <w:r>
        <w:rPr>
          <w:rFonts w:ascii="Bookman Old Style" w:hAnsi="Bookman Old Style" w:cs="Narkisim"/>
          <w:sz w:val="26"/>
          <w:szCs w:val="26"/>
          <w:rtl/>
        </w:rPr>
        <w:t>ורגניזמים מהונדסים), התש"ס-2000</w:t>
      </w:r>
      <w:r>
        <w:rPr>
          <w:rFonts w:ascii="Bookman Old Style" w:hAnsi="Bookman Old Style" w:cs="Narkisim" w:hint="cs"/>
          <w:sz w:val="26"/>
          <w:szCs w:val="26"/>
          <w:rtl/>
        </w:rPr>
        <w:t xml:space="preserve"> </w:t>
      </w:r>
      <w:r>
        <w:rPr>
          <w:rFonts w:ascii="Bookman Old Style" w:hAnsi="Bookman Old Style" w:cs="Narkisim"/>
          <w:sz w:val="26"/>
          <w:szCs w:val="26"/>
          <w:rtl/>
        </w:rPr>
        <w:t>–</w:t>
      </w:r>
      <w:r>
        <w:rPr>
          <w:rFonts w:ascii="Bookman Old Style" w:hAnsi="Bookman Old Style" w:cs="Narkisim" w:hint="cs"/>
          <w:sz w:val="26"/>
          <w:szCs w:val="26"/>
          <w:rtl/>
        </w:rPr>
        <w:t xml:space="preserve"> תקנות אשר באחריות משרד החקלאות</w:t>
      </w:r>
      <w:r w:rsidRPr="005B7B23">
        <w:rPr>
          <w:rFonts w:ascii="Bookman Old Style" w:hAnsi="Bookman Old Style" w:cs="Narkisim"/>
          <w:sz w:val="26"/>
          <w:szCs w:val="26"/>
          <w:rtl/>
        </w:rPr>
        <w:t>.</w:t>
      </w:r>
    </w:p>
    <w:p w:rsidR="005B7B23" w:rsidRPr="005B7B23" w:rsidRDefault="005B7B23" w:rsidP="005B7B23">
      <w:pPr>
        <w:keepLines/>
        <w:spacing w:after="0" w:line="240" w:lineRule="auto"/>
        <w:jc w:val="both"/>
        <w:rPr>
          <w:rFonts w:ascii="Bookman Old Style" w:hAnsi="Bookman Old Style" w:cs="Narkisim"/>
          <w:sz w:val="26"/>
          <w:szCs w:val="26"/>
          <w:rtl/>
        </w:rPr>
      </w:pPr>
    </w:p>
    <w:p w:rsidR="005B7B23" w:rsidRDefault="005B7B23" w:rsidP="005B7B23">
      <w:pPr>
        <w:keepLines/>
        <w:spacing w:after="0" w:line="240" w:lineRule="auto"/>
        <w:jc w:val="both"/>
        <w:rPr>
          <w:rFonts w:ascii="Bookman Old Style" w:hAnsi="Bookman Old Style" w:cs="Narkisim"/>
          <w:sz w:val="26"/>
          <w:szCs w:val="26"/>
          <w:rtl/>
        </w:rPr>
      </w:pPr>
      <w:r w:rsidRPr="005B7B23">
        <w:rPr>
          <w:rFonts w:ascii="Bookman Old Style" w:hAnsi="Bookman Old Style" w:cs="Narkisim"/>
          <w:sz w:val="26"/>
          <w:szCs w:val="26"/>
          <w:rtl/>
        </w:rPr>
        <w:t>נכון להיום בארץ, אין תקנות המחייבות סימון מזון מהונדס גנטית, משרד הבריאות מאמץ את הגישה שלציבור זכות לדעת ופועל לאסדרת נושא סימון מזון מהונדס גנטית. תקנות אלה, לאחר שיאושרו בכנסת, יסדירו את אופן הסימון של מזון חדש ויחייבו סימון של מזון מהונדס גנטית.</w:t>
      </w:r>
    </w:p>
    <w:p w:rsidR="005B7B23" w:rsidRPr="005B7B23" w:rsidRDefault="005B7B23" w:rsidP="005B7B23">
      <w:pPr>
        <w:keepLines/>
        <w:spacing w:after="0" w:line="240" w:lineRule="auto"/>
        <w:jc w:val="both"/>
        <w:rPr>
          <w:rFonts w:ascii="Bookman Old Style" w:hAnsi="Bookman Old Style" w:cs="Narkisim"/>
          <w:sz w:val="26"/>
          <w:szCs w:val="26"/>
          <w:rtl/>
        </w:rPr>
      </w:pPr>
    </w:p>
    <w:p w:rsidR="005B7B23" w:rsidRPr="005B7B23" w:rsidRDefault="005B7B23" w:rsidP="005B7B23">
      <w:pPr>
        <w:keepLines/>
        <w:spacing w:after="0" w:line="240" w:lineRule="auto"/>
        <w:jc w:val="both"/>
        <w:rPr>
          <w:rFonts w:ascii="Bookman Old Style" w:hAnsi="Bookman Old Style" w:cs="Narkisim"/>
          <w:sz w:val="26"/>
          <w:szCs w:val="26"/>
        </w:rPr>
      </w:pPr>
      <w:r w:rsidRPr="005B7B23">
        <w:rPr>
          <w:rFonts w:ascii="Bookman Old Style" w:hAnsi="Bookman Old Style" w:cs="Narkisim"/>
          <w:sz w:val="26"/>
          <w:szCs w:val="26"/>
          <w:rtl/>
        </w:rPr>
        <w:t>על פי נתוני ה-</w:t>
      </w:r>
      <w:r w:rsidRPr="005B7B23">
        <w:rPr>
          <w:rFonts w:ascii="Bookman Old Style" w:hAnsi="Bookman Old Style" w:cs="Narkisim"/>
          <w:sz w:val="26"/>
          <w:szCs w:val="26"/>
        </w:rPr>
        <w:t>FAO</w:t>
      </w:r>
      <w:r w:rsidRPr="005B7B23">
        <w:rPr>
          <w:rFonts w:ascii="Bookman Old Style" w:hAnsi="Bookman Old Style" w:cs="Narkisim"/>
          <w:sz w:val="26"/>
          <w:szCs w:val="26"/>
          <w:rtl/>
        </w:rPr>
        <w:t xml:space="preserve"> הגידולים המהונדסים גנטית העיקריים בעולם הינם: סויה, תירס, קנולה וכותנה. גידולים מסחריים אלה תופסים כ- 100 מליון דונם ב- 22 מדינות מפותחות ומתפתחות.</w:t>
      </w:r>
    </w:p>
    <w:p w:rsidR="005B7B23" w:rsidRPr="00EB1613" w:rsidRDefault="005B7B23" w:rsidP="005B7B23">
      <w:pPr>
        <w:spacing w:after="0" w:line="240" w:lineRule="auto"/>
        <w:rPr>
          <w:rFonts w:cs="Narkisim"/>
          <w:sz w:val="26"/>
          <w:szCs w:val="26"/>
          <w:rtl/>
        </w:rPr>
      </w:pPr>
    </w:p>
    <w:p w:rsidR="005B7B23" w:rsidRDefault="005B7B23" w:rsidP="005B7B23">
      <w:pPr>
        <w:spacing w:after="0" w:line="240" w:lineRule="auto"/>
        <w:ind w:left="5760"/>
        <w:rPr>
          <w:rFonts w:cs="Narkisim"/>
          <w:sz w:val="26"/>
          <w:szCs w:val="26"/>
          <w:rtl/>
        </w:rPr>
      </w:pPr>
      <w:r>
        <w:rPr>
          <w:rFonts w:cs="Narkisim" w:hint="cs"/>
          <w:sz w:val="26"/>
          <w:szCs w:val="26"/>
          <w:rtl/>
        </w:rPr>
        <w:t>בכבוד,</w:t>
      </w:r>
    </w:p>
    <w:p w:rsidR="005B7B23" w:rsidRDefault="005B7B23" w:rsidP="005B7B23">
      <w:pPr>
        <w:spacing w:after="0" w:line="240" w:lineRule="auto"/>
        <w:ind w:left="5760"/>
        <w:rPr>
          <w:rFonts w:cs="Narkisim"/>
          <w:sz w:val="26"/>
          <w:szCs w:val="26"/>
          <w:rtl/>
        </w:rPr>
      </w:pPr>
    </w:p>
    <w:p w:rsidR="005B7B23" w:rsidRDefault="005B7B23" w:rsidP="005B7B23">
      <w:pPr>
        <w:spacing w:after="0" w:line="240" w:lineRule="auto"/>
        <w:ind w:left="5760"/>
        <w:rPr>
          <w:rFonts w:cs="Narkisim"/>
          <w:sz w:val="26"/>
          <w:szCs w:val="26"/>
          <w:rtl/>
        </w:rPr>
      </w:pPr>
    </w:p>
    <w:p w:rsidR="005B7B23" w:rsidRPr="00EB1613" w:rsidRDefault="005B7B23" w:rsidP="005B7B23">
      <w:pPr>
        <w:spacing w:after="0" w:line="240" w:lineRule="auto"/>
        <w:ind w:left="5760"/>
        <w:rPr>
          <w:rFonts w:cs="Narkisim"/>
          <w:sz w:val="26"/>
          <w:szCs w:val="26"/>
          <w:rtl/>
        </w:rPr>
      </w:pPr>
      <w:r w:rsidRPr="00EB1613">
        <w:rPr>
          <w:rFonts w:cs="Narkisim" w:hint="cs"/>
          <w:sz w:val="26"/>
          <w:szCs w:val="26"/>
          <w:rtl/>
        </w:rPr>
        <w:t>ענת אילוז, עו"ד</w:t>
      </w:r>
    </w:p>
    <w:p w:rsidR="005B7B23" w:rsidRPr="00EB1613" w:rsidRDefault="005B7B23" w:rsidP="005B7B23">
      <w:pPr>
        <w:spacing w:after="0" w:line="240" w:lineRule="auto"/>
        <w:ind w:left="5760"/>
        <w:rPr>
          <w:rFonts w:cs="Narkisim"/>
          <w:sz w:val="26"/>
          <w:szCs w:val="26"/>
          <w:rtl/>
        </w:rPr>
      </w:pPr>
      <w:r w:rsidRPr="00EB1613">
        <w:rPr>
          <w:rFonts w:cs="Narkisim" w:hint="cs"/>
          <w:sz w:val="26"/>
          <w:szCs w:val="26"/>
          <w:rtl/>
        </w:rPr>
        <w:t xml:space="preserve">הממונה על </w:t>
      </w:r>
      <w:r>
        <w:rPr>
          <w:rFonts w:cs="Narkisim" w:hint="cs"/>
          <w:sz w:val="26"/>
          <w:szCs w:val="26"/>
          <w:rtl/>
        </w:rPr>
        <w:t>העמדת מידע לציבור</w:t>
      </w:r>
    </w:p>
    <w:p w:rsidR="003B5869" w:rsidRPr="005B7B23" w:rsidRDefault="005B7B23" w:rsidP="005B7B23">
      <w:pPr>
        <w:spacing w:after="0" w:line="240" w:lineRule="auto"/>
        <w:ind w:left="5760"/>
        <w:jc w:val="both"/>
        <w:rPr>
          <w:rFonts w:cs="Narkisim"/>
          <w:sz w:val="26"/>
          <w:szCs w:val="26"/>
        </w:rPr>
      </w:pPr>
      <w:r>
        <w:rPr>
          <w:rFonts w:cs="Narkisim" w:hint="cs"/>
          <w:sz w:val="26"/>
          <w:szCs w:val="26"/>
          <w:rtl/>
        </w:rPr>
        <w:t xml:space="preserve">            </w:t>
      </w:r>
    </w:p>
    <w:sectPr w:rsidR="003B5869" w:rsidRPr="005B7B23" w:rsidSect="00324EDC">
      <w:headerReference w:type="default" r:id="rId10"/>
      <w:footerReference w:type="default" r:id="rId11"/>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4102" w:rsidRDefault="003B4102" w:rsidP="0009062B">
      <w:pPr>
        <w:spacing w:after="0" w:line="240" w:lineRule="auto"/>
      </w:pPr>
      <w:r>
        <w:separator/>
      </w:r>
    </w:p>
  </w:endnote>
  <w:endnote w:type="continuationSeparator" w:id="0">
    <w:p w:rsidR="003B4102" w:rsidRDefault="003B4102"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Bookman Old Style">
    <w:panose1 w:val="02050604050505020204"/>
    <w:charset w:val="00"/>
    <w:family w:val="roman"/>
    <w:pitch w:val="variable"/>
    <w:sig w:usb0="00000287" w:usb1="00000000" w:usb2="00000000" w:usb3="00000000" w:csb0="0000009F"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FD34B9" w:rsidTr="00FD34B9">
      <w:trPr>
        <w:trHeight w:val="909"/>
      </w:trPr>
      <w:tc>
        <w:tcPr>
          <w:tcW w:w="3689" w:type="dxa"/>
          <w:hideMark/>
        </w:tcPr>
        <w:p w:rsidR="00FD34B9" w:rsidRDefault="00FD34B9" w:rsidP="00FD34B9">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rsidR="00FD34B9" w:rsidRDefault="00FD34B9" w:rsidP="00FD34B9">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rsidR="00FD34B9" w:rsidRDefault="00FD34B9" w:rsidP="00FD34B9">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rsidR="00FD34B9" w:rsidRDefault="00FD34B9" w:rsidP="00FD34B9">
          <w:pPr>
            <w:spacing w:after="0"/>
            <w:rPr>
              <w:rFonts w:ascii="Arial" w:hAnsi="Arial"/>
              <w:b/>
              <w:bCs/>
              <w:color w:val="003266"/>
              <w:rtl/>
            </w:rPr>
          </w:pPr>
          <w:r>
            <w:rPr>
              <w:rFonts w:ascii="Arial" w:hAnsi="Arial"/>
              <w:b/>
              <w:bCs/>
              <w:color w:val="003266"/>
            </w:rPr>
            <w:t>hofesh@moh.gov.il</w:t>
          </w:r>
        </w:p>
        <w:p w:rsidR="00FD34B9" w:rsidRDefault="00FD34B9" w:rsidP="00FD34B9">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xml:space="preserve">: 02-5655971 </w:t>
          </w:r>
        </w:p>
      </w:tc>
      <w:tc>
        <w:tcPr>
          <w:tcW w:w="2693" w:type="dxa"/>
          <w:hideMark/>
        </w:tcPr>
        <w:p w:rsidR="00FD34B9" w:rsidRDefault="00FD34B9" w:rsidP="00FD34B9">
          <w:pPr>
            <w:spacing w:after="0"/>
            <w:jc w:val="center"/>
            <w:rPr>
              <w:rFonts w:ascii="Arial" w:hAnsi="Arial"/>
              <w:color w:val="003266"/>
              <w:rtl/>
            </w:rPr>
          </w:pPr>
          <w:r>
            <w:rPr>
              <w:noProof/>
              <w:sz w:val="24"/>
              <w:szCs w:val="24"/>
            </w:rPr>
            <w:drawing>
              <wp:inline distT="0" distB="0" distL="0" distR="0" wp14:anchorId="5ABF65CD" wp14:editId="6A0EF202">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rsidR="00FD34B9" w:rsidRDefault="00FD34B9" w:rsidP="00FD34B9">
          <w:pPr>
            <w:spacing w:after="0"/>
            <w:jc w:val="right"/>
            <w:rPr>
              <w:rFonts w:ascii="Arial" w:hAnsi="Arial"/>
              <w:color w:val="003266"/>
              <w:rtl/>
            </w:rPr>
          </w:pPr>
          <w:r>
            <w:rPr>
              <w:rFonts w:ascii="Arial" w:hAnsi="Arial"/>
              <w:b/>
              <w:bCs/>
              <w:color w:val="003266"/>
            </w:rPr>
            <w:t>Quality and Service Administration</w:t>
          </w:r>
        </w:p>
        <w:p w:rsidR="00FD34B9" w:rsidRDefault="00FD34B9" w:rsidP="00FD34B9">
          <w:pPr>
            <w:spacing w:after="0"/>
            <w:jc w:val="right"/>
            <w:rPr>
              <w:rFonts w:ascii="Arial" w:hAnsi="Arial"/>
              <w:color w:val="003266"/>
            </w:rPr>
          </w:pPr>
          <w:r>
            <w:rPr>
              <w:rFonts w:ascii="Arial" w:hAnsi="Arial"/>
              <w:b/>
              <w:bCs/>
              <w:color w:val="003266"/>
            </w:rPr>
            <w:t>Service Division</w:t>
          </w:r>
        </w:p>
        <w:p w:rsidR="00FD34B9" w:rsidRDefault="00FD34B9" w:rsidP="00FD34B9">
          <w:pPr>
            <w:spacing w:after="0"/>
            <w:jc w:val="right"/>
            <w:rPr>
              <w:rFonts w:ascii="Arial" w:hAnsi="Arial"/>
              <w:color w:val="003266"/>
            </w:rPr>
          </w:pPr>
          <w:r>
            <w:rPr>
              <w:rFonts w:ascii="Arial" w:hAnsi="Arial"/>
              <w:color w:val="003266"/>
            </w:rPr>
            <w:t>P.O.B 1176 Jerusalem 91010</w:t>
          </w:r>
        </w:p>
        <w:p w:rsidR="00FD34B9" w:rsidRDefault="00FD34B9" w:rsidP="00FD34B9">
          <w:pPr>
            <w:spacing w:after="0"/>
            <w:jc w:val="right"/>
            <w:rPr>
              <w:rFonts w:ascii="Arial" w:hAnsi="Arial"/>
              <w:b/>
              <w:bCs/>
              <w:color w:val="003266"/>
            </w:rPr>
          </w:pPr>
          <w:r>
            <w:rPr>
              <w:rFonts w:ascii="Arial" w:hAnsi="Arial"/>
              <w:b/>
              <w:bCs/>
              <w:color w:val="003266"/>
            </w:rPr>
            <w:t>hofesh@moh.gov.il</w:t>
          </w:r>
        </w:p>
        <w:p w:rsidR="00FD34B9" w:rsidRDefault="00FD34B9" w:rsidP="00FD34B9">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Pr>
              <w:rFonts w:ascii="Arial" w:hAnsi="Arial" w:hint="cs"/>
              <w:color w:val="003266"/>
              <w:rtl/>
            </w:rPr>
            <w:t>5655971</w:t>
          </w:r>
        </w:p>
      </w:tc>
    </w:tr>
  </w:tbl>
  <w:p w:rsidR="00180A36" w:rsidRDefault="00180A36" w:rsidP="00180A36">
    <w:pPr>
      <w:pStyle w:val="a5"/>
      <w:ind w:left="-22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4102" w:rsidRDefault="003B4102" w:rsidP="0009062B">
      <w:pPr>
        <w:spacing w:after="0" w:line="240" w:lineRule="auto"/>
      </w:pPr>
      <w:r>
        <w:separator/>
      </w:r>
    </w:p>
  </w:footnote>
  <w:footnote w:type="continuationSeparator" w:id="0">
    <w:p w:rsidR="003B4102" w:rsidRDefault="003B4102"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392" w:rsidRDefault="00444C8E" w:rsidP="00A84F1F">
    <w:pPr>
      <w:pStyle w:val="a3"/>
      <w:ind w:left="-936"/>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formatting="1" w:enforcement="0"/>
  <w:defaultTabStop w:val="720"/>
  <w:drawingGridHorizontalSpacing w:val="10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12044"/>
    <w:rsid w:val="000546C7"/>
    <w:rsid w:val="0009062B"/>
    <w:rsid w:val="001565EB"/>
    <w:rsid w:val="0016098D"/>
    <w:rsid w:val="00180A36"/>
    <w:rsid w:val="002170C1"/>
    <w:rsid w:val="002D316A"/>
    <w:rsid w:val="002F4BC2"/>
    <w:rsid w:val="00324EDC"/>
    <w:rsid w:val="003B4102"/>
    <w:rsid w:val="003B5869"/>
    <w:rsid w:val="00417E78"/>
    <w:rsid w:val="00434CC7"/>
    <w:rsid w:val="00442ACE"/>
    <w:rsid w:val="00444C8E"/>
    <w:rsid w:val="00480E2C"/>
    <w:rsid w:val="0054009C"/>
    <w:rsid w:val="005A34C2"/>
    <w:rsid w:val="005B7B23"/>
    <w:rsid w:val="005F1A01"/>
    <w:rsid w:val="00655E9C"/>
    <w:rsid w:val="00664A55"/>
    <w:rsid w:val="006A69E4"/>
    <w:rsid w:val="006F10A7"/>
    <w:rsid w:val="00715321"/>
    <w:rsid w:val="00786495"/>
    <w:rsid w:val="00794473"/>
    <w:rsid w:val="008220CD"/>
    <w:rsid w:val="008B3D39"/>
    <w:rsid w:val="008B60DE"/>
    <w:rsid w:val="00927FC0"/>
    <w:rsid w:val="00993EA4"/>
    <w:rsid w:val="009B6093"/>
    <w:rsid w:val="009E70DD"/>
    <w:rsid w:val="00A30E83"/>
    <w:rsid w:val="00A5248F"/>
    <w:rsid w:val="00A60AE1"/>
    <w:rsid w:val="00A72C9A"/>
    <w:rsid w:val="00A84F1F"/>
    <w:rsid w:val="00AD59A2"/>
    <w:rsid w:val="00B338CC"/>
    <w:rsid w:val="00BB2392"/>
    <w:rsid w:val="00BD5007"/>
    <w:rsid w:val="00C20045"/>
    <w:rsid w:val="00C41201"/>
    <w:rsid w:val="00C57880"/>
    <w:rsid w:val="00CA6B24"/>
    <w:rsid w:val="00D66B31"/>
    <w:rsid w:val="00DF44AD"/>
    <w:rsid w:val="00E26C23"/>
    <w:rsid w:val="00E30981"/>
    <w:rsid w:val="00E445AC"/>
    <w:rsid w:val="00E9680A"/>
    <w:rsid w:val="00FC7B60"/>
    <w:rsid w:val="00FD34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paragraph" w:styleId="1">
    <w:name w:val="heading 1"/>
    <w:basedOn w:val="a"/>
    <w:next w:val="a"/>
    <w:link w:val="10"/>
    <w:qFormat/>
    <w:rsid w:val="005B7B23"/>
    <w:pPr>
      <w:keepNext/>
      <w:spacing w:before="240" w:after="60" w:line="240" w:lineRule="auto"/>
      <w:outlineLvl w:val="0"/>
    </w:pPr>
    <w:rPr>
      <w:rFonts w:ascii="Arial" w:eastAsia="Times New Roman" w:hAnsi="Arial" w:cs="Times New Roman"/>
      <w:b/>
      <w:bCs/>
      <w:noProof/>
      <w:kern w:val="32"/>
      <w:sz w:val="32"/>
      <w:szCs w:val="32"/>
      <w:lang w:val="x-none"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character" w:customStyle="1" w:styleId="10">
    <w:name w:val="כותרת 1 תו"/>
    <w:basedOn w:val="a0"/>
    <w:link w:val="1"/>
    <w:rsid w:val="005B7B23"/>
    <w:rPr>
      <w:rFonts w:ascii="Arial" w:eastAsia="Times New Roman" w:hAnsi="Arial" w:cs="Times New Roman"/>
      <w:b/>
      <w:bCs/>
      <w:noProof/>
      <w:kern w:val="32"/>
      <w:sz w:val="32"/>
      <w:szCs w:val="32"/>
      <w:lang w:val="x-none" w:eastAsia="he-IL"/>
    </w:rPr>
  </w:style>
  <w:style w:type="paragraph" w:styleId="2">
    <w:name w:val="Body Text 2"/>
    <w:basedOn w:val="a"/>
    <w:link w:val="20"/>
    <w:rsid w:val="005B7B23"/>
    <w:pPr>
      <w:spacing w:after="120" w:line="480" w:lineRule="auto"/>
    </w:pPr>
    <w:rPr>
      <w:rFonts w:ascii="Times New Roman" w:eastAsia="Times New Roman" w:hAnsi="Times New Roman" w:cs="Times New Roman"/>
      <w:noProof/>
      <w:lang w:val="x-none" w:eastAsia="he-IL"/>
    </w:rPr>
  </w:style>
  <w:style w:type="character" w:customStyle="1" w:styleId="20">
    <w:name w:val="גוף טקסט 2 תו"/>
    <w:basedOn w:val="a0"/>
    <w:link w:val="2"/>
    <w:rsid w:val="005B7B23"/>
    <w:rPr>
      <w:rFonts w:ascii="Times New Roman" w:eastAsia="Times New Roman" w:hAnsi="Times New Roman" w:cs="Times New Roman"/>
      <w:noProof/>
      <w:lang w:val="x-none"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paragraph" w:styleId="1">
    <w:name w:val="heading 1"/>
    <w:basedOn w:val="a"/>
    <w:next w:val="a"/>
    <w:link w:val="10"/>
    <w:qFormat/>
    <w:rsid w:val="005B7B23"/>
    <w:pPr>
      <w:keepNext/>
      <w:spacing w:before="240" w:after="60" w:line="240" w:lineRule="auto"/>
      <w:outlineLvl w:val="0"/>
    </w:pPr>
    <w:rPr>
      <w:rFonts w:ascii="Arial" w:eastAsia="Times New Roman" w:hAnsi="Arial" w:cs="Times New Roman"/>
      <w:b/>
      <w:bCs/>
      <w:noProof/>
      <w:kern w:val="32"/>
      <w:sz w:val="32"/>
      <w:szCs w:val="32"/>
      <w:lang w:val="x-none"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character" w:customStyle="1" w:styleId="10">
    <w:name w:val="כותרת 1 תו"/>
    <w:basedOn w:val="a0"/>
    <w:link w:val="1"/>
    <w:rsid w:val="005B7B23"/>
    <w:rPr>
      <w:rFonts w:ascii="Arial" w:eastAsia="Times New Roman" w:hAnsi="Arial" w:cs="Times New Roman"/>
      <w:b/>
      <w:bCs/>
      <w:noProof/>
      <w:kern w:val="32"/>
      <w:sz w:val="32"/>
      <w:szCs w:val="32"/>
      <w:lang w:val="x-none" w:eastAsia="he-IL"/>
    </w:rPr>
  </w:style>
  <w:style w:type="paragraph" w:styleId="2">
    <w:name w:val="Body Text 2"/>
    <w:basedOn w:val="a"/>
    <w:link w:val="20"/>
    <w:rsid w:val="005B7B23"/>
    <w:pPr>
      <w:spacing w:after="120" w:line="480" w:lineRule="auto"/>
    </w:pPr>
    <w:rPr>
      <w:rFonts w:ascii="Times New Roman" w:eastAsia="Times New Roman" w:hAnsi="Times New Roman" w:cs="Times New Roman"/>
      <w:noProof/>
      <w:lang w:val="x-none" w:eastAsia="he-IL"/>
    </w:rPr>
  </w:style>
  <w:style w:type="character" w:customStyle="1" w:styleId="20">
    <w:name w:val="גוף טקסט 2 תו"/>
    <w:basedOn w:val="a0"/>
    <w:link w:val="2"/>
    <w:rsid w:val="005B7B23"/>
    <w:rPr>
      <w:rFonts w:ascii="Times New Roman" w:eastAsia="Times New Roman" w:hAnsi="Times New Roman" w:cs="Times New Roman"/>
      <w:noProof/>
      <w:lang w:val="x-none"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57645777">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B61C1463DDF4541A1DC7AB85432D352"/>
        <w:category>
          <w:name w:val="כללי"/>
          <w:gallery w:val="placeholder"/>
        </w:category>
        <w:types>
          <w:type w:val="bbPlcHdr"/>
        </w:types>
        <w:behaviors>
          <w:behavior w:val="content"/>
        </w:behaviors>
        <w:guid w:val="{1A6D1C9B-72F6-4E52-BBD0-2BBB8729C12D}"/>
      </w:docPartPr>
      <w:docPartBody>
        <w:p w:rsidR="000A62A7" w:rsidRDefault="003E6BFB">
          <w:r w:rsidRPr="00DE51F9">
            <w:rPr>
              <w:rStyle w:val="a3"/>
            </w:rPr>
            <w:t>[SDHebDate]</w:t>
          </w:r>
        </w:p>
      </w:docPartBody>
    </w:docPart>
    <w:docPart>
      <w:docPartPr>
        <w:name w:val="60A392FA36F746D7851DF31DE28CD52F"/>
        <w:category>
          <w:name w:val="כללי"/>
          <w:gallery w:val="placeholder"/>
        </w:category>
        <w:types>
          <w:type w:val="bbPlcHdr"/>
        </w:types>
        <w:behaviors>
          <w:behavior w:val="content"/>
        </w:behaviors>
        <w:guid w:val="{D2148E47-A9D9-41CB-B198-2792DFE933DC}"/>
      </w:docPartPr>
      <w:docPartBody>
        <w:p w:rsidR="000A62A7" w:rsidRDefault="003E6BFB">
          <w:r w:rsidRPr="00DE51F9">
            <w:rPr>
              <w:rStyle w:val="a3"/>
            </w:rPr>
            <w:t>[SDDocDate]</w:t>
          </w:r>
        </w:p>
      </w:docPartBody>
    </w:docPart>
    <w:docPart>
      <w:docPartPr>
        <w:name w:val="C3A70E43623F4011B062DFF9504ED5E4"/>
        <w:category>
          <w:name w:val="כללי"/>
          <w:gallery w:val="placeholder"/>
        </w:category>
        <w:types>
          <w:type w:val="bbPlcHdr"/>
        </w:types>
        <w:behaviors>
          <w:behavior w:val="content"/>
        </w:behaviors>
        <w:guid w:val="{EA4B9EDC-868C-4CF1-9D61-114316EC26BE}"/>
      </w:docPartPr>
      <w:docPartBody>
        <w:p w:rsidR="000A62A7" w:rsidRDefault="003E6BFB">
          <w:r w:rsidRPr="00DE51F9">
            <w:rPr>
              <w:rStyle w:val="a3"/>
            </w:rPr>
            <w:t>[AutoNumber]</w:t>
          </w:r>
        </w:p>
      </w:docPartBody>
    </w:docPart>
    <w:docPart>
      <w:docPartPr>
        <w:name w:val="2F550FD50E884D1A9960AC9F764F89D2"/>
        <w:category>
          <w:name w:val="כללי"/>
          <w:gallery w:val="placeholder"/>
        </w:category>
        <w:types>
          <w:type w:val="bbPlcHdr"/>
        </w:types>
        <w:behaviors>
          <w:behavior w:val="content"/>
        </w:behaviors>
        <w:guid w:val="{2517A310-A6AC-40B9-890A-D2FED1364242}"/>
      </w:docPartPr>
      <w:docPartBody>
        <w:p w:rsidR="000A62A7" w:rsidRDefault="000A62A7" w:rsidP="000A62A7">
          <w:pPr>
            <w:pStyle w:val="2F550FD50E884D1A9960AC9F764F89D2"/>
          </w:pPr>
          <w:r>
            <w:rPr>
              <w:rStyle w:val="a3"/>
              <w:rFonts w:hint="cs"/>
              <w:rtl/>
            </w:rPr>
            <w:t xml:space="preserve"> </w:t>
          </w:r>
        </w:p>
      </w:docPartBody>
    </w:docPart>
    <w:docPart>
      <w:docPartPr>
        <w:name w:val="5F5B88E953924BD2B095AD4E3F5AFFDE"/>
        <w:category>
          <w:name w:val="כללי"/>
          <w:gallery w:val="placeholder"/>
        </w:category>
        <w:types>
          <w:type w:val="bbPlcHdr"/>
        </w:types>
        <w:behaviors>
          <w:behavior w:val="content"/>
        </w:behaviors>
        <w:guid w:val="{D44962C9-2C28-4740-A53F-152E2250E404}"/>
      </w:docPartPr>
      <w:docPartBody>
        <w:p w:rsidR="00C64A27" w:rsidRDefault="000A62A7" w:rsidP="000A62A7">
          <w:pPr>
            <w:pStyle w:val="5F5B88E953924BD2B095AD4E3F5AFFDE"/>
          </w:pPr>
          <w:r>
            <w:rPr>
              <w:rStyle w:val="a3"/>
              <w:rFonts w:hint="cs"/>
              <w:rtl/>
            </w:rPr>
            <w:t xml:space="preserve"> </w:t>
          </w:r>
        </w:p>
      </w:docPartBody>
    </w:docPart>
    <w:docPart>
      <w:docPartPr>
        <w:name w:val="4C4A13C89E1447348E568A56C3C98508"/>
        <w:category>
          <w:name w:val="כללי"/>
          <w:gallery w:val="placeholder"/>
        </w:category>
        <w:types>
          <w:type w:val="bbPlcHdr"/>
        </w:types>
        <w:behaviors>
          <w:behavior w:val="content"/>
        </w:behaviors>
        <w:guid w:val="{C7743780-3584-4DA1-94D3-3AB641D0B2B8}"/>
      </w:docPartPr>
      <w:docPartBody>
        <w:p w:rsidR="00C64A27" w:rsidRDefault="000A62A7" w:rsidP="000A62A7">
          <w:pPr>
            <w:pStyle w:val="4C4A13C89E1447348E568A56C3C98508"/>
          </w:pPr>
          <w:r>
            <w:rPr>
              <w:rFonts w:cs="David" w:hint="cs"/>
              <w:sz w:val="16"/>
              <w:szCs w:val="16"/>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Bookman Old Style">
    <w:panose1 w:val="02050604050505020204"/>
    <w:charset w:val="00"/>
    <w:family w:val="roman"/>
    <w:pitch w:val="variable"/>
    <w:sig w:usb0="00000287" w:usb1="00000000" w:usb2="00000000" w:usb3="00000000" w:csb0="0000009F"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3E6BFB"/>
    <w:rsid w:val="0085454C"/>
    <w:rsid w:val="009B1EC9"/>
    <w:rsid w:val="00C64A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5454C"/>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 w:type="paragraph" w:customStyle="1" w:styleId="8EA8A3B857804F11A7A5ED5D47E5CBF5">
    <w:name w:val="8EA8A3B857804F11A7A5ED5D47E5CBF5"/>
    <w:rsid w:val="0085454C"/>
    <w:pPr>
      <w:bidi/>
      <w:spacing w:after="200" w:line="276" w:lineRule="auto"/>
    </w:pPr>
  </w:style>
  <w:style w:type="paragraph" w:customStyle="1" w:styleId="46D631C1725349ADB2DA07C1A1E56AAE">
    <w:name w:val="46D631C1725349ADB2DA07C1A1E56AAE"/>
    <w:rsid w:val="0085454C"/>
    <w:pPr>
      <w:bidi/>
      <w:spacing w:after="200" w:line="276" w:lineRule="auto"/>
    </w:pPr>
  </w:style>
  <w:style w:type="paragraph" w:customStyle="1" w:styleId="E019416F1D5243028E46345CD7EF6506">
    <w:name w:val="E019416F1D5243028E46345CD7EF6506"/>
    <w:rsid w:val="0085454C"/>
    <w:pPr>
      <w:bidi/>
      <w:spacing w:after="200" w:line="276" w:lineRule="auto"/>
    </w:pPr>
  </w:style>
  <w:style w:type="paragraph" w:customStyle="1" w:styleId="867DD01F5D1B434C873D8BEE8DEBE045">
    <w:name w:val="867DD01F5D1B434C873D8BEE8DEBE045"/>
    <w:rsid w:val="0085454C"/>
    <w:pPr>
      <w:bidi/>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5454C"/>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 w:type="paragraph" w:customStyle="1" w:styleId="8EA8A3B857804F11A7A5ED5D47E5CBF5">
    <w:name w:val="8EA8A3B857804F11A7A5ED5D47E5CBF5"/>
    <w:rsid w:val="0085454C"/>
    <w:pPr>
      <w:bidi/>
      <w:spacing w:after="200" w:line="276" w:lineRule="auto"/>
    </w:pPr>
  </w:style>
  <w:style w:type="paragraph" w:customStyle="1" w:styleId="46D631C1725349ADB2DA07C1A1E56AAE">
    <w:name w:val="46D631C1725349ADB2DA07C1A1E56AAE"/>
    <w:rsid w:val="0085454C"/>
    <w:pPr>
      <w:bidi/>
      <w:spacing w:after="200" w:line="276" w:lineRule="auto"/>
    </w:pPr>
  </w:style>
  <w:style w:type="paragraph" w:customStyle="1" w:styleId="E019416F1D5243028E46345CD7EF6506">
    <w:name w:val="E019416F1D5243028E46345CD7EF6506"/>
    <w:rsid w:val="0085454C"/>
    <w:pPr>
      <w:bidi/>
      <w:spacing w:after="200" w:line="276" w:lineRule="auto"/>
    </w:pPr>
  </w:style>
  <w:style w:type="paragraph" w:customStyle="1" w:styleId="867DD01F5D1B434C873D8BEE8DEBE045">
    <w:name w:val="867DD01F5D1B434C873D8BEE8DEBE045"/>
    <w:rsid w:val="0085454C"/>
    <w:pPr>
      <w:bidi/>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142755317</AutoNumber>
    <SDDocumentSource xmlns="fa85aabd-c1d1-42c6-bf41-b062416ff213">SDNewFile</SDDocumentSource>
    <SDNumOfSignatures xmlns="fa85aabd-c1d1-42c6-bf41-b062416ff213" xsi:nil="true"/>
    <SDAuthor xmlns="fa85aabd-c1d1-42c6-bf41-b062416ff213">SA-DM-WS-P</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ט' בטבת, התשע"ח</SDHebDate>
    <SDDocDate xmlns="fa85aabd-c1d1-42c6-bf41-b062416ff213">2017-12-27T07:57:50+00:00</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610539</PanazCasesNumbers>
    <SDToList xmlns="fa85aabd-c1d1-42c6-bf41-b062416ff213" xsi:nil="true"/>
    <UnitFirstName xmlns="fa85aabd-c1d1-42c6-bf41-b062416ff213" xsi:nil="true"/>
    <ReporterCityDesc xmlns="fa85aabd-c1d1-42c6-bf41-b062416ff213" xsi:nil="true"/>
    <SDLink xmlns="fa85aabd-c1d1-42c6-bf41-b062416ff213">
      <Url xsi:nil="true"/>
      <Description xsi:nil="true"/>
    </SDLink>
    <ReporterAddress xmlns="fa85aabd-c1d1-42c6-bf41-b062416ff213" xsi:nil="true"/>
    <ReporterFName xmlns="fa85aabd-c1d1-42c6-bf41-b062416ff213">ניצן</ReporterFNam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p0gh@yahoo.com</ReporterEMail>
    <ReporterLName xmlns="fa85aabd-c1d1-42c6-bf41-b062416ff213">דה פז</ReporterLName>
    <RefID xmlns="fa85aabd-c1d1-42c6-bf41-b062416ff213">610539</RefID>
    <UnitLastName xmlns="fa85aabd-c1d1-42c6-bf41-b062416ff213" xsi:nil="true"/>
    <UnitEmail xmlns="fa85aabd-c1d1-42c6-bf41-b062416ff213" xsi:nil="true"/>
    <ReporterSalutation xmlns="fa85aabd-c1d1-42c6-bf41-b062416ff213">מר</ReporterSalutation>
    <AutoNumberOriginal xmlns="fa85aabd-c1d1-42c6-bf41-b062416ff213" xsi:nil="true"/>
    <OwnerId xmlns="fa85aabd-c1d1-42c6-bf41-b062416ff213">ענת אילוז</Owner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175974-64E0-49B3-A6BB-23509A2AA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E39FF6-2951-41D4-9826-186090D83EC1}">
  <ds:schemaRefs>
    <ds:schemaRef ds:uri="http://schemas.microsoft.com/office/infopath/2007/PartnerControls"/>
    <ds:schemaRef ds:uri="fa85aabd-c1d1-42c6-bf41-b062416ff213"/>
    <ds:schemaRef ds:uri="http://schemas.microsoft.com/office/2006/documentManagement/types"/>
    <ds:schemaRef ds:uri="http://www.w3.org/XML/1998/namespace"/>
    <ds:schemaRef ds:uri="http://schemas.microsoft.com/office/2006/metadata/properties"/>
    <ds:schemaRef ds:uri="http://purl.org/dc/elements/1.1/"/>
    <ds:schemaRef ds:uri="http://purl.org/dc/terms/"/>
    <ds:schemaRef ds:uri="http://purl.org/dc/dcmitype/"/>
    <ds:schemaRef ds:uri="http://schemas.openxmlformats.org/package/2006/metadata/core-properties"/>
  </ds:schemaRefs>
</ds:datastoreItem>
</file>

<file path=customXml/itemProps3.xml><?xml version="1.0" encoding="utf-8"?>
<ds:datastoreItem xmlns:ds="http://schemas.openxmlformats.org/officeDocument/2006/customXml" ds:itemID="{385C91D1-E862-4999-B527-9A236B6350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172</Words>
  <Characters>863</Characters>
  <Application>Microsoft Office Word</Application>
  <DocSecurity>0</DocSecurity>
  <Lines>7</Lines>
  <Paragraphs>2</Paragraphs>
  <ScaleCrop>false</ScaleCrop>
  <HeadingPairs>
    <vt:vector size="2" baseType="variant">
      <vt:variant>
        <vt:lpstr>שם</vt:lpstr>
      </vt:variant>
      <vt:variant>
        <vt:i4>1</vt:i4>
      </vt:variant>
    </vt:vector>
  </HeadingPairs>
  <TitlesOfParts>
    <vt:vector size="1" baseType="lpstr">
      <vt:lpstr>שירות ח ח העברת המידע לפונה עבור 610539.</vt:lpstr>
    </vt:vector>
  </TitlesOfParts>
  <Company>Health.gov.il</Company>
  <LinksUpToDate>false</LinksUpToDate>
  <CharactersWithSpaces>1033</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שירות ח ח העברת המידע לפונה עבור 610539.</dc:title>
  <dc:creator>מיכל עמר</dc:creator>
  <cp:lastModifiedBy>ענת אילוז עו'ד</cp:lastModifiedBy>
  <cp:revision>3</cp:revision>
  <dcterms:created xsi:type="dcterms:W3CDTF">2017-12-27T09:24:00Z</dcterms:created>
  <dcterms:modified xsi:type="dcterms:W3CDTF">2017-12-27T09:24:00Z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בסיס</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1073741823;#חשבון מערכת</vt:lpwstr>
  </property>
  <property fmtid="{D5CDD505-2E9C-101B-9397-08002B2CF9AE}" pid="7" name="FileLeafRef">
    <vt:lpwstr>99;#שירות ח ח העברת המידע לפונה.docx</vt:lpwstr>
  </property>
  <property fmtid="{D5CDD505-2E9C-101B-9397-08002B2CF9AE}" pid="8" name="Modified_x0020_By">
    <vt:lpwstr>SHAREPOINT\system</vt:lpwstr>
  </property>
  <property fmtid="{D5CDD505-2E9C-101B-9397-08002B2CF9AE}" pid="9" name="Created_x0020_By">
    <vt:lpwstr>SHAREPOINT\system</vt:lpwstr>
  </property>
  <property fmtid="{D5CDD505-2E9C-101B-9397-08002B2CF9AE}" pid="10" name="File_x0020_Type">
    <vt:lpwstr>docx</vt:lpwstr>
  </property>
  <property fmtid="{D5CDD505-2E9C-101B-9397-08002B2CF9AE}" pid="11" name="AutoNumber">
    <vt:lpwstr>270764616</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משימות צוות סיסטם</vt:lpwstr>
  </property>
  <property fmtid="{D5CDD505-2E9C-101B-9397-08002B2CF9AE}" pid="15" name="SDDocDate">
    <vt:lpwstr>28/09/2016</vt:lpwstr>
  </property>
  <property fmtid="{D5CDD505-2E9C-101B-9397-08002B2CF9AE}" pid="16" name="SDHebDate">
    <vt:lpwstr>כ"ה באלול, התשע"ו</vt:lpwstr>
  </property>
  <property fmtid="{D5CDD505-2E9C-101B-9397-08002B2CF9AE}" pid="17" name="SDImportance">
    <vt:lpwstr>0</vt:lpwstr>
  </property>
  <property fmtid="{D5CDD505-2E9C-101B-9397-08002B2CF9AE}" pid="18" name="ID">
    <vt:lpwstr>99</vt:lpwstr>
  </property>
  <property fmtid="{D5CDD505-2E9C-101B-9397-08002B2CF9AE}" pid="19" name="Created">
    <vt:lpwstr>30/08/2016</vt:lpwstr>
  </property>
  <property fmtid="{D5CDD505-2E9C-101B-9397-08002B2CF9AE}" pid="20" name="Modified">
    <vt:lpwstr>29/09/2016</vt:lpwstr>
  </property>
  <property fmtid="{D5CDD505-2E9C-101B-9397-08002B2CF9AE}" pid="21" name="Editor">
    <vt:lpwstr>1073741823;#חשבון מערכת</vt:lpwstr>
  </property>
  <property fmtid="{D5CDD505-2E9C-101B-9397-08002B2CF9AE}" pid="22" name="_ModerationStatus">
    <vt:lpwstr>0</vt:lpwstr>
  </property>
  <property fmtid="{D5CDD505-2E9C-101B-9397-08002B2CF9AE}" pid="23" name="FileRef">
    <vt:lpwstr>99;#sites/SnQCRM/ShareDocs Templates/מינהל איכות ושירות CRM/שירות ח ח העברת המידע לפונה.docx</vt:lpwstr>
  </property>
  <property fmtid="{D5CDD505-2E9C-101B-9397-08002B2CF9AE}" pid="24" name="FileDirRef">
    <vt:lpwstr>99;#sites/SnQCRM/ShareDocs Templates/מינהל איכות ושירות CRM</vt:lpwstr>
  </property>
  <property fmtid="{D5CDD505-2E9C-101B-9397-08002B2CF9AE}" pid="25" name="Last_x0020_Modified">
    <vt:lpwstr>99;#2016-09-29 11:55:17</vt:lpwstr>
  </property>
  <property fmtid="{D5CDD505-2E9C-101B-9397-08002B2CF9AE}" pid="26" name="Created_x0020_Date">
    <vt:lpwstr>99;#2016-08-30 19:13:12</vt:lpwstr>
  </property>
  <property fmtid="{D5CDD505-2E9C-101B-9397-08002B2CF9AE}" pid="27" name="File_x0020_Size">
    <vt:lpwstr>99;#178691</vt:lpwstr>
  </property>
  <property fmtid="{D5CDD505-2E9C-101B-9397-08002B2CF9AE}" pid="28" name="FSObjType">
    <vt:lpwstr>99;#0</vt:lpwstr>
  </property>
  <property fmtid="{D5CDD505-2E9C-101B-9397-08002B2CF9AE}" pid="29" name="SortBehavior">
    <vt:lpwstr>99;#0</vt:lpwstr>
  </property>
  <property fmtid="{D5CDD505-2E9C-101B-9397-08002B2CF9AE}" pid="30" name="PermMask">
    <vt:lpwstr>0x7fffffffffffffff</vt:lpwstr>
  </property>
  <property fmtid="{D5CDD505-2E9C-101B-9397-08002B2CF9AE}" pid="31" name="CheckedOutUserId">
    <vt:lpwstr>99;#</vt:lpwstr>
  </property>
  <property fmtid="{D5CDD505-2E9C-101B-9397-08002B2CF9AE}" pid="32" name="IsCheckedoutToLocal">
    <vt:lpwstr>99;#0</vt:lpwstr>
  </property>
  <property fmtid="{D5CDD505-2E9C-101B-9397-08002B2CF9AE}" pid="33" name="UniqueId">
    <vt:lpwstr>99;#{284829FE-05D9-4357-B1FD-14D35BA690F8}</vt:lpwstr>
  </property>
  <property fmtid="{D5CDD505-2E9C-101B-9397-08002B2CF9AE}" pid="34" name="ProgId">
    <vt:lpwstr>99;#</vt:lpwstr>
  </property>
  <property fmtid="{D5CDD505-2E9C-101B-9397-08002B2CF9AE}" pid="35" name="ScopeId">
    <vt:lpwstr>99;#{F71BA95D-AA4E-4505-8468-EDD253F039DE}</vt:lpwstr>
  </property>
  <property fmtid="{D5CDD505-2E9C-101B-9397-08002B2CF9AE}" pid="36" name="VirusStatus">
    <vt:lpwstr>99;#178691</vt:lpwstr>
  </property>
  <property fmtid="{D5CDD505-2E9C-101B-9397-08002B2CF9AE}" pid="37" name="CheckedOutTitle">
    <vt:lpwstr>99;#</vt:lpwstr>
  </property>
  <property fmtid="{D5CDD505-2E9C-101B-9397-08002B2CF9AE}" pid="38" name="_CheckinComment">
    <vt:lpwstr>99;#</vt:lpwstr>
  </property>
  <property fmtid="{D5CDD505-2E9C-101B-9397-08002B2CF9AE}" pid="39" name="_EditMenuTableStart">
    <vt:lpwstr>שירות ח ח העברת המידע לפונה.docx</vt:lpwstr>
  </property>
  <property fmtid="{D5CDD505-2E9C-101B-9397-08002B2CF9AE}" pid="40" name="_EditMenuTableStart2">
    <vt:lpwstr>99</vt:lpwstr>
  </property>
  <property fmtid="{D5CDD505-2E9C-101B-9397-08002B2CF9AE}" pid="41" name="_EditMenuTableEnd">
    <vt:lpwstr>99</vt:lpwstr>
  </property>
  <property fmtid="{D5CDD505-2E9C-101B-9397-08002B2CF9AE}" pid="42" name="LinkFilenameNoMenu">
    <vt:lpwstr>שירות ח ח העברת המידע לפונה.docx</vt:lpwstr>
  </property>
  <property fmtid="{D5CDD505-2E9C-101B-9397-08002B2CF9AE}" pid="43" name="LinkFilename">
    <vt:lpwstr>שירות ח ח העברת המידע לפונה.docx</vt:lpwstr>
  </property>
  <property fmtid="{D5CDD505-2E9C-101B-9397-08002B2CF9AE}" pid="44" name="LinkFilename2">
    <vt:lpwstr>שירות ח ח העברת המידע לפונה.docx</vt:lpwstr>
  </property>
  <property fmtid="{D5CDD505-2E9C-101B-9397-08002B2CF9AE}" pid="45" name="DocIcon">
    <vt:lpwstr>docx</vt:lpwstr>
  </property>
  <property fmtid="{D5CDD505-2E9C-101B-9397-08002B2CF9AE}" pid="46" name="ServerUrl">
    <vt:lpwstr>/sites/SnQCRM/ShareDocs Templates/מינהל איכות ושירות CRM/שירות ח ח העברת המידע לפונה.docx</vt:lpwstr>
  </property>
  <property fmtid="{D5CDD505-2E9C-101B-9397-08002B2CF9AE}" pid="47" name="EncodedAbsUrl">
    <vt:lpwstr>http://spweb/sites/SnQCRM/ShareDocs%20Templates/מינהל%20איכות%20ושירות%20CRM/שירות%20ח%20ח%20העברת%20המידע%20לפונה.docx</vt:lpwstr>
  </property>
  <property fmtid="{D5CDD505-2E9C-101B-9397-08002B2CF9AE}" pid="48" name="BaseName">
    <vt:lpwstr>שירות ח ח העברת המידע לפונה</vt:lpwstr>
  </property>
  <property fmtid="{D5CDD505-2E9C-101B-9397-08002B2CF9AE}" pid="49" name="FileSizeDisplay">
    <vt:lpwstr>178691</vt:lpwstr>
  </property>
  <property fmtid="{D5CDD505-2E9C-101B-9397-08002B2CF9AE}" pid="50" name="MetaInfo">
    <vt:lpwstr>99;#Etag:SW|{0EA0D47B-825A-40A8-9298-5D8F5FFFA75D},1
_Level:SW|1
ItemChildCount:SW|1397;#0
vti_contentversionisdirty:BW|false
vti_thumbnailexists:BW|false
Order:SW|5600.00000000000
z:SW|#RowsetSchema
vti_contenttag:SW|{284829FE-05D9-4357-B1FD-14D35BA690F8</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99;#0</vt:lpwstr>
  </property>
  <property fmtid="{D5CDD505-2E9C-101B-9397-08002B2CF9AE}" pid="54" name="FolderChildCount">
    <vt:lpwstr>99;#0</vt:lpwstr>
  </property>
  <property fmtid="{D5CDD505-2E9C-101B-9397-08002B2CF9AE}" pid="55" name="SelectTitle">
    <vt:lpwstr>99</vt:lpwstr>
  </property>
  <property fmtid="{D5CDD505-2E9C-101B-9397-08002B2CF9AE}" pid="56" name="SelectFilename">
    <vt:lpwstr>99</vt:lpwstr>
  </property>
  <property fmtid="{D5CDD505-2E9C-101B-9397-08002B2CF9AE}" pid="57" name="Edit">
    <vt:lpwstr>0</vt:lpwstr>
  </property>
  <property fmtid="{D5CDD505-2E9C-101B-9397-08002B2CF9AE}" pid="58" name="owshiddenversion">
    <vt:lpwstr>9</vt:lpwstr>
  </property>
  <property fmtid="{D5CDD505-2E9C-101B-9397-08002B2CF9AE}" pid="59" name="_UIVersion">
    <vt:lpwstr>512</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99;#</vt:lpwstr>
  </property>
  <property fmtid="{D5CDD505-2E9C-101B-9397-08002B2CF9AE}" pid="64" name="ParentLeafName">
    <vt:lpwstr>99;#</vt:lpwstr>
  </property>
  <property fmtid="{D5CDD505-2E9C-101B-9397-08002B2CF9AE}" pid="65" name="Etag">
    <vt:lpwstr>{284829FE-05D9-4357-B1FD-14D35BA690F8},9</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ies>
</file>