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3E439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כ"ג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10T11:1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E439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‏10/01/2018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3E4394">
            <w:rPr>
              <w:rFonts w:cs="David" w:hint="cs"/>
              <w:szCs w:val="24"/>
              <w:rtl/>
            </w:rPr>
            <w:t>05110718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E4394">
            <w:rPr>
              <w:rFonts w:cs="David" w:hint="cs"/>
              <w:sz w:val="24"/>
              <w:szCs w:val="24"/>
              <w:rtl/>
            </w:rPr>
            <w:t>610853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3E439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7A7043" w:rsidRDefault="007A7043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7A7043" w:rsidRDefault="007A7043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2170C1" w:rsidRPr="0016098D" w:rsidRDefault="007A7043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7A704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E4394" w:rsidRPr="00C9590E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E805DC" w:rsidRPr="00E805DC" w:rsidRDefault="0016098D" w:rsidP="000C54E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E805DC" w:rsidRPr="00E805DC">
        <w:rPr>
          <w:rFonts w:cs="Narkisim" w:hint="cs"/>
          <w:sz w:val="28"/>
          <w:szCs w:val="28"/>
          <w:rtl/>
        </w:rPr>
        <w:t>מסמך</w:t>
      </w:r>
      <w:r w:rsidR="00E805DC" w:rsidRPr="00E805DC">
        <w:rPr>
          <w:rFonts w:cs="Narkisim"/>
          <w:sz w:val="28"/>
          <w:szCs w:val="28"/>
          <w:rtl/>
        </w:rPr>
        <w:t xml:space="preserve"> </w:t>
      </w:r>
      <w:r w:rsidR="00E805DC" w:rsidRPr="00E805DC">
        <w:rPr>
          <w:rFonts w:cs="Narkisim" w:hint="cs"/>
          <w:sz w:val="28"/>
          <w:szCs w:val="28"/>
          <w:rtl/>
        </w:rPr>
        <w:t>הדיווח</w:t>
      </w:r>
      <w:r w:rsidR="00E805DC" w:rsidRPr="00E805DC">
        <w:rPr>
          <w:rFonts w:cs="Narkisim"/>
          <w:sz w:val="28"/>
          <w:szCs w:val="28"/>
          <w:rtl/>
        </w:rPr>
        <w:t xml:space="preserve"> </w:t>
      </w:r>
      <w:r w:rsidR="00E805DC">
        <w:rPr>
          <w:rFonts w:cs="Narkisim" w:hint="cs"/>
          <w:sz w:val="28"/>
          <w:szCs w:val="28"/>
          <w:rtl/>
        </w:rPr>
        <w:t xml:space="preserve">בנוגע להדבקה מזיהום בשל הזרקת </w:t>
      </w:r>
      <w:proofErr w:type="spellStart"/>
      <w:r w:rsidR="00E805DC">
        <w:rPr>
          <w:rFonts w:cs="Narkisim" w:hint="cs"/>
          <w:sz w:val="28"/>
          <w:szCs w:val="28"/>
          <w:rtl/>
        </w:rPr>
        <w:t>אבסטין</w:t>
      </w:r>
      <w:proofErr w:type="spellEnd"/>
      <w:r w:rsidR="00E805DC">
        <w:rPr>
          <w:rFonts w:cs="Narkisim" w:hint="cs"/>
          <w:sz w:val="28"/>
          <w:szCs w:val="28"/>
          <w:rtl/>
        </w:rPr>
        <w:t xml:space="preserve"> במרכז הרפואי בלינסון (באם קיים) נוצר ע"י</w:t>
      </w:r>
      <w:r w:rsidR="00E805DC" w:rsidRPr="00E805DC">
        <w:rPr>
          <w:rFonts w:cs="Narkisim"/>
          <w:sz w:val="28"/>
          <w:szCs w:val="28"/>
          <w:rtl/>
        </w:rPr>
        <w:t xml:space="preserve"> </w:t>
      </w:r>
      <w:r w:rsidR="00E805DC">
        <w:rPr>
          <w:rFonts w:cs="Narkisim" w:hint="cs"/>
          <w:sz w:val="28"/>
          <w:szCs w:val="28"/>
          <w:rtl/>
        </w:rPr>
        <w:t>בית ה</w:t>
      </w:r>
      <w:bookmarkStart w:id="1" w:name="_GoBack"/>
      <w:bookmarkEnd w:id="1"/>
      <w:r w:rsidR="00E805DC">
        <w:rPr>
          <w:rFonts w:cs="Narkisim" w:hint="cs"/>
          <w:sz w:val="28"/>
          <w:szCs w:val="28"/>
          <w:rtl/>
        </w:rPr>
        <w:t xml:space="preserve">חולים, משכך </w:t>
      </w:r>
      <w:proofErr w:type="spellStart"/>
      <w:r w:rsidR="00E805DC">
        <w:rPr>
          <w:rFonts w:cs="Narkisim" w:hint="cs"/>
          <w:sz w:val="28"/>
          <w:szCs w:val="28"/>
          <w:rtl/>
        </w:rPr>
        <w:t>הינך</w:t>
      </w:r>
      <w:proofErr w:type="spellEnd"/>
      <w:r w:rsidR="00E805DC">
        <w:rPr>
          <w:rFonts w:cs="Narkisim" w:hint="cs"/>
          <w:sz w:val="28"/>
          <w:szCs w:val="28"/>
          <w:rtl/>
        </w:rPr>
        <w:t xml:space="preserve"> מופנ</w:t>
      </w:r>
      <w:r w:rsidR="000C54E7">
        <w:rPr>
          <w:rFonts w:cs="Narkisim" w:hint="cs"/>
          <w:sz w:val="28"/>
          <w:szCs w:val="28"/>
          <w:rtl/>
        </w:rPr>
        <w:t>ית</w:t>
      </w:r>
      <w:r w:rsidR="00E805DC">
        <w:rPr>
          <w:rFonts w:cs="Narkisim" w:hint="cs"/>
          <w:sz w:val="28"/>
          <w:szCs w:val="28"/>
          <w:rtl/>
        </w:rPr>
        <w:t xml:space="preserve"> אליהם לפי סעיף 8)(5) לחוק חופש המידע.</w:t>
      </w:r>
      <w:r w:rsidR="00E805DC" w:rsidRPr="00E805DC">
        <w:rPr>
          <w:rFonts w:cs="Narkisim"/>
          <w:sz w:val="28"/>
          <w:szCs w:val="28"/>
          <w:rtl/>
        </w:rPr>
        <w:t xml:space="preserve"> </w:t>
      </w:r>
    </w:p>
    <w:p w:rsidR="00E805DC" w:rsidRPr="0016098D" w:rsidRDefault="00E805D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להלן פירוט </w:t>
      </w:r>
      <w:r w:rsidR="000C54E7">
        <w:rPr>
          <w:rFonts w:cs="Narkisim" w:hint="cs"/>
          <w:sz w:val="28"/>
          <w:szCs w:val="28"/>
          <w:rtl/>
        </w:rPr>
        <w:t xml:space="preserve">הנחיות ונהלים </w:t>
      </w:r>
      <w:proofErr w:type="spellStart"/>
      <w:r w:rsidR="000C54E7">
        <w:rPr>
          <w:rFonts w:cs="Narkisim" w:hint="cs"/>
          <w:sz w:val="28"/>
          <w:szCs w:val="28"/>
          <w:rtl/>
        </w:rPr>
        <w:t>רלוונטים</w:t>
      </w:r>
      <w:proofErr w:type="spellEnd"/>
      <w:r w:rsidR="000C54E7">
        <w:rPr>
          <w:rFonts w:cs="Narkisim" w:hint="cs"/>
          <w:sz w:val="28"/>
          <w:szCs w:val="28"/>
          <w:rtl/>
        </w:rPr>
        <w:t xml:space="preserve"> לבקשתך:</w:t>
      </w:r>
    </w:p>
    <w:p w:rsidR="008A6C33" w:rsidRPr="008A6C33" w:rsidRDefault="008A6C33" w:rsidP="00E805DC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8A6C33">
        <w:rPr>
          <w:rFonts w:cs="Narkisim" w:hint="cs"/>
          <w:sz w:val="28"/>
          <w:szCs w:val="28"/>
          <w:rtl/>
        </w:rPr>
        <w:t>ההנחיות והנהלים בתחום מניעת זיהומים זמינים בדף האינטרנט של המרכז הארצי למניעת זיהומים באתר משרד הבריאות בקישור:</w:t>
      </w:r>
    </w:p>
    <w:p w:rsidR="008A6C33" w:rsidRPr="008A6C33" w:rsidRDefault="007A7043" w:rsidP="00E805D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1" w:history="1">
        <w:r w:rsidR="008A6C33" w:rsidRPr="008A6C33">
          <w:rPr>
            <w:rStyle w:val="Hyperlink"/>
            <w:rFonts w:cs="Narkisim"/>
            <w:sz w:val="28"/>
            <w:szCs w:val="28"/>
          </w:rPr>
          <w:t>http://www.health.gov.il/UnitsOffice/HD/InfectionControl/Pages/default.aspx</w:t>
        </w:r>
      </w:hyperlink>
    </w:p>
    <w:p w:rsidR="008A6C33" w:rsidRPr="008A6C33" w:rsidRDefault="008A6C33" w:rsidP="00E805D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8A6C33">
        <w:rPr>
          <w:rFonts w:cs="Narkisim" w:hint="cs"/>
          <w:sz w:val="28"/>
          <w:szCs w:val="28"/>
          <w:rtl/>
        </w:rPr>
        <w:t>תחת "חוזרים" (בצד שמאל), ובכלל זה חוזרים אלה: מס' 24/2009 - היגיינת ידיים במוסדות רפואיים, מס' 10/2010 - אמצעי זהירות שגרתיים במוסדות רפואיים, ועוד.</w:t>
      </w:r>
    </w:p>
    <w:p w:rsidR="008A6C33" w:rsidRPr="008A6C33" w:rsidRDefault="008A6C33" w:rsidP="00E805D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A6C33" w:rsidRPr="008A6C33" w:rsidRDefault="008A6C33" w:rsidP="00E805DC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8A6C33">
        <w:rPr>
          <w:rFonts w:cs="Narkisim" w:hint="cs"/>
          <w:sz w:val="28"/>
          <w:szCs w:val="28"/>
          <w:rtl/>
        </w:rPr>
        <w:t xml:space="preserve">נוהל אגף הרוקחות מס' 135 </w:t>
      </w:r>
      <w:r w:rsidRPr="008A6C33">
        <w:rPr>
          <w:rFonts w:cs="Narkisim"/>
          <w:sz w:val="28"/>
          <w:szCs w:val="28"/>
          <w:rtl/>
        </w:rPr>
        <w:t>–</w:t>
      </w:r>
      <w:r w:rsidRPr="008A6C33">
        <w:rPr>
          <w:rFonts w:cs="Narkisim" w:hint="cs"/>
          <w:sz w:val="28"/>
          <w:szCs w:val="28"/>
          <w:rtl/>
        </w:rPr>
        <w:t xml:space="preserve"> תנאי הכנה נאותים בבית מרקחת </w:t>
      </w:r>
      <w:r w:rsidRPr="008A6C33">
        <w:rPr>
          <w:rFonts w:cs="Narkisim"/>
          <w:sz w:val="28"/>
          <w:szCs w:val="28"/>
          <w:rtl/>
        </w:rPr>
        <w:t>–</w:t>
      </w:r>
      <w:r w:rsidRPr="008A6C33">
        <w:rPr>
          <w:rFonts w:cs="Narkisim" w:hint="cs"/>
          <w:sz w:val="28"/>
          <w:szCs w:val="28"/>
          <w:rtl/>
        </w:rPr>
        <w:t xml:space="preserve"> הכנות </w:t>
      </w:r>
      <w:proofErr w:type="spellStart"/>
      <w:r w:rsidRPr="008A6C33">
        <w:rPr>
          <w:rFonts w:cs="Narkisim" w:hint="cs"/>
          <w:sz w:val="28"/>
          <w:szCs w:val="28"/>
          <w:rtl/>
        </w:rPr>
        <w:t>רוקחיות</w:t>
      </w:r>
      <w:proofErr w:type="spellEnd"/>
      <w:r w:rsidRPr="008A6C33">
        <w:rPr>
          <w:rFonts w:cs="Narkisim" w:hint="cs"/>
          <w:sz w:val="28"/>
          <w:szCs w:val="28"/>
          <w:rtl/>
        </w:rPr>
        <w:t xml:space="preserve"> בסיכון גבוה: סטריליות ואספטיות, הזמין בקישור להלן:</w:t>
      </w:r>
    </w:p>
    <w:p w:rsidR="008A6C33" w:rsidRPr="008A6C33" w:rsidRDefault="007A7043" w:rsidP="00E805DC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2" w:history="1">
        <w:r w:rsidR="008A6C33" w:rsidRPr="008A6C33">
          <w:rPr>
            <w:rStyle w:val="Hyperlink"/>
            <w:rFonts w:cs="Narkisim"/>
            <w:sz w:val="28"/>
            <w:szCs w:val="28"/>
          </w:rPr>
          <w:t>http://www.health.gov.il/hozer/DR_135.pdf</w:t>
        </w:r>
      </w:hyperlink>
      <w:r w:rsidR="008A6C33" w:rsidRPr="008A6C33">
        <w:rPr>
          <w:rFonts w:cs="Narkisim" w:hint="cs"/>
          <w:sz w:val="28"/>
          <w:szCs w:val="28"/>
          <w:rtl/>
        </w:rPr>
        <w:t xml:space="preserve"> </w:t>
      </w:r>
    </w:p>
    <w:p w:rsidR="008A6C33" w:rsidRPr="008A6C33" w:rsidRDefault="008A6C33" w:rsidP="00E805D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A6C33" w:rsidRPr="008A6C33" w:rsidRDefault="008A6C33" w:rsidP="00E805DC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8A6C33">
        <w:rPr>
          <w:rFonts w:cs="Narkisim" w:hint="cs"/>
          <w:sz w:val="28"/>
          <w:szCs w:val="28"/>
          <w:rtl/>
        </w:rPr>
        <w:t xml:space="preserve">אגף הרוקחות </w:t>
      </w:r>
      <w:proofErr w:type="spellStart"/>
      <w:r w:rsidRPr="008A6C33">
        <w:rPr>
          <w:rFonts w:cs="Narkisim" w:hint="cs"/>
          <w:sz w:val="28"/>
          <w:szCs w:val="28"/>
          <w:rtl/>
        </w:rPr>
        <w:t>ומינהל</w:t>
      </w:r>
      <w:proofErr w:type="spellEnd"/>
      <w:r w:rsidRPr="008A6C33">
        <w:rPr>
          <w:rFonts w:cs="Narkisim" w:hint="cs"/>
          <w:sz w:val="28"/>
          <w:szCs w:val="28"/>
          <w:rtl/>
        </w:rPr>
        <w:t xml:space="preserve"> רפואה במשרדנו הפיצו ביום 24/2/2016 מכתב למנהלי בתי החולים הכלליים, </w:t>
      </w:r>
      <w:proofErr w:type="spellStart"/>
      <w:r w:rsidRPr="008A6C33">
        <w:rPr>
          <w:rFonts w:cs="Narkisim" w:hint="cs"/>
          <w:sz w:val="28"/>
          <w:szCs w:val="28"/>
          <w:rtl/>
        </w:rPr>
        <w:t>לרענון</w:t>
      </w:r>
      <w:proofErr w:type="spellEnd"/>
      <w:r w:rsidRPr="008A6C33">
        <w:rPr>
          <w:rFonts w:cs="Narkisim" w:hint="cs"/>
          <w:sz w:val="28"/>
          <w:szCs w:val="28"/>
          <w:rtl/>
        </w:rPr>
        <w:t xml:space="preserve"> ההנחיות בנושא הכנות </w:t>
      </w:r>
      <w:proofErr w:type="spellStart"/>
      <w:r w:rsidRPr="008A6C33">
        <w:rPr>
          <w:rFonts w:cs="Narkisim" w:hint="cs"/>
          <w:sz w:val="28"/>
          <w:szCs w:val="28"/>
          <w:rtl/>
        </w:rPr>
        <w:t>רוקחיות</w:t>
      </w:r>
      <w:proofErr w:type="spellEnd"/>
      <w:r w:rsidRPr="008A6C33">
        <w:rPr>
          <w:rFonts w:cs="Narkisim" w:hint="cs"/>
          <w:sz w:val="28"/>
          <w:szCs w:val="28"/>
          <w:rtl/>
        </w:rPr>
        <w:t xml:space="preserve"> מורכבות ובסיכון גבוה בבתי מרקחת </w:t>
      </w:r>
      <w:r w:rsidRPr="008A6C33">
        <w:rPr>
          <w:rFonts w:cs="Narkisim"/>
          <w:sz w:val="28"/>
          <w:szCs w:val="28"/>
          <w:rtl/>
        </w:rPr>
        <w:t>–</w:t>
      </w:r>
      <w:r w:rsidRPr="008A6C33">
        <w:rPr>
          <w:rFonts w:cs="Narkisim" w:hint="cs"/>
          <w:sz w:val="28"/>
          <w:szCs w:val="28"/>
          <w:rtl/>
        </w:rPr>
        <w:t xml:space="preserve"> מצ"ב.</w:t>
      </w:r>
    </w:p>
    <w:p w:rsidR="008A6C33" w:rsidRPr="008A6C33" w:rsidRDefault="008A6C33" w:rsidP="008A6C3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0C54E7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מרכז</w:t>
      </w:r>
      <w:r w:rsidR="003273A5">
        <w:rPr>
          <w:rFonts w:cs="Narkisim" w:hint="cs"/>
          <w:sz w:val="28"/>
          <w:szCs w:val="28"/>
          <w:rtl/>
        </w:rPr>
        <w:t>ת</w:t>
      </w:r>
      <w:r>
        <w:rPr>
          <w:rFonts w:cs="Narkisim" w:hint="cs"/>
          <w:sz w:val="28"/>
          <w:szCs w:val="28"/>
          <w:rtl/>
        </w:rPr>
        <w:t xml:space="preserve">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741A0"/>
    <w:multiLevelType w:val="hybridMultilevel"/>
    <w:tmpl w:val="311A0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54E7"/>
    <w:rsid w:val="001565EB"/>
    <w:rsid w:val="0016098D"/>
    <w:rsid w:val="00180A36"/>
    <w:rsid w:val="002170C1"/>
    <w:rsid w:val="002B300F"/>
    <w:rsid w:val="002D316A"/>
    <w:rsid w:val="002F4BC2"/>
    <w:rsid w:val="00324EDC"/>
    <w:rsid w:val="003273A5"/>
    <w:rsid w:val="003B4102"/>
    <w:rsid w:val="003B5869"/>
    <w:rsid w:val="003E4394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7782F"/>
    <w:rsid w:val="006A69E4"/>
    <w:rsid w:val="00715321"/>
    <w:rsid w:val="00786495"/>
    <w:rsid w:val="00794473"/>
    <w:rsid w:val="007A7043"/>
    <w:rsid w:val="008172D0"/>
    <w:rsid w:val="008220CD"/>
    <w:rsid w:val="008A6C33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9590E"/>
    <w:rsid w:val="00CA202C"/>
    <w:rsid w:val="00CA6B24"/>
    <w:rsid w:val="00D66B31"/>
    <w:rsid w:val="00E26C23"/>
    <w:rsid w:val="00E445AC"/>
    <w:rsid w:val="00E805DC"/>
    <w:rsid w:val="00E9680A"/>
    <w:rsid w:val="00EA3FAF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8A6C33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C54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8A6C33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C5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ealth.gov.il/hozer/DR_135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/UnitsOffice/HD/InfectionControl/Pages/default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05110718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בטבת, התשע"ח</SDHebDate>
    <SDDocDate xmlns="fa85aabd-c1d1-42c6-bf41-b062416ff213">2018-01-10T09:15:20+00:00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610853</PanazCasesNumbers>
    <SDToList xmlns="fa85aabd-c1d1-42c6-bf41-b062416ff213" xsi:nil="true"/>
    <UnitFirstName xmlns="fa85aabd-c1d1-42c6-bf41-b062416ff213" xsi:nil="true"/>
    <ReporterCityDesc xmlns="fa85aabd-c1d1-42c6-bf41-b062416ff213">חיפה</ReporterCityDesc>
    <SDLink xmlns="fa85aabd-c1d1-42c6-bf41-b062416ff213">
      <Url xsi:nil="true"/>
      <Description xsi:nil="true"/>
    </SDLink>
    <ReporterAddress xmlns="fa85aabd-c1d1-42c6-bf41-b062416ff213">ת.ד. 34049</ReporterAddress>
    <ReporterFName xmlns="fa85aabd-c1d1-42c6-bf41-b062416ff213">שני קרוטר צור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office@bilaw.co.il</ReporterEMail>
    <ReporterLName xmlns="fa85aabd-c1d1-42c6-bf41-b062416ff213">אייל בן ישי, עו"ד</ReporterLName>
    <RefID xmlns="fa85aabd-c1d1-42c6-bf41-b062416ff213">610853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367AA3-E35B-484B-9957-A638E4E74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a85aabd-c1d1-42c6-bf41-b062416ff213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אולגה סריוגין ת.ז. 30903020</vt:lpstr>
    </vt:vector>
  </TitlesOfParts>
  <Company>Health.gov.il</Company>
  <LinksUpToDate>false</LinksUpToDate>
  <CharactersWithSpaces>1284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</dc:title>
  <dc:creator>מיכל עמר</dc:creator>
  <cp:lastModifiedBy>ענת אילוז עו'ד</cp:lastModifiedBy>
  <cp:revision>3</cp:revision>
  <dcterms:created xsi:type="dcterms:W3CDTF">2018-01-10T12:00:00Z</dcterms:created>
  <dcterms:modified xsi:type="dcterms:W3CDTF">2018-01-10T12:01:00Z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