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750B2A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ט"ו בטבת,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1-02T14:47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750B2A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‏02/01/2018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750B2A">
            <w:rPr>
              <w:rFonts w:cs="David" w:hint="cs"/>
              <w:szCs w:val="24"/>
              <w:rtl/>
            </w:rPr>
            <w:t>00820318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750B2A">
            <w:rPr>
              <w:rFonts w:cs="David" w:hint="cs"/>
              <w:sz w:val="24"/>
              <w:szCs w:val="24"/>
              <w:rtl/>
            </w:rPr>
            <w:t>610681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750B2A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312056" w:rsidRPr="0016098D" w:rsidRDefault="00312056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16098D" w:rsidRPr="0016098D" w:rsidRDefault="0016098D" w:rsidP="00750B2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50B2A" w:rsidRPr="00750B2A">
            <w:rPr>
              <w:rFonts w:cs="Narkisim"/>
              <w:sz w:val="28"/>
              <w:szCs w:val="28"/>
              <w:u w:val="single"/>
              <w:rtl/>
            </w:rPr>
            <w:t xml:space="preserve">בקשת מידע במסגרת חקו חופש המידע – הקלות </w:t>
          </w:r>
          <w:r w:rsidR="00750B2A" w:rsidRPr="00750B2A">
            <w:rPr>
              <w:rFonts w:cs="Narkisim" w:hint="cs"/>
              <w:sz w:val="28"/>
              <w:szCs w:val="28"/>
              <w:u w:val="single"/>
              <w:rtl/>
            </w:rPr>
            <w:t>ליקבים קטנים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50B2A" w:rsidRPr="00750B2A" w:rsidRDefault="0016098D" w:rsidP="0002403B">
      <w:pPr>
        <w:spacing w:after="0"/>
        <w:jc w:val="both"/>
        <w:rPr>
          <w:rFonts w:cs="Narkisim"/>
          <w:sz w:val="28"/>
          <w:szCs w:val="28"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750B2A">
        <w:rPr>
          <w:rFonts w:cs="Narkisim" w:hint="cs"/>
          <w:sz w:val="28"/>
          <w:szCs w:val="28"/>
          <w:rtl/>
        </w:rPr>
        <w:t xml:space="preserve">ולאחר ברור שערכנו עם שירות המזון </w:t>
      </w:r>
      <w:r w:rsidR="0002403B">
        <w:rPr>
          <w:rFonts w:cs="Narkisim" w:hint="cs"/>
          <w:sz w:val="28"/>
          <w:szCs w:val="28"/>
          <w:rtl/>
        </w:rPr>
        <w:t>נמסר לנו על ידם,</w:t>
      </w:r>
      <w:r w:rsidR="00750B2A">
        <w:rPr>
          <w:rFonts w:cs="Narkisim" w:hint="cs"/>
          <w:sz w:val="28"/>
          <w:szCs w:val="28"/>
          <w:rtl/>
        </w:rPr>
        <w:t xml:space="preserve"> כי </w:t>
      </w:r>
      <w:r w:rsidR="00750B2A" w:rsidRPr="00750B2A">
        <w:rPr>
          <w:rFonts w:cs="Narkisim"/>
          <w:sz w:val="28"/>
          <w:szCs w:val="28"/>
          <w:rtl/>
        </w:rPr>
        <w:t>קווים מנחים אלו לגבי הפעלת גמישות כלפי יקבים קטנים הופצו לכל המחוזות, ושירות המזון במשרד הבריאות פועל על פיהם.</w:t>
      </w:r>
    </w:p>
    <w:p w:rsidR="00750B2A" w:rsidRPr="00750B2A" w:rsidRDefault="00750B2A" w:rsidP="00750B2A">
      <w:pPr>
        <w:spacing w:after="0" w:line="240" w:lineRule="auto"/>
        <w:jc w:val="both"/>
        <w:rPr>
          <w:rFonts w:cs="Narkisim"/>
          <w:sz w:val="28"/>
          <w:szCs w:val="28"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750B2A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510" w:rsidRDefault="009F5510" w:rsidP="0009062B">
      <w:pPr>
        <w:spacing w:after="0" w:line="240" w:lineRule="auto"/>
      </w:pPr>
      <w:r>
        <w:separator/>
      </w:r>
    </w:p>
  </w:endnote>
  <w:endnote w:type="continuationSeparator" w:id="0">
    <w:p w:rsidR="009F5510" w:rsidRDefault="009F5510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510" w:rsidRDefault="009F5510" w:rsidP="0009062B">
      <w:pPr>
        <w:spacing w:after="0" w:line="240" w:lineRule="auto"/>
      </w:pPr>
      <w:r>
        <w:separator/>
      </w:r>
    </w:p>
  </w:footnote>
  <w:footnote w:type="continuationSeparator" w:id="0">
    <w:p w:rsidR="009F5510" w:rsidRDefault="009F5510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2403B"/>
    <w:rsid w:val="000546C7"/>
    <w:rsid w:val="0009062B"/>
    <w:rsid w:val="001565EB"/>
    <w:rsid w:val="0016098D"/>
    <w:rsid w:val="00180A36"/>
    <w:rsid w:val="002170C1"/>
    <w:rsid w:val="002551A8"/>
    <w:rsid w:val="002D316A"/>
    <w:rsid w:val="002F4BC2"/>
    <w:rsid w:val="00312056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50B2A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9F5510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628E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00820318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ט"ו בטבת, התשע"ח</SDHebDate>
    <SDDocDate xmlns="fa85aabd-c1d1-42c6-bf41-b062416ff213">2018-01-02T12:47:23+00:00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610681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מוטי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dmboker@gmail.com</ReporterEMail>
    <ReporterLName xmlns="fa85aabd-c1d1-42c6-bf41-b062416ff213">בוקר</ReporterLName>
    <RefID xmlns="fa85aabd-c1d1-42c6-bf41-b062416ff213">610681</RefID>
    <UnitLastName xmlns="fa85aabd-c1d1-42c6-bf41-b062416ff213" xsi:nil="true"/>
    <UnitEmail xmlns="fa85aabd-c1d1-42c6-bf41-b062416ff213" xsi:nil="true"/>
    <ReporterSalutation xmlns="fa85aabd-c1d1-42c6-bf41-b062416ff213">ד"ר</ReporterSalutation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CB7656-0997-4776-BFAE-0BB511E84C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terms/"/>
    <ds:schemaRef ds:uri="http://schemas.microsoft.com/office/2006/metadata/properties"/>
    <ds:schemaRef ds:uri="fa85aabd-c1d1-42c6-bf41-b062416ff213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464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חקו חופש המידע – הקלות ליקבים קטנים</dc:title>
  <dc:creator>מיכל עמר</dc:creator>
  <cp:lastModifiedBy>ענת אילוז עו'ד</cp:lastModifiedBy>
  <cp:revision>3</cp:revision>
  <dcterms:created xsi:type="dcterms:W3CDTF">2018-01-04T11:45:00Z</dcterms:created>
  <dcterms:modified xsi:type="dcterms:W3CDTF">2018-01-04T12:17:00Z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