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cs="David"/>
          <w:szCs w:val="24"/>
          <w:rtl/>
        </w:rPr>
        <w:alias w:val="SDHebDate"/>
        <w:tag w:val="SDHebDate"/>
        <w:id w:val="1968317990"/>
        <w:placeholder>
          <w:docPart w:val="62635475CDB8437F80325A1B7A56E459"/>
        </w:placeholde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SDHebDate[1]" w:storeItemID="{93F3349F-4A4A-4E78-A21F-F57231475D81}"/>
        <w:text/>
      </w:sdtPr>
      <w:sdtEndPr/>
      <w:sdtContent>
        <w:p w:rsidR="00AA1578" w:rsidRPr="00F5759A" w:rsidRDefault="005E654B" w:rsidP="00AA1578">
          <w:pPr>
            <w:spacing w:after="0" w:line="240" w:lineRule="auto"/>
            <w:ind w:left="7938" w:hanging="283"/>
            <w:jc w:val="both"/>
            <w:rPr>
              <w:rFonts w:cs="David"/>
              <w:szCs w:val="24"/>
              <w:rtl/>
            </w:rPr>
          </w:pPr>
          <w:r>
            <w:rPr>
              <w:rFonts w:cs="David" w:hint="cs"/>
              <w:szCs w:val="24"/>
              <w:rtl/>
            </w:rPr>
            <w:t>כ"ג בטבת, התשע"ח</w:t>
          </w:r>
        </w:p>
      </w:sdtContent>
    </w:sdt>
    <w:sdt>
      <w:sdtPr>
        <w:rPr>
          <w:rFonts w:cs="David"/>
          <w:szCs w:val="24"/>
          <w:rtl/>
        </w:rPr>
        <w:alias w:val="SDDocDate"/>
        <w:tag w:val="SDDocDate"/>
        <w:id w:val="1332184446"/>
        <w:placeholder>
          <w:docPart w:val="7FEB57AEE4704ACD9152FB95433BFFDA"/>
        </w:placeholde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SDDocDate[1]" w:storeItemID="{93F3349F-4A4A-4E78-A21F-F57231475D81}"/>
        <w:date w:fullDate="2018-01-10T13:32:00Z">
          <w:dateFormat w:val="dd/MM/yyyy"/>
          <w:lid w:val="he-IL"/>
          <w:storeMappedDataAs w:val="dateTime"/>
          <w:calendar w:val="gregorian"/>
        </w:date>
      </w:sdtPr>
      <w:sdtEndPr/>
      <w:sdtContent>
        <w:p w:rsidR="00AA1578" w:rsidRPr="00F5759A" w:rsidRDefault="005E654B" w:rsidP="00AA1578">
          <w:pPr>
            <w:spacing w:after="0" w:line="240" w:lineRule="auto"/>
            <w:ind w:left="7938" w:hanging="283"/>
            <w:jc w:val="both"/>
            <w:rPr>
              <w:rFonts w:cs="David"/>
              <w:szCs w:val="24"/>
              <w:rtl/>
            </w:rPr>
          </w:pPr>
          <w:r>
            <w:rPr>
              <w:rFonts w:cs="David" w:hint="cs"/>
              <w:szCs w:val="24"/>
              <w:rtl/>
            </w:rPr>
            <w:t>‏10/01/2018</w:t>
          </w:r>
        </w:p>
      </w:sdtContent>
    </w:sdt>
    <w:p w:rsidR="00AA1578" w:rsidRDefault="00AA1578" w:rsidP="007B398F">
      <w:pPr>
        <w:spacing w:after="0" w:line="240" w:lineRule="auto"/>
        <w:ind w:left="7938" w:hanging="283"/>
        <w:rPr>
          <w:rFonts w:cs="David"/>
          <w:rtl/>
        </w:rPr>
      </w:pPr>
      <w:r w:rsidRPr="00F5759A">
        <w:rPr>
          <w:rFonts w:cs="David"/>
          <w:szCs w:val="24"/>
          <w:rtl/>
        </w:rPr>
        <w:t>סימוכין:</w:t>
      </w:r>
      <w:bookmarkStart w:id="0" w:name="num"/>
      <w:bookmarkEnd w:id="0"/>
      <w:sdt>
        <w:sdtPr>
          <w:rPr>
            <w:rFonts w:cs="David" w:hint="cs"/>
            <w:szCs w:val="24"/>
            <w:rtl/>
          </w:rPr>
          <w:alias w:val="AutoNumber"/>
          <w:tag w:val="AutoNumber"/>
          <w:id w:val="-989320091"/>
          <w:placeholder>
            <w:docPart w:val="F4D877D1D5A44A11A501413D2D0E1DE2"/>
          </w:placeholde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AutoNumber[1]" w:storeItemID="{93F3349F-4A4A-4E78-A21F-F57231475D81}"/>
          <w:text/>
        </w:sdtPr>
        <w:sdtEndPr/>
        <w:sdtContent>
          <w:r w:rsidR="005E654B">
            <w:rPr>
              <w:rFonts w:cs="David" w:hint="cs"/>
              <w:szCs w:val="24"/>
              <w:rtl/>
            </w:rPr>
            <w:t>05217218</w:t>
          </w:r>
        </w:sdtContent>
      </w:sdt>
      <w:r>
        <w:rPr>
          <w:rFonts w:cs="David" w:hint="cs"/>
          <w:szCs w:val="24"/>
          <w:rtl/>
        </w:rPr>
        <w:t xml:space="preserve"> </w:t>
      </w:r>
    </w:p>
    <w:p w:rsidR="00AA1578" w:rsidRPr="005F15EE" w:rsidRDefault="00AA1578" w:rsidP="006630FE">
      <w:pPr>
        <w:spacing w:after="0" w:line="240" w:lineRule="auto"/>
        <w:ind w:left="7938" w:hanging="283"/>
        <w:rPr>
          <w:rFonts w:cs="David"/>
          <w:sz w:val="24"/>
          <w:szCs w:val="24"/>
          <w:rtl/>
        </w:rPr>
      </w:pPr>
      <w:r w:rsidRPr="005F15EE">
        <w:rPr>
          <w:rFonts w:cs="David" w:hint="cs"/>
          <w:sz w:val="24"/>
          <w:szCs w:val="24"/>
          <w:rtl/>
        </w:rPr>
        <w:t>מס' פניה:</w:t>
      </w:r>
      <w:sdt>
        <w:sdtPr>
          <w:rPr>
            <w:rFonts w:cs="David"/>
            <w:sz w:val="24"/>
            <w:szCs w:val="24"/>
            <w:rtl/>
          </w:rPr>
          <w:alias w:val="מספר פניה"/>
          <w:tag w:val="RefID"/>
          <w:id w:val="-572814458"/>
          <w:placeholder>
            <w:docPart w:val="E370AA1D5A1E46D7B5AF0150E807303B"/>
          </w:placeholde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RefID[1]" w:storeItemID="{93F3349F-4A4A-4E78-A21F-F57231475D81}"/>
          <w:text/>
        </w:sdtPr>
        <w:sdtEndPr/>
        <w:sdtContent>
          <w:r w:rsidR="005E654B">
            <w:rPr>
              <w:rFonts w:cs="David" w:hint="cs"/>
              <w:sz w:val="24"/>
              <w:szCs w:val="24"/>
              <w:rtl/>
            </w:rPr>
            <w:t>608594</w:t>
          </w:r>
        </w:sdtContent>
      </w:sdt>
      <w:r w:rsidR="007B398F" w:rsidRPr="005F15EE">
        <w:rPr>
          <w:rFonts w:cs="David"/>
          <w:sz w:val="24"/>
          <w:szCs w:val="24"/>
          <w:rtl/>
        </w:rPr>
        <w:t xml:space="preserve"> </w:t>
      </w:r>
    </w:p>
    <w:sdt>
      <w:sdtPr>
        <w:rPr>
          <w:rFonts w:cs="David"/>
          <w:sz w:val="16"/>
          <w:szCs w:val="16"/>
          <w:rtl/>
        </w:rPr>
        <w:alias w:val="בעלים"/>
        <w:tag w:val="OwnerId"/>
        <w:id w:val="-2054146020"/>
        <w:placeholder>
          <w:docPart w:val="E5F11F8F35EB486A9AC120FEEFBDF88D"/>
        </w:placeholde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OwnerId[1]" w:storeItemID="{93F3349F-4A4A-4E78-A21F-F57231475D81}"/>
        <w:text/>
      </w:sdtPr>
      <w:sdtEndPr/>
      <w:sdtContent>
        <w:p w:rsidR="00AA1578" w:rsidRDefault="005E654B" w:rsidP="006630FE">
          <w:pPr>
            <w:spacing w:after="0" w:line="240" w:lineRule="auto"/>
            <w:ind w:left="7475" w:firstLine="180"/>
            <w:jc w:val="both"/>
            <w:rPr>
              <w:rFonts w:cs="David"/>
              <w:sz w:val="16"/>
              <w:szCs w:val="16"/>
              <w:rtl/>
            </w:rPr>
          </w:pPr>
          <w:r>
            <w:rPr>
              <w:rFonts w:cs="David" w:hint="cs"/>
              <w:sz w:val="16"/>
              <w:szCs w:val="16"/>
              <w:rtl/>
            </w:rPr>
            <w:t>ענת אילוז</w:t>
          </w:r>
        </w:p>
      </w:sdtContent>
    </w:sdt>
    <w:p w:rsidR="006630FE" w:rsidRPr="00B400E0" w:rsidRDefault="006630FE" w:rsidP="006630FE">
      <w:pPr>
        <w:spacing w:after="0" w:line="240" w:lineRule="auto"/>
        <w:ind w:left="7475" w:firstLine="180"/>
        <w:jc w:val="both"/>
        <w:rPr>
          <w:rFonts w:cs="David"/>
          <w:sz w:val="16"/>
          <w:szCs w:val="16"/>
          <w:rtl/>
        </w:rPr>
      </w:pPr>
      <w:r>
        <w:rPr>
          <w:rFonts w:cs="David" w:hint="cs"/>
          <w:sz w:val="16"/>
          <w:szCs w:val="16"/>
          <w:rtl/>
        </w:rPr>
        <w:t xml:space="preserve">תאריך פתיחה: </w:t>
      </w:r>
      <w:sdt>
        <w:sdtPr>
          <w:rPr>
            <w:rFonts w:cs="David" w:hint="cs"/>
            <w:sz w:val="16"/>
            <w:szCs w:val="16"/>
            <w:rtl/>
          </w:rPr>
          <w:alias w:val="תאריך פתיחה"/>
          <w:tag w:val="ReceptionDate"/>
          <w:id w:val="873503784"/>
          <w:placeholder>
            <w:docPart w:val="47B6DE8876D44DBF89027760B39E4647"/>
          </w:placeholder>
          <w:showingPlcHd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ReceptionDate[1]" w:storeItemID="{93F3349F-4A4A-4E78-A21F-F57231475D81}"/>
          <w:text/>
        </w:sdtPr>
        <w:sdtEndPr/>
        <w:sdtContent>
          <w:r>
            <w:rPr>
              <w:rFonts w:cs="David" w:hint="cs"/>
              <w:sz w:val="16"/>
              <w:szCs w:val="16"/>
              <w:rtl/>
            </w:rPr>
            <w:t xml:space="preserve"> </w:t>
          </w:r>
        </w:sdtContent>
      </w:sdt>
    </w:p>
    <w:p w:rsidR="00AA1578" w:rsidRPr="00812170" w:rsidRDefault="00AA1578" w:rsidP="00AA1578">
      <w:pPr>
        <w:spacing w:after="0" w:line="240" w:lineRule="auto"/>
        <w:ind w:left="7938" w:hanging="283"/>
        <w:jc w:val="both"/>
        <w:rPr>
          <w:rFonts w:cs="David"/>
          <w:rtl/>
        </w:rPr>
      </w:pPr>
      <w:r w:rsidRPr="00812170">
        <w:rPr>
          <w:rFonts w:cs="David" w:hint="cs"/>
          <w:rtl/>
        </w:rPr>
        <w:t>(בתשובתך ציין מספר פניה)</w:t>
      </w:r>
    </w:p>
    <w:p w:rsidR="00AA1578" w:rsidRPr="00FF034C" w:rsidRDefault="00AA1578" w:rsidP="00AA1578">
      <w:pPr>
        <w:spacing w:after="0" w:line="240" w:lineRule="auto"/>
        <w:ind w:left="7938" w:hanging="283"/>
        <w:jc w:val="both"/>
        <w:rPr>
          <w:rFonts w:cs="David"/>
          <w:b/>
          <w:bCs/>
          <w:sz w:val="16"/>
          <w:szCs w:val="16"/>
          <w:rtl/>
        </w:rPr>
      </w:pPr>
    </w:p>
    <w:p w:rsidR="00AA1578" w:rsidRPr="005E654B" w:rsidRDefault="00AA1578" w:rsidP="00AA1578">
      <w:pPr>
        <w:spacing w:after="0" w:line="240" w:lineRule="auto"/>
        <w:ind w:left="7938" w:hanging="283"/>
        <w:jc w:val="both"/>
        <w:rPr>
          <w:rFonts w:cs="David"/>
          <w:b/>
          <w:bCs/>
          <w:sz w:val="16"/>
          <w:rtl/>
        </w:rPr>
      </w:pPr>
    </w:p>
    <w:p w:rsidR="00AA1578" w:rsidRPr="005E654B" w:rsidRDefault="00AA1578" w:rsidP="00AA1578">
      <w:pPr>
        <w:spacing w:after="0" w:line="240" w:lineRule="auto"/>
        <w:jc w:val="both"/>
        <w:rPr>
          <w:rFonts w:cs="Narkisim"/>
          <w:sz w:val="24"/>
          <w:szCs w:val="24"/>
          <w:rtl/>
        </w:rPr>
      </w:pPr>
    </w:p>
    <w:p w:rsidR="00AA1578" w:rsidRPr="005E654B" w:rsidRDefault="00AA1578" w:rsidP="00AA1578">
      <w:pPr>
        <w:spacing w:after="0" w:line="240" w:lineRule="auto"/>
        <w:jc w:val="both"/>
        <w:rPr>
          <w:rFonts w:cs="Narkisim"/>
          <w:sz w:val="24"/>
          <w:szCs w:val="24"/>
          <w:rtl/>
        </w:rPr>
      </w:pPr>
    </w:p>
    <w:p w:rsidR="00AA1578" w:rsidRPr="005E654B" w:rsidRDefault="00AA1578" w:rsidP="00AA1578">
      <w:pPr>
        <w:spacing w:after="0" w:line="240" w:lineRule="auto"/>
        <w:jc w:val="both"/>
        <w:rPr>
          <w:rFonts w:cs="Narkisim"/>
          <w:sz w:val="24"/>
          <w:szCs w:val="24"/>
          <w:rtl/>
        </w:rPr>
      </w:pPr>
      <w:r w:rsidRPr="005E654B">
        <w:rPr>
          <w:rFonts w:cs="Narkisim" w:hint="cs"/>
          <w:sz w:val="24"/>
          <w:szCs w:val="24"/>
          <w:rtl/>
        </w:rPr>
        <w:t>שלום רב,</w:t>
      </w:r>
    </w:p>
    <w:p w:rsidR="00AA1578" w:rsidRPr="005E654B" w:rsidRDefault="00AA1578" w:rsidP="00AA1578">
      <w:pPr>
        <w:spacing w:after="0" w:line="240" w:lineRule="auto"/>
        <w:jc w:val="both"/>
        <w:rPr>
          <w:rFonts w:cs="Narkisim"/>
          <w:sz w:val="24"/>
          <w:szCs w:val="24"/>
          <w:rtl/>
        </w:rPr>
      </w:pPr>
    </w:p>
    <w:p w:rsidR="00AA1578" w:rsidRPr="005E654B" w:rsidRDefault="00AA1578" w:rsidP="00AA1578">
      <w:pPr>
        <w:spacing w:after="0" w:line="240" w:lineRule="auto"/>
        <w:jc w:val="both"/>
        <w:rPr>
          <w:rFonts w:cs="Narkisim"/>
          <w:sz w:val="24"/>
          <w:szCs w:val="24"/>
          <w:rtl/>
        </w:rPr>
      </w:pPr>
    </w:p>
    <w:p w:rsidR="00AA1578" w:rsidRPr="005E654B" w:rsidRDefault="00AA1578" w:rsidP="00C37158">
      <w:pPr>
        <w:spacing w:after="0" w:line="240" w:lineRule="auto"/>
        <w:jc w:val="both"/>
        <w:rPr>
          <w:rFonts w:cs="Narkisim"/>
          <w:sz w:val="24"/>
          <w:szCs w:val="24"/>
          <w:u w:val="single"/>
          <w:rtl/>
        </w:rPr>
      </w:pPr>
      <w:r w:rsidRPr="005E654B">
        <w:rPr>
          <w:rFonts w:cs="Narkisim"/>
          <w:sz w:val="24"/>
          <w:szCs w:val="24"/>
          <w:rtl/>
        </w:rPr>
        <w:t>הנדון:</w:t>
      </w:r>
      <w:r w:rsidRPr="005E654B">
        <w:rPr>
          <w:rFonts w:cs="Narkisim" w:hint="cs"/>
          <w:sz w:val="24"/>
          <w:szCs w:val="24"/>
          <w:rtl/>
        </w:rPr>
        <w:t xml:space="preserve"> </w:t>
      </w:r>
      <w:r w:rsidRPr="005E654B">
        <w:rPr>
          <w:rFonts w:cs="Narkisim" w:hint="cs"/>
          <w:sz w:val="24"/>
          <w:szCs w:val="24"/>
          <w:u w:val="single"/>
          <w:rtl/>
        </w:rPr>
        <w:t>בקשה לקבלת מידע במסגרת חוק חופש המידע</w:t>
      </w:r>
      <w:r w:rsidR="005E654B" w:rsidRPr="005E654B">
        <w:rPr>
          <w:rFonts w:cs="Narkisim" w:hint="cs"/>
          <w:sz w:val="24"/>
          <w:szCs w:val="24"/>
          <w:u w:val="single"/>
          <w:rtl/>
        </w:rPr>
        <w:t xml:space="preserve"> </w:t>
      </w:r>
      <w:r w:rsidR="005E654B" w:rsidRPr="005E654B">
        <w:rPr>
          <w:rFonts w:cs="Narkisim"/>
          <w:sz w:val="24"/>
          <w:szCs w:val="24"/>
          <w:u w:val="single"/>
          <w:rtl/>
        </w:rPr>
        <w:t>–</w:t>
      </w:r>
      <w:r w:rsidR="005E654B" w:rsidRPr="005E654B">
        <w:rPr>
          <w:rFonts w:cs="Narkisim" w:hint="cs"/>
          <w:sz w:val="24"/>
          <w:szCs w:val="24"/>
          <w:u w:val="single"/>
          <w:rtl/>
        </w:rPr>
        <w:t xml:space="preserve"> </w:t>
      </w:r>
      <w:r w:rsidR="005E654B">
        <w:rPr>
          <w:rFonts w:cs="Narkisim" w:hint="cs"/>
          <w:sz w:val="24"/>
          <w:szCs w:val="24"/>
          <w:u w:val="single"/>
          <w:rtl/>
        </w:rPr>
        <w:t xml:space="preserve">גיליון חקירה במפעל </w:t>
      </w:r>
      <w:r w:rsidR="00C37158">
        <w:rPr>
          <w:rFonts w:cs="Narkisim" w:hint="cs"/>
          <w:sz w:val="24"/>
          <w:szCs w:val="24"/>
          <w:u w:val="single"/>
          <w:rtl/>
        </w:rPr>
        <w:t>--------------------------------</w:t>
      </w:r>
      <w:bookmarkStart w:id="1" w:name="_GoBack"/>
      <w:bookmarkEnd w:id="1"/>
    </w:p>
    <w:p w:rsidR="00AA1578" w:rsidRPr="005E654B" w:rsidRDefault="00AA1578" w:rsidP="00AA1578">
      <w:pPr>
        <w:spacing w:after="0" w:line="240" w:lineRule="auto"/>
        <w:jc w:val="both"/>
        <w:rPr>
          <w:rFonts w:cs="Narkisim"/>
          <w:sz w:val="24"/>
          <w:szCs w:val="24"/>
          <w:rtl/>
        </w:rPr>
      </w:pPr>
    </w:p>
    <w:p w:rsidR="00AA1578" w:rsidRPr="005E654B" w:rsidRDefault="00AA1578" w:rsidP="00AA1578">
      <w:pPr>
        <w:spacing w:after="0" w:line="240" w:lineRule="auto"/>
        <w:jc w:val="both"/>
        <w:rPr>
          <w:rFonts w:cs="Narkisim"/>
          <w:sz w:val="24"/>
          <w:szCs w:val="24"/>
          <w:rtl/>
        </w:rPr>
      </w:pPr>
    </w:p>
    <w:p w:rsidR="005E654B" w:rsidRDefault="005E654B" w:rsidP="00AA1578">
      <w:pPr>
        <w:spacing w:after="0" w:line="240" w:lineRule="auto"/>
        <w:jc w:val="both"/>
        <w:rPr>
          <w:rFonts w:cs="Narkisim"/>
          <w:sz w:val="24"/>
          <w:szCs w:val="24"/>
          <w:rtl/>
        </w:rPr>
      </w:pPr>
      <w:r>
        <w:rPr>
          <w:rFonts w:cs="Narkisim" w:hint="cs"/>
          <w:sz w:val="24"/>
          <w:szCs w:val="24"/>
          <w:rtl/>
        </w:rPr>
        <w:t xml:space="preserve">אבקש להתנצל על השיהוי הרבה במענה לפנייתך. </w:t>
      </w:r>
    </w:p>
    <w:p w:rsidR="005E654B" w:rsidRDefault="005E654B" w:rsidP="00AA1578">
      <w:pPr>
        <w:spacing w:after="0" w:line="240" w:lineRule="auto"/>
        <w:jc w:val="both"/>
        <w:rPr>
          <w:rFonts w:cs="Narkisim"/>
          <w:sz w:val="24"/>
          <w:szCs w:val="24"/>
          <w:rtl/>
        </w:rPr>
      </w:pPr>
    </w:p>
    <w:p w:rsidR="005E654B" w:rsidRDefault="005E654B" w:rsidP="005E654B">
      <w:pPr>
        <w:spacing w:after="0" w:line="240" w:lineRule="auto"/>
        <w:jc w:val="both"/>
        <w:rPr>
          <w:rFonts w:cs="Narkisim"/>
          <w:sz w:val="24"/>
          <w:szCs w:val="24"/>
          <w:rtl/>
        </w:rPr>
      </w:pPr>
      <w:r>
        <w:rPr>
          <w:rFonts w:cs="Narkisim" w:hint="cs"/>
          <w:sz w:val="24"/>
          <w:szCs w:val="24"/>
          <w:rtl/>
        </w:rPr>
        <w:t xml:space="preserve">לגופה של פניה אשיב כי לא אוכל למסור לך את המידע המבוקש מכוח חוק חופש המידע מהטעם המפורט להלן: </w:t>
      </w:r>
    </w:p>
    <w:p w:rsidR="005E654B" w:rsidRDefault="005E654B" w:rsidP="005E654B">
      <w:pPr>
        <w:spacing w:after="0" w:line="240" w:lineRule="auto"/>
        <w:jc w:val="both"/>
        <w:rPr>
          <w:rFonts w:cs="Narkisim"/>
          <w:sz w:val="24"/>
          <w:szCs w:val="24"/>
          <w:rtl/>
        </w:rPr>
      </w:pPr>
    </w:p>
    <w:p w:rsidR="005E654B" w:rsidRDefault="005E654B" w:rsidP="007425CF">
      <w:pPr>
        <w:spacing w:after="0" w:line="240" w:lineRule="auto"/>
        <w:jc w:val="both"/>
        <w:rPr>
          <w:rFonts w:cs="Narkisim"/>
          <w:sz w:val="24"/>
          <w:szCs w:val="24"/>
          <w:rtl/>
        </w:rPr>
      </w:pPr>
      <w:r>
        <w:rPr>
          <w:rFonts w:cs="Narkisim" w:hint="cs"/>
          <w:sz w:val="24"/>
          <w:szCs w:val="24"/>
          <w:rtl/>
        </w:rPr>
        <w:t xml:space="preserve">הסמכות שמכוחה בוצעה החקירה </w:t>
      </w:r>
      <w:r w:rsidR="007425CF">
        <w:rPr>
          <w:rFonts w:cs="Narkisim" w:hint="cs"/>
          <w:sz w:val="24"/>
          <w:szCs w:val="24"/>
          <w:rtl/>
        </w:rPr>
        <w:t xml:space="preserve">במפעל </w:t>
      </w:r>
      <w:r>
        <w:rPr>
          <w:rFonts w:cs="Narkisim" w:hint="cs"/>
          <w:sz w:val="24"/>
          <w:szCs w:val="24"/>
          <w:rtl/>
        </w:rPr>
        <w:t xml:space="preserve">- ובהתאם </w:t>
      </w:r>
      <w:r w:rsidR="007425CF">
        <w:rPr>
          <w:rFonts w:cs="Narkisim" w:hint="cs"/>
          <w:sz w:val="24"/>
          <w:szCs w:val="24"/>
          <w:rtl/>
        </w:rPr>
        <w:t xml:space="preserve">גם </w:t>
      </w:r>
      <w:r>
        <w:rPr>
          <w:rFonts w:cs="Narkisim" w:hint="cs"/>
          <w:sz w:val="24"/>
          <w:szCs w:val="24"/>
          <w:rtl/>
        </w:rPr>
        <w:t>נכתב גיליון החקירה המבוקש - היא מכוח סמכות החקירה המוקנית למפקח משרד הבריאות בהתאם לסעי</w:t>
      </w:r>
      <w:r w:rsidR="007425CF">
        <w:rPr>
          <w:rFonts w:cs="Narkisim" w:hint="cs"/>
          <w:sz w:val="24"/>
          <w:szCs w:val="24"/>
          <w:rtl/>
        </w:rPr>
        <w:t xml:space="preserve">ף </w:t>
      </w:r>
      <w:r>
        <w:rPr>
          <w:rFonts w:cs="Narkisim" w:hint="cs"/>
          <w:sz w:val="24"/>
          <w:szCs w:val="24"/>
          <w:rtl/>
        </w:rPr>
        <w:t xml:space="preserve">32 לחוק הפיקוח על מצרכים ושירותים, התשי"ח-1957 וכן לפי סעיף 10(ב) לחוק התקנים, התשי"ג-1953. </w:t>
      </w:r>
    </w:p>
    <w:p w:rsidR="005E654B" w:rsidRDefault="005E654B" w:rsidP="005E654B">
      <w:pPr>
        <w:spacing w:after="0" w:line="240" w:lineRule="auto"/>
        <w:jc w:val="both"/>
        <w:rPr>
          <w:rFonts w:cs="Narkisim"/>
          <w:sz w:val="24"/>
          <w:szCs w:val="24"/>
          <w:rtl/>
        </w:rPr>
      </w:pPr>
    </w:p>
    <w:p w:rsidR="005E654B" w:rsidRDefault="005E654B" w:rsidP="005E654B">
      <w:pPr>
        <w:spacing w:after="0" w:line="240" w:lineRule="auto"/>
        <w:jc w:val="both"/>
        <w:rPr>
          <w:rFonts w:cs="Narkisim"/>
          <w:sz w:val="24"/>
          <w:szCs w:val="24"/>
          <w:rtl/>
        </w:rPr>
      </w:pPr>
      <w:r>
        <w:rPr>
          <w:rFonts w:cs="Narkisim" w:hint="cs"/>
          <w:sz w:val="24"/>
          <w:szCs w:val="24"/>
          <w:rtl/>
        </w:rPr>
        <w:t xml:space="preserve">סעיף 14(א)(8) לחוק חופש המידע קובע כי </w:t>
      </w:r>
      <w:r w:rsidRPr="005E654B">
        <w:rPr>
          <w:rFonts w:cs="Narkisim"/>
          <w:sz w:val="24"/>
          <w:szCs w:val="24"/>
          <w:rtl/>
        </w:rPr>
        <w:t>ה</w:t>
      </w:r>
      <w:r w:rsidRPr="005E654B">
        <w:rPr>
          <w:rFonts w:cs="Narkisim" w:hint="cs"/>
          <w:sz w:val="24"/>
          <w:szCs w:val="24"/>
          <w:rtl/>
        </w:rPr>
        <w:t xml:space="preserve">וראות חוק חופש המידע לא יחולו על מידע שנוצר, שנאסף או שמוחזק על ידי רשות שיש לה סמכות חקירה על פי דין, לגבי מידע שנאסף או שנוצר לצורכי החקירה. נוכח העובדה שהמידע המבוקש נוצר ומוחזק על ידי משרד הבריאות בהתאם לסמכות חקירה שיש לה לפי חוק הפיקוח על מצרכים ושירותים וחוק התקנים – הוראות חוק חופש המידע לא חלות על המסמך המבוקש. </w:t>
      </w:r>
    </w:p>
    <w:p w:rsidR="005E654B" w:rsidRPr="005E654B" w:rsidRDefault="005E654B" w:rsidP="005E654B">
      <w:pPr>
        <w:spacing w:after="0" w:line="240" w:lineRule="auto"/>
        <w:jc w:val="both"/>
        <w:rPr>
          <w:rFonts w:cs="Narkisim"/>
          <w:sz w:val="24"/>
          <w:szCs w:val="24"/>
          <w:rtl/>
        </w:rPr>
      </w:pPr>
    </w:p>
    <w:p w:rsidR="005E654B" w:rsidRPr="005E654B" w:rsidRDefault="005E654B" w:rsidP="005E654B">
      <w:pPr>
        <w:spacing w:after="0" w:line="240" w:lineRule="auto"/>
        <w:jc w:val="both"/>
        <w:rPr>
          <w:rFonts w:cs="Narkisim"/>
          <w:sz w:val="24"/>
          <w:szCs w:val="24"/>
        </w:rPr>
      </w:pPr>
      <w:r w:rsidRPr="005E654B">
        <w:rPr>
          <w:rFonts w:cs="Narkisim" w:hint="cs"/>
          <w:sz w:val="24"/>
          <w:szCs w:val="24"/>
          <w:rtl/>
        </w:rPr>
        <w:t xml:space="preserve">אבקש להביא לידיעתך, </w:t>
      </w:r>
      <w:r w:rsidRPr="005E654B">
        <w:rPr>
          <w:rFonts w:cs="Narkisim" w:hint="eastAsia"/>
          <w:sz w:val="24"/>
          <w:szCs w:val="24"/>
          <w:rtl/>
        </w:rPr>
        <w:t>בהתאם ל</w:t>
      </w:r>
      <w:r w:rsidRPr="005E654B">
        <w:rPr>
          <w:rFonts w:cs="Narkisim" w:hint="cs"/>
          <w:sz w:val="24"/>
          <w:szCs w:val="24"/>
          <w:rtl/>
        </w:rPr>
        <w:t xml:space="preserve">הוראות </w:t>
      </w:r>
      <w:r w:rsidRPr="005E654B">
        <w:rPr>
          <w:rFonts w:cs="Narkisim" w:hint="eastAsia"/>
          <w:sz w:val="24"/>
          <w:szCs w:val="24"/>
          <w:rtl/>
        </w:rPr>
        <w:t>סעיף 7(ו) לחוק חופש המידע</w:t>
      </w:r>
      <w:r w:rsidRPr="005E654B">
        <w:rPr>
          <w:rFonts w:cs="Narkisim" w:hint="cs"/>
          <w:sz w:val="24"/>
          <w:szCs w:val="24"/>
          <w:rtl/>
        </w:rPr>
        <w:t xml:space="preserve">, כי </w:t>
      </w:r>
      <w:r w:rsidRPr="005E654B">
        <w:rPr>
          <w:rFonts w:cs="Narkisim" w:hint="eastAsia"/>
          <w:sz w:val="24"/>
          <w:szCs w:val="24"/>
          <w:rtl/>
        </w:rPr>
        <w:t xml:space="preserve">הינך רשאי לעתור נגד ההחלטה </w:t>
      </w:r>
      <w:r w:rsidRPr="005E654B">
        <w:rPr>
          <w:rFonts w:cs="Narkisim" w:hint="cs"/>
          <w:sz w:val="24"/>
          <w:szCs w:val="24"/>
          <w:rtl/>
        </w:rPr>
        <w:t xml:space="preserve">כאמור </w:t>
      </w:r>
      <w:r w:rsidRPr="005E654B">
        <w:rPr>
          <w:rFonts w:cs="Narkisim" w:hint="eastAsia"/>
          <w:sz w:val="24"/>
          <w:szCs w:val="24"/>
          <w:rtl/>
        </w:rPr>
        <w:t>שלא למסור את המידע לפי הוראות חוק בתי משפט לעניינים מינהליים, התש"ס-2000</w:t>
      </w:r>
      <w:r w:rsidRPr="005E654B">
        <w:rPr>
          <w:rFonts w:cs="Narkisim" w:hint="cs"/>
          <w:sz w:val="24"/>
          <w:szCs w:val="24"/>
          <w:rtl/>
        </w:rPr>
        <w:t>.</w:t>
      </w:r>
    </w:p>
    <w:p w:rsidR="005E654B" w:rsidRPr="005E654B" w:rsidRDefault="005E654B" w:rsidP="005E654B">
      <w:pPr>
        <w:spacing w:after="0" w:line="240" w:lineRule="auto"/>
        <w:jc w:val="both"/>
        <w:rPr>
          <w:rtl/>
        </w:rPr>
      </w:pPr>
    </w:p>
    <w:p w:rsidR="00AA1578" w:rsidRPr="005E654B" w:rsidRDefault="00AA1578" w:rsidP="00AA1578">
      <w:pPr>
        <w:spacing w:after="0" w:line="240" w:lineRule="auto"/>
        <w:jc w:val="both"/>
        <w:rPr>
          <w:rFonts w:cs="Narkisim"/>
          <w:sz w:val="24"/>
          <w:szCs w:val="24"/>
          <w:rtl/>
        </w:rPr>
      </w:pPr>
    </w:p>
    <w:p w:rsidR="00A61CA6" w:rsidRDefault="000D4BC7" w:rsidP="00A61CA6">
      <w:pPr>
        <w:spacing w:after="0" w:line="240" w:lineRule="auto"/>
        <w:jc w:val="both"/>
        <w:rPr>
          <w:rFonts w:cs="Narkisim"/>
          <w:sz w:val="24"/>
          <w:szCs w:val="24"/>
          <w:rtl/>
        </w:rPr>
      </w:pPr>
      <w:r w:rsidRPr="005E654B">
        <w:rPr>
          <w:rFonts w:cs="Narkisim" w:hint="cs"/>
          <w:sz w:val="24"/>
          <w:szCs w:val="24"/>
          <w:rtl/>
        </w:rPr>
        <w:tab/>
      </w:r>
      <w:r w:rsidRPr="005E654B">
        <w:rPr>
          <w:rFonts w:cs="Narkisim" w:hint="cs"/>
          <w:sz w:val="24"/>
          <w:szCs w:val="24"/>
          <w:rtl/>
        </w:rPr>
        <w:tab/>
      </w:r>
      <w:r w:rsidRPr="005E654B">
        <w:rPr>
          <w:rFonts w:cs="Narkisim" w:hint="cs"/>
          <w:sz w:val="24"/>
          <w:szCs w:val="24"/>
          <w:rtl/>
        </w:rPr>
        <w:tab/>
      </w:r>
      <w:r w:rsidRPr="005E654B">
        <w:rPr>
          <w:rFonts w:cs="Narkisim" w:hint="cs"/>
          <w:sz w:val="24"/>
          <w:szCs w:val="24"/>
          <w:rtl/>
        </w:rPr>
        <w:tab/>
      </w:r>
      <w:r w:rsidRPr="005E654B">
        <w:rPr>
          <w:rFonts w:cs="Narkisim" w:hint="cs"/>
          <w:sz w:val="24"/>
          <w:szCs w:val="24"/>
          <w:rtl/>
        </w:rPr>
        <w:tab/>
      </w:r>
      <w:r w:rsidRPr="005E654B">
        <w:rPr>
          <w:rFonts w:cs="Narkisim" w:hint="cs"/>
          <w:sz w:val="24"/>
          <w:szCs w:val="24"/>
          <w:rtl/>
        </w:rPr>
        <w:tab/>
      </w:r>
      <w:r w:rsidRPr="005E654B">
        <w:rPr>
          <w:rFonts w:cs="Narkisim" w:hint="cs"/>
          <w:sz w:val="24"/>
          <w:szCs w:val="24"/>
          <w:rtl/>
        </w:rPr>
        <w:tab/>
      </w:r>
      <w:r w:rsidR="00A61CA6" w:rsidRPr="005E654B">
        <w:rPr>
          <w:rFonts w:cs="Narkisim" w:hint="cs"/>
          <w:sz w:val="24"/>
          <w:szCs w:val="24"/>
          <w:rtl/>
        </w:rPr>
        <w:t xml:space="preserve">          בכבוד רב</w:t>
      </w:r>
      <w:r w:rsidR="005E654B">
        <w:rPr>
          <w:rFonts w:cs="Narkisim" w:hint="cs"/>
          <w:sz w:val="24"/>
          <w:szCs w:val="24"/>
          <w:rtl/>
        </w:rPr>
        <w:t>,</w:t>
      </w:r>
    </w:p>
    <w:p w:rsidR="005E654B" w:rsidRPr="005E654B" w:rsidRDefault="005E654B" w:rsidP="00A61CA6">
      <w:pPr>
        <w:spacing w:after="0" w:line="240" w:lineRule="auto"/>
        <w:jc w:val="both"/>
        <w:rPr>
          <w:rFonts w:cs="Narkisim"/>
          <w:sz w:val="24"/>
          <w:szCs w:val="24"/>
        </w:rPr>
      </w:pPr>
    </w:p>
    <w:p w:rsidR="00A61CA6" w:rsidRPr="005E654B" w:rsidRDefault="00A61CA6" w:rsidP="00A61CA6">
      <w:pPr>
        <w:spacing w:after="0" w:line="240" w:lineRule="auto"/>
        <w:jc w:val="both"/>
        <w:rPr>
          <w:rFonts w:cs="Narkisim"/>
          <w:sz w:val="24"/>
          <w:szCs w:val="24"/>
          <w:rtl/>
        </w:rPr>
      </w:pPr>
    </w:p>
    <w:p w:rsidR="00A61CA6" w:rsidRPr="005E654B" w:rsidRDefault="005E654B" w:rsidP="00A61CA6">
      <w:pPr>
        <w:spacing w:after="0" w:line="240" w:lineRule="auto"/>
        <w:ind w:left="5760"/>
        <w:jc w:val="both"/>
        <w:rPr>
          <w:rFonts w:cs="Narkisim"/>
          <w:sz w:val="24"/>
          <w:szCs w:val="24"/>
          <w:rtl/>
        </w:rPr>
      </w:pPr>
      <w:r>
        <w:rPr>
          <w:rFonts w:cs="Narkisim" w:hint="cs"/>
          <w:sz w:val="24"/>
          <w:szCs w:val="24"/>
          <w:rtl/>
        </w:rPr>
        <w:t>ענת אילוז, עו"ד</w:t>
      </w:r>
    </w:p>
    <w:p w:rsidR="00A61CA6" w:rsidRPr="005E654B" w:rsidRDefault="005E654B" w:rsidP="005E654B">
      <w:pPr>
        <w:spacing w:after="0" w:line="240" w:lineRule="auto"/>
        <w:ind w:left="5760"/>
        <w:jc w:val="both"/>
        <w:rPr>
          <w:rFonts w:cs="Narkisim"/>
          <w:sz w:val="24"/>
          <w:szCs w:val="24"/>
          <w:rtl/>
        </w:rPr>
      </w:pPr>
      <w:r>
        <w:rPr>
          <w:rFonts w:cs="Narkisim" w:hint="cs"/>
          <w:sz w:val="24"/>
          <w:szCs w:val="24"/>
          <w:rtl/>
        </w:rPr>
        <w:t xml:space="preserve">הממונה על העמדת מידע לציבור </w:t>
      </w:r>
    </w:p>
    <w:p w:rsidR="00AA1578" w:rsidRPr="005E654B" w:rsidRDefault="00AA1578" w:rsidP="00A61CA6">
      <w:pPr>
        <w:spacing w:after="0" w:line="240" w:lineRule="auto"/>
        <w:jc w:val="both"/>
        <w:rPr>
          <w:rFonts w:cs="Narkisim"/>
          <w:sz w:val="24"/>
          <w:szCs w:val="24"/>
          <w:rtl/>
        </w:rPr>
      </w:pPr>
    </w:p>
    <w:p w:rsidR="003B5869" w:rsidRPr="005E654B" w:rsidRDefault="003B5869" w:rsidP="00AA1578">
      <w:pPr>
        <w:spacing w:after="0" w:line="240" w:lineRule="auto"/>
        <w:rPr>
          <w:rFonts w:cs="Narkisim"/>
          <w:sz w:val="24"/>
          <w:szCs w:val="24"/>
        </w:rPr>
      </w:pPr>
    </w:p>
    <w:sectPr w:rsidR="003B5869" w:rsidRPr="005E654B" w:rsidSect="0083242F">
      <w:headerReference w:type="default" r:id="rId10"/>
      <w:footerReference w:type="default" r:id="rId11"/>
      <w:pgSz w:w="11906" w:h="16838" w:code="9"/>
      <w:pgMar w:top="561" w:right="1133" w:bottom="289" w:left="1077" w:header="0" w:footer="283"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86E13" w:rsidRDefault="00B86E13" w:rsidP="0009062B">
      <w:pPr>
        <w:spacing w:after="0" w:line="240" w:lineRule="auto"/>
      </w:pPr>
      <w:r>
        <w:separator/>
      </w:r>
    </w:p>
  </w:endnote>
  <w:endnote w:type="continuationSeparator" w:id="0">
    <w:p w:rsidR="00B86E13" w:rsidRDefault="00B86E13" w:rsidP="000906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20002A87" w:usb1="00000000" w:usb2="00000000" w:usb3="00000000" w:csb0="000001FF" w:csb1="00000000"/>
  </w:font>
  <w:font w:name="Times New Roman">
    <w:panose1 w:val="02020603050405020304"/>
    <w:charset w:val="00"/>
    <w:family w:val="roman"/>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David">
    <w:panose1 w:val="020E0502060401010101"/>
    <w:charset w:val="B1"/>
    <w:family w:val="swiss"/>
    <w:pitch w:val="variable"/>
    <w:sig w:usb0="00000801" w:usb1="00000000" w:usb2="00000000" w:usb3="00000000" w:csb0="00000020" w:csb1="00000000"/>
  </w:font>
  <w:font w:name="Narkisim">
    <w:panose1 w:val="020E05020501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bidiVisual/>
      <w:tblW w:w="10596" w:type="dxa"/>
      <w:tblInd w:w="-468" w:type="dxa"/>
      <w:tblLook w:val="04A0" w:firstRow="1" w:lastRow="0" w:firstColumn="1" w:lastColumn="0" w:noHBand="0" w:noVBand="1"/>
    </w:tblPr>
    <w:tblGrid>
      <w:gridCol w:w="3689"/>
      <w:gridCol w:w="2693"/>
      <w:gridCol w:w="4214"/>
    </w:tblGrid>
    <w:tr w:rsidR="00CA52E0" w:rsidTr="00CA52E0">
      <w:trPr>
        <w:trHeight w:val="909"/>
      </w:trPr>
      <w:tc>
        <w:tcPr>
          <w:tcW w:w="3689" w:type="dxa"/>
          <w:hideMark/>
        </w:tcPr>
        <w:p w:rsidR="00CA52E0" w:rsidRDefault="00CA52E0" w:rsidP="00CA52E0">
          <w:pPr>
            <w:tabs>
              <w:tab w:val="center" w:pos="4153"/>
              <w:tab w:val="right" w:pos="10772"/>
            </w:tabs>
            <w:bidi w:val="0"/>
            <w:spacing w:after="0"/>
            <w:ind w:left="-1"/>
            <w:jc w:val="right"/>
            <w:rPr>
              <w:rFonts w:ascii="Arial" w:hAnsi="Arial"/>
              <w:b/>
              <w:bCs/>
              <w:color w:val="003266"/>
            </w:rPr>
          </w:pPr>
          <w:r>
            <w:rPr>
              <w:rFonts w:ascii="Arial" w:hAnsi="Arial"/>
              <w:b/>
              <w:bCs/>
              <w:color w:val="003266"/>
              <w:rtl/>
            </w:rPr>
            <w:t>מינהל איכות ושירות</w:t>
          </w:r>
        </w:p>
        <w:p w:rsidR="00CA52E0" w:rsidRDefault="00CA52E0" w:rsidP="00CA52E0">
          <w:pPr>
            <w:tabs>
              <w:tab w:val="center" w:pos="4153"/>
              <w:tab w:val="right" w:pos="10772"/>
            </w:tabs>
            <w:bidi w:val="0"/>
            <w:spacing w:after="0"/>
            <w:ind w:left="-1"/>
            <w:jc w:val="right"/>
            <w:rPr>
              <w:rFonts w:ascii="Arial" w:hAnsi="Arial"/>
              <w:color w:val="003266"/>
            </w:rPr>
          </w:pPr>
          <w:r>
            <w:rPr>
              <w:rFonts w:ascii="Arial" w:hAnsi="Arial"/>
              <w:b/>
              <w:bCs/>
              <w:color w:val="003266"/>
              <w:rtl/>
            </w:rPr>
            <w:t>אגף השירות</w:t>
          </w:r>
        </w:p>
        <w:p w:rsidR="00CA52E0" w:rsidRDefault="00CA52E0" w:rsidP="00CA52E0">
          <w:pPr>
            <w:tabs>
              <w:tab w:val="center" w:pos="4153"/>
              <w:tab w:val="right" w:pos="10772"/>
            </w:tabs>
            <w:bidi w:val="0"/>
            <w:spacing w:after="0"/>
            <w:ind w:left="-1"/>
            <w:jc w:val="right"/>
            <w:rPr>
              <w:rFonts w:ascii="Arial" w:hAnsi="Arial"/>
              <w:color w:val="003266"/>
              <w:rtl/>
            </w:rPr>
          </w:pPr>
          <w:r>
            <w:rPr>
              <w:rFonts w:ascii="Arial" w:hAnsi="Arial"/>
              <w:color w:val="003266"/>
              <w:rtl/>
            </w:rPr>
            <w:t>ת.ד.1176 ירושלים 91010</w:t>
          </w:r>
        </w:p>
        <w:p w:rsidR="00CA52E0" w:rsidRDefault="00CA52E0" w:rsidP="00CA52E0">
          <w:pPr>
            <w:spacing w:after="0"/>
            <w:rPr>
              <w:rFonts w:ascii="Arial" w:hAnsi="Arial"/>
              <w:b/>
              <w:bCs/>
              <w:color w:val="003266"/>
              <w:rtl/>
            </w:rPr>
          </w:pPr>
          <w:r>
            <w:rPr>
              <w:rFonts w:ascii="Arial" w:hAnsi="Arial"/>
              <w:b/>
              <w:bCs/>
              <w:color w:val="003266"/>
            </w:rPr>
            <w:t>hofesh@moh.gov.il</w:t>
          </w:r>
        </w:p>
        <w:p w:rsidR="00CA52E0" w:rsidRDefault="00CA52E0" w:rsidP="005E654B">
          <w:pPr>
            <w:spacing w:after="0"/>
            <w:rPr>
              <w:rFonts w:ascii="Arial" w:hAnsi="Arial"/>
              <w:color w:val="003266"/>
              <w:rtl/>
            </w:rPr>
          </w:pPr>
          <w:r>
            <w:rPr>
              <w:rFonts w:ascii="Arial" w:hAnsi="Arial"/>
              <w:b/>
              <w:bCs/>
              <w:color w:val="003266"/>
              <w:rtl/>
            </w:rPr>
            <w:t>טל</w:t>
          </w:r>
          <w:r>
            <w:rPr>
              <w:rFonts w:ascii="Arial" w:hAnsi="Arial"/>
              <w:color w:val="003266"/>
              <w:rtl/>
            </w:rPr>
            <w:t xml:space="preserve">:  </w:t>
          </w:r>
          <w:r>
            <w:rPr>
              <w:rFonts w:ascii="Arial" w:hAnsi="Arial"/>
              <w:color w:val="003266"/>
            </w:rPr>
            <w:t xml:space="preserve">*5400 </w:t>
          </w:r>
          <w:r>
            <w:rPr>
              <w:rFonts w:ascii="Arial" w:hAnsi="Arial"/>
              <w:color w:val="003266"/>
              <w:rtl/>
            </w:rPr>
            <w:t xml:space="preserve">  </w:t>
          </w:r>
          <w:r>
            <w:rPr>
              <w:rFonts w:ascii="Arial" w:hAnsi="Arial"/>
              <w:b/>
              <w:bCs/>
              <w:color w:val="003266"/>
              <w:rtl/>
            </w:rPr>
            <w:t>פקס</w:t>
          </w:r>
          <w:r>
            <w:rPr>
              <w:rFonts w:ascii="Arial" w:hAnsi="Arial"/>
              <w:color w:val="003266"/>
              <w:rtl/>
            </w:rPr>
            <w:t>: 02-</w:t>
          </w:r>
          <w:r w:rsidR="005E654B">
            <w:rPr>
              <w:rFonts w:ascii="Arial" w:hAnsi="Arial" w:hint="cs"/>
              <w:color w:val="003266"/>
              <w:rtl/>
            </w:rPr>
            <w:t>6473995</w:t>
          </w:r>
          <w:r>
            <w:rPr>
              <w:rFonts w:ascii="Arial" w:hAnsi="Arial"/>
              <w:color w:val="003266"/>
              <w:rtl/>
            </w:rPr>
            <w:t xml:space="preserve"> </w:t>
          </w:r>
        </w:p>
      </w:tc>
      <w:tc>
        <w:tcPr>
          <w:tcW w:w="2693" w:type="dxa"/>
          <w:hideMark/>
        </w:tcPr>
        <w:p w:rsidR="00CA52E0" w:rsidRDefault="00CA52E0" w:rsidP="00CA52E0">
          <w:pPr>
            <w:spacing w:after="0"/>
            <w:jc w:val="center"/>
            <w:rPr>
              <w:rFonts w:ascii="Arial" w:hAnsi="Arial"/>
              <w:color w:val="003266"/>
              <w:rtl/>
            </w:rPr>
          </w:pPr>
          <w:r>
            <w:rPr>
              <w:noProof/>
              <w:sz w:val="24"/>
              <w:szCs w:val="24"/>
            </w:rPr>
            <w:drawing>
              <wp:inline distT="0" distB="0" distL="0" distR="0" wp14:anchorId="49F28FE9" wp14:editId="23D517B0">
                <wp:extent cx="1257300" cy="638175"/>
                <wp:effectExtent l="0" t="0" r="0" b="9525"/>
                <wp:docPr id="3"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7300" cy="638175"/>
                        </a:xfrm>
                        <a:prstGeom prst="rect">
                          <a:avLst/>
                        </a:prstGeom>
                        <a:noFill/>
                        <a:ln>
                          <a:noFill/>
                        </a:ln>
                      </pic:spPr>
                    </pic:pic>
                  </a:graphicData>
                </a:graphic>
              </wp:inline>
            </w:drawing>
          </w:r>
        </w:p>
      </w:tc>
      <w:tc>
        <w:tcPr>
          <w:tcW w:w="4214" w:type="dxa"/>
          <w:hideMark/>
        </w:tcPr>
        <w:p w:rsidR="00CA52E0" w:rsidRDefault="00CA52E0" w:rsidP="00CA52E0">
          <w:pPr>
            <w:spacing w:after="0"/>
            <w:jc w:val="right"/>
            <w:rPr>
              <w:rFonts w:ascii="Arial" w:hAnsi="Arial"/>
              <w:color w:val="003266"/>
              <w:rtl/>
            </w:rPr>
          </w:pPr>
          <w:r>
            <w:rPr>
              <w:rFonts w:ascii="Arial" w:hAnsi="Arial"/>
              <w:b/>
              <w:bCs/>
              <w:color w:val="003266"/>
            </w:rPr>
            <w:t>Quality and Service Administration</w:t>
          </w:r>
        </w:p>
        <w:p w:rsidR="00CA52E0" w:rsidRDefault="00CA52E0" w:rsidP="00CA52E0">
          <w:pPr>
            <w:spacing w:after="0"/>
            <w:jc w:val="right"/>
            <w:rPr>
              <w:rFonts w:ascii="Arial" w:hAnsi="Arial"/>
              <w:color w:val="003266"/>
            </w:rPr>
          </w:pPr>
          <w:r>
            <w:rPr>
              <w:rFonts w:ascii="Arial" w:hAnsi="Arial"/>
              <w:b/>
              <w:bCs/>
              <w:color w:val="003266"/>
            </w:rPr>
            <w:t>Service Division</w:t>
          </w:r>
        </w:p>
        <w:p w:rsidR="00CA52E0" w:rsidRDefault="00CA52E0" w:rsidP="00CA52E0">
          <w:pPr>
            <w:spacing w:after="0"/>
            <w:jc w:val="right"/>
            <w:rPr>
              <w:rFonts w:ascii="Arial" w:hAnsi="Arial"/>
              <w:color w:val="003266"/>
            </w:rPr>
          </w:pPr>
          <w:r>
            <w:rPr>
              <w:rFonts w:ascii="Arial" w:hAnsi="Arial"/>
              <w:color w:val="003266"/>
            </w:rPr>
            <w:t>P.O.B 1176 Jerusalem 91010</w:t>
          </w:r>
        </w:p>
        <w:p w:rsidR="00CA52E0" w:rsidRDefault="00CA52E0" w:rsidP="00CA52E0">
          <w:pPr>
            <w:spacing w:after="0"/>
            <w:jc w:val="right"/>
            <w:rPr>
              <w:rFonts w:ascii="Arial" w:hAnsi="Arial"/>
              <w:b/>
              <w:bCs/>
              <w:color w:val="003266"/>
            </w:rPr>
          </w:pPr>
          <w:r>
            <w:rPr>
              <w:rFonts w:ascii="Arial" w:hAnsi="Arial"/>
              <w:b/>
              <w:bCs/>
              <w:color w:val="003266"/>
            </w:rPr>
            <w:t>hofesh@moh.gov.il</w:t>
          </w:r>
        </w:p>
        <w:p w:rsidR="00CA52E0" w:rsidRDefault="00CA52E0" w:rsidP="005E654B">
          <w:pPr>
            <w:tabs>
              <w:tab w:val="center" w:pos="4153"/>
              <w:tab w:val="right" w:pos="10772"/>
            </w:tabs>
            <w:bidi w:val="0"/>
            <w:spacing w:after="0"/>
            <w:ind w:left="-1"/>
            <w:rPr>
              <w:rFonts w:ascii="Arial" w:hAnsi="Arial"/>
              <w:color w:val="003266"/>
            </w:rPr>
          </w:pPr>
          <w:r>
            <w:rPr>
              <w:rFonts w:ascii="Arial" w:hAnsi="Arial"/>
              <w:b/>
              <w:bCs/>
              <w:color w:val="003266"/>
            </w:rPr>
            <w:t>Tel</w:t>
          </w:r>
          <w:r>
            <w:rPr>
              <w:rFonts w:ascii="Arial" w:hAnsi="Arial"/>
              <w:color w:val="003266"/>
            </w:rPr>
            <w:t xml:space="preserve">: *5400  </w:t>
          </w:r>
          <w:r>
            <w:rPr>
              <w:rFonts w:ascii="Arial" w:hAnsi="Arial"/>
              <w:b/>
              <w:bCs/>
              <w:color w:val="003266"/>
            </w:rPr>
            <w:t>Fax</w:t>
          </w:r>
          <w:r>
            <w:rPr>
              <w:rFonts w:ascii="Arial" w:hAnsi="Arial"/>
              <w:color w:val="003266"/>
            </w:rPr>
            <w:t>: 02-</w:t>
          </w:r>
          <w:r w:rsidR="005E654B">
            <w:rPr>
              <w:rFonts w:ascii="Arial" w:hAnsi="Arial" w:hint="cs"/>
              <w:color w:val="003266"/>
              <w:rtl/>
            </w:rPr>
            <w:t>6473995</w:t>
          </w:r>
        </w:p>
      </w:tc>
    </w:tr>
  </w:tbl>
  <w:p w:rsidR="00A010DC" w:rsidRDefault="00A010DC" w:rsidP="00A010DC">
    <w:pPr>
      <w:pStyle w:val="a5"/>
      <w:ind w:left="-22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86E13" w:rsidRDefault="00B86E13" w:rsidP="0009062B">
      <w:pPr>
        <w:spacing w:after="0" w:line="240" w:lineRule="auto"/>
      </w:pPr>
      <w:r>
        <w:separator/>
      </w:r>
    </w:p>
  </w:footnote>
  <w:footnote w:type="continuationSeparator" w:id="0">
    <w:p w:rsidR="00B86E13" w:rsidRDefault="00B86E13" w:rsidP="0009062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13F6" w:rsidRDefault="00ED1712" w:rsidP="000D4BC7">
    <w:pPr>
      <w:pStyle w:val="a3"/>
      <w:ind w:left="-794"/>
    </w:pPr>
    <w:r>
      <w:rPr>
        <w:noProof/>
        <w:lang w:val="en-US" w:eastAsia="en-US"/>
      </w:rPr>
      <w:drawing>
        <wp:inline distT="0" distB="0" distL="0" distR="0">
          <wp:extent cx="7077075" cy="2466975"/>
          <wp:effectExtent l="0" t="0" r="9525" b="9525"/>
          <wp:docPr id="1" name="תמונה 1" descr="מינהל-איכות-ושירו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מינהל-איכות-ושירות"/>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77075" cy="2466975"/>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cumentProtection w:edit="readOnly" w:formatting="1" w:enforcement="0"/>
  <w:defaultTabStop w:val="720"/>
  <w:drawingGridHorizontalSpacing w:val="100"/>
  <w:displayHorizontalDrawingGridEvery w:val="2"/>
  <w:displayVerticalDrawingGridEvery w:val="2"/>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46C7"/>
    <w:rsid w:val="000113F6"/>
    <w:rsid w:val="000546C7"/>
    <w:rsid w:val="00077B02"/>
    <w:rsid w:val="0009062B"/>
    <w:rsid w:val="000D4BC7"/>
    <w:rsid w:val="001565EB"/>
    <w:rsid w:val="00160167"/>
    <w:rsid w:val="0016098D"/>
    <w:rsid w:val="0018414D"/>
    <w:rsid w:val="002D316A"/>
    <w:rsid w:val="002F4BC2"/>
    <w:rsid w:val="003B5869"/>
    <w:rsid w:val="005A34C2"/>
    <w:rsid w:val="005E654B"/>
    <w:rsid w:val="005F1A01"/>
    <w:rsid w:val="00655E9C"/>
    <w:rsid w:val="006630FE"/>
    <w:rsid w:val="00664A55"/>
    <w:rsid w:val="00694BC9"/>
    <w:rsid w:val="006A69E4"/>
    <w:rsid w:val="007425CF"/>
    <w:rsid w:val="00767F4E"/>
    <w:rsid w:val="00786495"/>
    <w:rsid w:val="00794473"/>
    <w:rsid w:val="007B398F"/>
    <w:rsid w:val="0083242F"/>
    <w:rsid w:val="008B3D39"/>
    <w:rsid w:val="008B60DE"/>
    <w:rsid w:val="008C147B"/>
    <w:rsid w:val="00927FC0"/>
    <w:rsid w:val="00993EA4"/>
    <w:rsid w:val="00995E8B"/>
    <w:rsid w:val="009B6093"/>
    <w:rsid w:val="009D0CA1"/>
    <w:rsid w:val="009E3F22"/>
    <w:rsid w:val="009E70DD"/>
    <w:rsid w:val="00A010DC"/>
    <w:rsid w:val="00A30E83"/>
    <w:rsid w:val="00A5248F"/>
    <w:rsid w:val="00A60AE1"/>
    <w:rsid w:val="00A61CA6"/>
    <w:rsid w:val="00A72C9A"/>
    <w:rsid w:val="00AA1578"/>
    <w:rsid w:val="00AD59A2"/>
    <w:rsid w:val="00B338CC"/>
    <w:rsid w:val="00B86E13"/>
    <w:rsid w:val="00BB2392"/>
    <w:rsid w:val="00BD5007"/>
    <w:rsid w:val="00C20045"/>
    <w:rsid w:val="00C37158"/>
    <w:rsid w:val="00C41201"/>
    <w:rsid w:val="00CA52E0"/>
    <w:rsid w:val="00D66B31"/>
    <w:rsid w:val="00E445AC"/>
    <w:rsid w:val="00E9680A"/>
    <w:rsid w:val="00ED171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33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9062B"/>
    <w:pPr>
      <w:tabs>
        <w:tab w:val="center" w:pos="4153"/>
        <w:tab w:val="right" w:pos="8306"/>
      </w:tabs>
      <w:spacing w:after="0" w:line="240" w:lineRule="auto"/>
    </w:pPr>
    <w:rPr>
      <w:rFonts w:cs="Times New Roman"/>
      <w:lang w:val="x-none" w:eastAsia="x-none"/>
    </w:rPr>
  </w:style>
  <w:style w:type="character" w:customStyle="1" w:styleId="a4">
    <w:name w:val="כותרת עליונה תו"/>
    <w:link w:val="a3"/>
    <w:uiPriority w:val="99"/>
    <w:rsid w:val="0009062B"/>
    <w:rPr>
      <w:sz w:val="20"/>
      <w:szCs w:val="20"/>
    </w:rPr>
  </w:style>
  <w:style w:type="paragraph" w:styleId="a5">
    <w:name w:val="footer"/>
    <w:basedOn w:val="a"/>
    <w:link w:val="a6"/>
    <w:uiPriority w:val="99"/>
    <w:unhideWhenUsed/>
    <w:rsid w:val="0009062B"/>
    <w:pPr>
      <w:tabs>
        <w:tab w:val="center" w:pos="4153"/>
        <w:tab w:val="right" w:pos="8306"/>
      </w:tabs>
      <w:spacing w:after="0" w:line="240" w:lineRule="auto"/>
    </w:pPr>
    <w:rPr>
      <w:rFonts w:cs="Times New Roman"/>
      <w:lang w:val="x-none" w:eastAsia="x-none"/>
    </w:rPr>
  </w:style>
  <w:style w:type="character" w:customStyle="1" w:styleId="a6">
    <w:name w:val="כותרת תחתונה תו"/>
    <w:link w:val="a5"/>
    <w:uiPriority w:val="99"/>
    <w:rsid w:val="0009062B"/>
    <w:rPr>
      <w:sz w:val="20"/>
      <w:szCs w:val="20"/>
    </w:rPr>
  </w:style>
  <w:style w:type="paragraph" w:styleId="a7">
    <w:name w:val="Balloon Text"/>
    <w:basedOn w:val="a"/>
    <w:link w:val="a8"/>
    <w:uiPriority w:val="99"/>
    <w:semiHidden/>
    <w:unhideWhenUsed/>
    <w:rsid w:val="000546C7"/>
    <w:pPr>
      <w:spacing w:after="0" w:line="240" w:lineRule="auto"/>
    </w:pPr>
    <w:rPr>
      <w:rFonts w:ascii="Tahoma" w:hAnsi="Tahoma" w:cs="Times New Roman"/>
      <w:sz w:val="16"/>
      <w:szCs w:val="16"/>
      <w:lang w:val="x-none" w:eastAsia="x-none"/>
    </w:rPr>
  </w:style>
  <w:style w:type="character" w:customStyle="1" w:styleId="a8">
    <w:name w:val="טקסט בלונים תו"/>
    <w:link w:val="a7"/>
    <w:uiPriority w:val="99"/>
    <w:semiHidden/>
    <w:rsid w:val="000546C7"/>
    <w:rPr>
      <w:rFonts w:ascii="Tahoma" w:hAnsi="Tahoma" w:cs="Tahoma"/>
      <w:sz w:val="16"/>
      <w:szCs w:val="16"/>
    </w:rPr>
  </w:style>
  <w:style w:type="character" w:styleId="a9">
    <w:name w:val="Placeholder Text"/>
    <w:basedOn w:val="a0"/>
    <w:uiPriority w:val="99"/>
    <w:semiHidden/>
    <w:rsid w:val="007B398F"/>
    <w:rPr>
      <w:color w:val="808080"/>
    </w:rPr>
  </w:style>
  <w:style w:type="character" w:customStyle="1" w:styleId="default">
    <w:name w:val="default"/>
    <w:basedOn w:val="a0"/>
    <w:rsid w:val="005E654B"/>
    <w:rPr>
      <w:rFonts w:ascii="Times New Roman" w:hAnsi="Times New Roman" w:cs="Times New Roman"/>
      <w:sz w:val="26"/>
      <w:szCs w:val="26"/>
    </w:rPr>
  </w:style>
  <w:style w:type="paragraph" w:customStyle="1" w:styleId="P22">
    <w:name w:val="P22"/>
    <w:basedOn w:val="a"/>
    <w:rsid w:val="005E654B"/>
    <w:pPr>
      <w:widowControl w:val="0"/>
      <w:tabs>
        <w:tab w:val="left" w:pos="1474"/>
        <w:tab w:val="left" w:pos="1928"/>
        <w:tab w:val="left" w:pos="2381"/>
        <w:tab w:val="left" w:pos="2835"/>
        <w:tab w:val="right" w:leader="dot" w:pos="6259"/>
      </w:tabs>
      <w:suppressAutoHyphens/>
      <w:autoSpaceDE w:val="0"/>
      <w:autoSpaceDN w:val="0"/>
      <w:spacing w:before="60" w:after="0" w:line="240" w:lineRule="auto"/>
      <w:ind w:left="2835" w:right="1021"/>
      <w:jc w:val="both"/>
    </w:pPr>
    <w:rPr>
      <w:rFonts w:ascii="Times New Roman" w:eastAsia="Times New Roman" w:hAnsi="Times New Roman" w:cs="Times New Roman"/>
      <w:noProof/>
      <w:szCs w:val="26"/>
      <w:lang w:eastAsia="he-IL"/>
    </w:rPr>
  </w:style>
  <w:style w:type="character" w:customStyle="1" w:styleId="big-number">
    <w:name w:val="big-number"/>
    <w:basedOn w:val="default"/>
    <w:rsid w:val="005E654B"/>
    <w:rPr>
      <w:rFonts w:ascii="Times New Roman" w:hAnsi="Times New Roman" w:cs="Times New Roman"/>
      <w:sz w:val="32"/>
      <w:szCs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Arial"/>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9062B"/>
    <w:pPr>
      <w:tabs>
        <w:tab w:val="center" w:pos="4153"/>
        <w:tab w:val="right" w:pos="8306"/>
      </w:tabs>
      <w:spacing w:after="0" w:line="240" w:lineRule="auto"/>
    </w:pPr>
    <w:rPr>
      <w:rFonts w:cs="Times New Roman"/>
      <w:lang w:val="x-none" w:eastAsia="x-none"/>
    </w:rPr>
  </w:style>
  <w:style w:type="character" w:customStyle="1" w:styleId="a4">
    <w:name w:val="כותרת עליונה תו"/>
    <w:link w:val="a3"/>
    <w:uiPriority w:val="99"/>
    <w:rsid w:val="0009062B"/>
    <w:rPr>
      <w:sz w:val="20"/>
      <w:szCs w:val="20"/>
    </w:rPr>
  </w:style>
  <w:style w:type="paragraph" w:styleId="a5">
    <w:name w:val="footer"/>
    <w:basedOn w:val="a"/>
    <w:link w:val="a6"/>
    <w:uiPriority w:val="99"/>
    <w:unhideWhenUsed/>
    <w:rsid w:val="0009062B"/>
    <w:pPr>
      <w:tabs>
        <w:tab w:val="center" w:pos="4153"/>
        <w:tab w:val="right" w:pos="8306"/>
      </w:tabs>
      <w:spacing w:after="0" w:line="240" w:lineRule="auto"/>
    </w:pPr>
    <w:rPr>
      <w:rFonts w:cs="Times New Roman"/>
      <w:lang w:val="x-none" w:eastAsia="x-none"/>
    </w:rPr>
  </w:style>
  <w:style w:type="character" w:customStyle="1" w:styleId="a6">
    <w:name w:val="כותרת תחתונה תו"/>
    <w:link w:val="a5"/>
    <w:uiPriority w:val="99"/>
    <w:rsid w:val="0009062B"/>
    <w:rPr>
      <w:sz w:val="20"/>
      <w:szCs w:val="20"/>
    </w:rPr>
  </w:style>
  <w:style w:type="paragraph" w:styleId="a7">
    <w:name w:val="Balloon Text"/>
    <w:basedOn w:val="a"/>
    <w:link w:val="a8"/>
    <w:uiPriority w:val="99"/>
    <w:semiHidden/>
    <w:unhideWhenUsed/>
    <w:rsid w:val="000546C7"/>
    <w:pPr>
      <w:spacing w:after="0" w:line="240" w:lineRule="auto"/>
    </w:pPr>
    <w:rPr>
      <w:rFonts w:ascii="Tahoma" w:hAnsi="Tahoma" w:cs="Times New Roman"/>
      <w:sz w:val="16"/>
      <w:szCs w:val="16"/>
      <w:lang w:val="x-none" w:eastAsia="x-none"/>
    </w:rPr>
  </w:style>
  <w:style w:type="character" w:customStyle="1" w:styleId="a8">
    <w:name w:val="טקסט בלונים תו"/>
    <w:link w:val="a7"/>
    <w:uiPriority w:val="99"/>
    <w:semiHidden/>
    <w:rsid w:val="000546C7"/>
    <w:rPr>
      <w:rFonts w:ascii="Tahoma" w:hAnsi="Tahoma" w:cs="Tahoma"/>
      <w:sz w:val="16"/>
      <w:szCs w:val="16"/>
    </w:rPr>
  </w:style>
  <w:style w:type="character" w:styleId="a9">
    <w:name w:val="Placeholder Text"/>
    <w:basedOn w:val="a0"/>
    <w:uiPriority w:val="99"/>
    <w:semiHidden/>
    <w:rsid w:val="007B398F"/>
    <w:rPr>
      <w:color w:val="808080"/>
    </w:rPr>
  </w:style>
  <w:style w:type="character" w:customStyle="1" w:styleId="default">
    <w:name w:val="default"/>
    <w:basedOn w:val="a0"/>
    <w:rsid w:val="005E654B"/>
    <w:rPr>
      <w:rFonts w:ascii="Times New Roman" w:hAnsi="Times New Roman" w:cs="Times New Roman"/>
      <w:sz w:val="26"/>
      <w:szCs w:val="26"/>
    </w:rPr>
  </w:style>
  <w:style w:type="paragraph" w:customStyle="1" w:styleId="P22">
    <w:name w:val="P22"/>
    <w:basedOn w:val="a"/>
    <w:rsid w:val="005E654B"/>
    <w:pPr>
      <w:widowControl w:val="0"/>
      <w:tabs>
        <w:tab w:val="left" w:pos="1474"/>
        <w:tab w:val="left" w:pos="1928"/>
        <w:tab w:val="left" w:pos="2381"/>
        <w:tab w:val="left" w:pos="2835"/>
        <w:tab w:val="right" w:leader="dot" w:pos="6259"/>
      </w:tabs>
      <w:suppressAutoHyphens/>
      <w:autoSpaceDE w:val="0"/>
      <w:autoSpaceDN w:val="0"/>
      <w:spacing w:before="60" w:after="0" w:line="240" w:lineRule="auto"/>
      <w:ind w:left="2835" w:right="1021"/>
      <w:jc w:val="both"/>
    </w:pPr>
    <w:rPr>
      <w:rFonts w:ascii="Times New Roman" w:eastAsia="Times New Roman" w:hAnsi="Times New Roman" w:cs="Times New Roman"/>
      <w:noProof/>
      <w:szCs w:val="26"/>
      <w:lang w:eastAsia="he-IL"/>
    </w:rPr>
  </w:style>
  <w:style w:type="character" w:customStyle="1" w:styleId="big-number">
    <w:name w:val="big-number"/>
    <w:basedOn w:val="default"/>
    <w:rsid w:val="005E654B"/>
    <w:rPr>
      <w:rFonts w:ascii="Times New Roman" w:hAnsi="Times New Roman" w:cs="Times New Roman"/>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4895153">
      <w:bodyDiv w:val="1"/>
      <w:marLeft w:val="0"/>
      <w:marRight w:val="0"/>
      <w:marTop w:val="0"/>
      <w:marBottom w:val="0"/>
      <w:divBdr>
        <w:top w:val="none" w:sz="0" w:space="0" w:color="auto"/>
        <w:left w:val="none" w:sz="0" w:space="0" w:color="auto"/>
        <w:bottom w:val="none" w:sz="0" w:space="0" w:color="auto"/>
        <w:right w:val="none" w:sz="0" w:space="0" w:color="auto"/>
      </w:divBdr>
    </w:div>
    <w:div w:id="648441884">
      <w:bodyDiv w:val="1"/>
      <w:marLeft w:val="0"/>
      <w:marRight w:val="0"/>
      <w:marTop w:val="0"/>
      <w:marBottom w:val="0"/>
      <w:divBdr>
        <w:top w:val="none" w:sz="0" w:space="0" w:color="auto"/>
        <w:left w:val="none" w:sz="0" w:space="0" w:color="auto"/>
        <w:bottom w:val="none" w:sz="0" w:space="0" w:color="auto"/>
        <w:right w:val="none" w:sz="0" w:space="0" w:color="auto"/>
      </w:divBdr>
    </w:div>
    <w:div w:id="680552727">
      <w:bodyDiv w:val="1"/>
      <w:marLeft w:val="0"/>
      <w:marRight w:val="0"/>
      <w:marTop w:val="0"/>
      <w:marBottom w:val="0"/>
      <w:divBdr>
        <w:top w:val="none" w:sz="0" w:space="0" w:color="auto"/>
        <w:left w:val="none" w:sz="0" w:space="0" w:color="auto"/>
        <w:bottom w:val="none" w:sz="0" w:space="0" w:color="auto"/>
        <w:right w:val="none" w:sz="0" w:space="0" w:color="auto"/>
      </w:divBdr>
    </w:div>
    <w:div w:id="1595089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microsoft.com/office/2007/relationships/stylesWithEffects" Target="stylesWithEffect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62635475CDB8437F80325A1B7A56E459"/>
        <w:category>
          <w:name w:val="כללי"/>
          <w:gallery w:val="placeholder"/>
        </w:category>
        <w:types>
          <w:type w:val="bbPlcHdr"/>
        </w:types>
        <w:behaviors>
          <w:behavior w:val="content"/>
        </w:behaviors>
        <w:guid w:val="{A4456BEB-34DB-42AF-9F19-0A646DE53493}"/>
      </w:docPartPr>
      <w:docPartBody>
        <w:p w:rsidR="005F7453" w:rsidRDefault="00482F66">
          <w:r w:rsidRPr="00ED4122">
            <w:rPr>
              <w:rStyle w:val="a3"/>
            </w:rPr>
            <w:t>[SDHebDate]</w:t>
          </w:r>
        </w:p>
      </w:docPartBody>
    </w:docPart>
    <w:docPart>
      <w:docPartPr>
        <w:name w:val="7FEB57AEE4704ACD9152FB95433BFFDA"/>
        <w:category>
          <w:name w:val="כללי"/>
          <w:gallery w:val="placeholder"/>
        </w:category>
        <w:types>
          <w:type w:val="bbPlcHdr"/>
        </w:types>
        <w:behaviors>
          <w:behavior w:val="content"/>
        </w:behaviors>
        <w:guid w:val="{B43A40D3-7507-4554-815A-AE6157B7C4A5}"/>
      </w:docPartPr>
      <w:docPartBody>
        <w:p w:rsidR="005F7453" w:rsidRDefault="00482F66">
          <w:r w:rsidRPr="00ED4122">
            <w:rPr>
              <w:rStyle w:val="a3"/>
            </w:rPr>
            <w:t>[SDDocDate]</w:t>
          </w:r>
        </w:p>
      </w:docPartBody>
    </w:docPart>
    <w:docPart>
      <w:docPartPr>
        <w:name w:val="F4D877D1D5A44A11A501413D2D0E1DE2"/>
        <w:category>
          <w:name w:val="כללי"/>
          <w:gallery w:val="placeholder"/>
        </w:category>
        <w:types>
          <w:type w:val="bbPlcHdr"/>
        </w:types>
        <w:behaviors>
          <w:behavior w:val="content"/>
        </w:behaviors>
        <w:guid w:val="{E55C46CD-B292-4A6F-BF02-AFFA8B6E257E}"/>
      </w:docPartPr>
      <w:docPartBody>
        <w:p w:rsidR="005F7453" w:rsidRDefault="00482F66">
          <w:r w:rsidRPr="00ED4122">
            <w:rPr>
              <w:rStyle w:val="a3"/>
            </w:rPr>
            <w:t>[AutoNumber]</w:t>
          </w:r>
        </w:p>
      </w:docPartBody>
    </w:docPart>
    <w:docPart>
      <w:docPartPr>
        <w:name w:val="E370AA1D5A1E46D7B5AF0150E807303B"/>
        <w:category>
          <w:name w:val="כללי"/>
          <w:gallery w:val="placeholder"/>
        </w:category>
        <w:types>
          <w:type w:val="bbPlcHdr"/>
        </w:types>
        <w:behaviors>
          <w:behavior w:val="content"/>
        </w:behaviors>
        <w:guid w:val="{64F157E0-7DE8-474C-B766-036A2965156F}"/>
      </w:docPartPr>
      <w:docPartBody>
        <w:p w:rsidR="005F7453" w:rsidRDefault="005F7453" w:rsidP="005F7453">
          <w:pPr>
            <w:pStyle w:val="E370AA1D5A1E46D7B5AF0150E807303B"/>
          </w:pPr>
          <w:r>
            <w:rPr>
              <w:rStyle w:val="a3"/>
              <w:rFonts w:hint="cs"/>
              <w:rtl/>
            </w:rPr>
            <w:t xml:space="preserve"> </w:t>
          </w:r>
        </w:p>
      </w:docPartBody>
    </w:docPart>
    <w:docPart>
      <w:docPartPr>
        <w:name w:val="E5F11F8F35EB486A9AC120FEEFBDF88D"/>
        <w:category>
          <w:name w:val="כללי"/>
          <w:gallery w:val="placeholder"/>
        </w:category>
        <w:types>
          <w:type w:val="bbPlcHdr"/>
        </w:types>
        <w:behaviors>
          <w:behavior w:val="content"/>
        </w:behaviors>
        <w:guid w:val="{3985EC82-02A1-412C-8061-A3876370A0F6}"/>
      </w:docPartPr>
      <w:docPartBody>
        <w:p w:rsidR="004A486F" w:rsidRDefault="005F7453" w:rsidP="005F7453">
          <w:pPr>
            <w:pStyle w:val="E5F11F8F35EB486A9AC120FEEFBDF88D"/>
          </w:pPr>
          <w:r>
            <w:rPr>
              <w:rStyle w:val="a3"/>
              <w:rFonts w:hint="cs"/>
              <w:rtl/>
            </w:rPr>
            <w:t xml:space="preserve"> </w:t>
          </w:r>
        </w:p>
      </w:docPartBody>
    </w:docPart>
    <w:docPart>
      <w:docPartPr>
        <w:name w:val="47B6DE8876D44DBF89027760B39E4647"/>
        <w:category>
          <w:name w:val="כללי"/>
          <w:gallery w:val="placeholder"/>
        </w:category>
        <w:types>
          <w:type w:val="bbPlcHdr"/>
        </w:types>
        <w:behaviors>
          <w:behavior w:val="content"/>
        </w:behaviors>
        <w:guid w:val="{094031C4-031F-4F6F-9B9D-5EFBBFAB3542}"/>
      </w:docPartPr>
      <w:docPartBody>
        <w:p w:rsidR="004A486F" w:rsidRDefault="005F7453" w:rsidP="005F7453">
          <w:pPr>
            <w:pStyle w:val="47B6DE8876D44DBF89027760B39E4647"/>
          </w:pPr>
          <w:r>
            <w:rPr>
              <w:rFonts w:cs="David" w:hint="cs"/>
              <w:sz w:val="16"/>
              <w:szCs w:val="16"/>
              <w:rtl/>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20002A87" w:usb1="00000000" w:usb2="00000000" w:usb3="00000000" w:csb0="000001FF" w:csb1="00000000"/>
  </w:font>
  <w:font w:name="Times New Roman">
    <w:panose1 w:val="02020603050405020304"/>
    <w:charset w:val="00"/>
    <w:family w:val="roman"/>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David">
    <w:panose1 w:val="020E0502060401010101"/>
    <w:charset w:val="B1"/>
    <w:family w:val="swiss"/>
    <w:pitch w:val="variable"/>
    <w:sig w:usb0="00000801" w:usb1="00000000" w:usb2="00000000" w:usb3="00000000" w:csb0="00000020" w:csb1="00000000"/>
  </w:font>
  <w:font w:name="Narkisim">
    <w:panose1 w:val="020E05020501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2F66"/>
    <w:rsid w:val="00482F66"/>
    <w:rsid w:val="004A486F"/>
    <w:rsid w:val="005F745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5F7453"/>
    <w:rPr>
      <w:color w:val="808080"/>
    </w:rPr>
  </w:style>
  <w:style w:type="paragraph" w:customStyle="1" w:styleId="E370AA1D5A1E46D7B5AF0150E807303B">
    <w:name w:val="E370AA1D5A1E46D7B5AF0150E807303B"/>
    <w:rsid w:val="005F7453"/>
    <w:pPr>
      <w:bidi/>
      <w:spacing w:after="200" w:line="276" w:lineRule="auto"/>
    </w:pPr>
    <w:rPr>
      <w:rFonts w:ascii="Calibri" w:eastAsia="Calibri" w:hAnsi="Calibri" w:cs="Arial"/>
      <w:sz w:val="20"/>
      <w:szCs w:val="20"/>
    </w:rPr>
  </w:style>
  <w:style w:type="paragraph" w:customStyle="1" w:styleId="E5F11F8F35EB486A9AC120FEEFBDF88D">
    <w:name w:val="E5F11F8F35EB486A9AC120FEEFBDF88D"/>
    <w:rsid w:val="005F7453"/>
    <w:pPr>
      <w:bidi/>
      <w:spacing w:after="200" w:line="276" w:lineRule="auto"/>
    </w:pPr>
    <w:rPr>
      <w:rFonts w:ascii="Calibri" w:eastAsia="Calibri" w:hAnsi="Calibri" w:cs="Arial"/>
      <w:sz w:val="20"/>
      <w:szCs w:val="20"/>
    </w:rPr>
  </w:style>
  <w:style w:type="paragraph" w:customStyle="1" w:styleId="47B6DE8876D44DBF89027760B39E4647">
    <w:name w:val="47B6DE8876D44DBF89027760B39E4647"/>
    <w:rsid w:val="005F7453"/>
    <w:pPr>
      <w:bidi/>
      <w:spacing w:after="200" w:line="276" w:lineRule="auto"/>
    </w:pPr>
    <w:rPr>
      <w:rFonts w:ascii="Calibri" w:eastAsia="Calibri" w:hAnsi="Calibri" w:cs="Arial"/>
      <w:sz w:val="20"/>
      <w:szCs w:val="20"/>
    </w:rPr>
  </w:style>
  <w:style w:type="paragraph" w:customStyle="1" w:styleId="05AAA4264621444DB79142F95AF4D201">
    <w:name w:val="05AAA4264621444DB79142F95AF4D201"/>
    <w:rsid w:val="005F7453"/>
    <w:pPr>
      <w:bidi/>
      <w:spacing w:after="200" w:line="276" w:lineRule="auto"/>
    </w:pPr>
    <w:rPr>
      <w:rFonts w:ascii="Calibri" w:eastAsia="Calibri" w:hAnsi="Calibri" w:cs="Arial"/>
      <w:sz w:val="20"/>
      <w:szCs w:val="20"/>
    </w:rPr>
  </w:style>
  <w:style w:type="paragraph" w:customStyle="1" w:styleId="02FF2E406CE045EEBE6731CB0079CD39">
    <w:name w:val="02FF2E406CE045EEBE6731CB0079CD39"/>
    <w:rsid w:val="005F7453"/>
    <w:pPr>
      <w:bidi/>
      <w:spacing w:after="200" w:line="276" w:lineRule="auto"/>
    </w:pPr>
    <w:rPr>
      <w:rFonts w:ascii="Calibri" w:eastAsia="Calibri" w:hAnsi="Calibri" w:cs="Arial"/>
      <w:sz w:val="20"/>
      <w:szCs w:val="20"/>
    </w:rPr>
  </w:style>
  <w:style w:type="paragraph" w:customStyle="1" w:styleId="2433648F86CF411BBF1ECD984AAEA5E1">
    <w:name w:val="2433648F86CF411BBF1ECD984AAEA5E1"/>
    <w:rsid w:val="005F7453"/>
    <w:pPr>
      <w:bidi/>
      <w:spacing w:after="200" w:line="276" w:lineRule="auto"/>
    </w:pPr>
    <w:rPr>
      <w:rFonts w:ascii="Calibri" w:eastAsia="Calibri" w:hAnsi="Calibri" w:cs="Arial"/>
      <w:sz w:val="20"/>
      <w:szCs w:val="20"/>
    </w:rPr>
  </w:style>
  <w:style w:type="paragraph" w:customStyle="1" w:styleId="F7531B27FE3A48BD9D66B61409E6E3AC">
    <w:name w:val="F7531B27FE3A48BD9D66B61409E6E3AC"/>
    <w:rsid w:val="005F7453"/>
    <w:pPr>
      <w:bidi/>
      <w:spacing w:after="200" w:line="276" w:lineRule="auto"/>
    </w:pPr>
    <w:rPr>
      <w:rFonts w:ascii="Calibri" w:eastAsia="Calibri" w:hAnsi="Calibri" w:cs="Arial"/>
      <w:sz w:val="20"/>
      <w:szCs w:val="20"/>
    </w:rPr>
  </w:style>
  <w:style w:type="paragraph" w:customStyle="1" w:styleId="EFF51D9E0B594F75B0C05223E2A31C95">
    <w:name w:val="EFF51D9E0B594F75B0C05223E2A31C95"/>
    <w:rsid w:val="005F7453"/>
    <w:pPr>
      <w:bidi/>
      <w:spacing w:after="200" w:line="276" w:lineRule="auto"/>
    </w:pPr>
    <w:rPr>
      <w:rFonts w:ascii="Calibri" w:eastAsia="Calibri" w:hAnsi="Calibri" w:cs="Arial"/>
      <w:sz w:val="20"/>
      <w:szCs w:val="20"/>
    </w:rPr>
  </w:style>
  <w:style w:type="paragraph" w:customStyle="1" w:styleId="116AF7F954DC4CF3A03E9D57AD2737FF">
    <w:name w:val="116AF7F954DC4CF3A03E9D57AD2737FF"/>
    <w:rsid w:val="005F7453"/>
    <w:pPr>
      <w:bidi/>
      <w:spacing w:after="200" w:line="276" w:lineRule="auto"/>
    </w:pPr>
    <w:rPr>
      <w:rFonts w:ascii="Calibri" w:eastAsia="Calibri" w:hAnsi="Calibri" w:cs="Arial"/>
      <w:sz w:val="20"/>
      <w:szCs w:val="20"/>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5F7453"/>
    <w:rPr>
      <w:color w:val="808080"/>
    </w:rPr>
  </w:style>
  <w:style w:type="paragraph" w:customStyle="1" w:styleId="E370AA1D5A1E46D7B5AF0150E807303B">
    <w:name w:val="E370AA1D5A1E46D7B5AF0150E807303B"/>
    <w:rsid w:val="005F7453"/>
    <w:pPr>
      <w:bidi/>
      <w:spacing w:after="200" w:line="276" w:lineRule="auto"/>
    </w:pPr>
    <w:rPr>
      <w:rFonts w:ascii="Calibri" w:eastAsia="Calibri" w:hAnsi="Calibri" w:cs="Arial"/>
      <w:sz w:val="20"/>
      <w:szCs w:val="20"/>
    </w:rPr>
  </w:style>
  <w:style w:type="paragraph" w:customStyle="1" w:styleId="E5F11F8F35EB486A9AC120FEEFBDF88D">
    <w:name w:val="E5F11F8F35EB486A9AC120FEEFBDF88D"/>
    <w:rsid w:val="005F7453"/>
    <w:pPr>
      <w:bidi/>
      <w:spacing w:after="200" w:line="276" w:lineRule="auto"/>
    </w:pPr>
    <w:rPr>
      <w:rFonts w:ascii="Calibri" w:eastAsia="Calibri" w:hAnsi="Calibri" w:cs="Arial"/>
      <w:sz w:val="20"/>
      <w:szCs w:val="20"/>
    </w:rPr>
  </w:style>
  <w:style w:type="paragraph" w:customStyle="1" w:styleId="47B6DE8876D44DBF89027760B39E4647">
    <w:name w:val="47B6DE8876D44DBF89027760B39E4647"/>
    <w:rsid w:val="005F7453"/>
    <w:pPr>
      <w:bidi/>
      <w:spacing w:after="200" w:line="276" w:lineRule="auto"/>
    </w:pPr>
    <w:rPr>
      <w:rFonts w:ascii="Calibri" w:eastAsia="Calibri" w:hAnsi="Calibri" w:cs="Arial"/>
      <w:sz w:val="20"/>
      <w:szCs w:val="20"/>
    </w:rPr>
  </w:style>
  <w:style w:type="paragraph" w:customStyle="1" w:styleId="05AAA4264621444DB79142F95AF4D201">
    <w:name w:val="05AAA4264621444DB79142F95AF4D201"/>
    <w:rsid w:val="005F7453"/>
    <w:pPr>
      <w:bidi/>
      <w:spacing w:after="200" w:line="276" w:lineRule="auto"/>
    </w:pPr>
    <w:rPr>
      <w:rFonts w:ascii="Calibri" w:eastAsia="Calibri" w:hAnsi="Calibri" w:cs="Arial"/>
      <w:sz w:val="20"/>
      <w:szCs w:val="20"/>
    </w:rPr>
  </w:style>
  <w:style w:type="paragraph" w:customStyle="1" w:styleId="02FF2E406CE045EEBE6731CB0079CD39">
    <w:name w:val="02FF2E406CE045EEBE6731CB0079CD39"/>
    <w:rsid w:val="005F7453"/>
    <w:pPr>
      <w:bidi/>
      <w:spacing w:after="200" w:line="276" w:lineRule="auto"/>
    </w:pPr>
    <w:rPr>
      <w:rFonts w:ascii="Calibri" w:eastAsia="Calibri" w:hAnsi="Calibri" w:cs="Arial"/>
      <w:sz w:val="20"/>
      <w:szCs w:val="20"/>
    </w:rPr>
  </w:style>
  <w:style w:type="paragraph" w:customStyle="1" w:styleId="2433648F86CF411BBF1ECD984AAEA5E1">
    <w:name w:val="2433648F86CF411BBF1ECD984AAEA5E1"/>
    <w:rsid w:val="005F7453"/>
    <w:pPr>
      <w:bidi/>
      <w:spacing w:after="200" w:line="276" w:lineRule="auto"/>
    </w:pPr>
    <w:rPr>
      <w:rFonts w:ascii="Calibri" w:eastAsia="Calibri" w:hAnsi="Calibri" w:cs="Arial"/>
      <w:sz w:val="20"/>
      <w:szCs w:val="20"/>
    </w:rPr>
  </w:style>
  <w:style w:type="paragraph" w:customStyle="1" w:styleId="F7531B27FE3A48BD9D66B61409E6E3AC">
    <w:name w:val="F7531B27FE3A48BD9D66B61409E6E3AC"/>
    <w:rsid w:val="005F7453"/>
    <w:pPr>
      <w:bidi/>
      <w:spacing w:after="200" w:line="276" w:lineRule="auto"/>
    </w:pPr>
    <w:rPr>
      <w:rFonts w:ascii="Calibri" w:eastAsia="Calibri" w:hAnsi="Calibri" w:cs="Arial"/>
      <w:sz w:val="20"/>
      <w:szCs w:val="20"/>
    </w:rPr>
  </w:style>
  <w:style w:type="paragraph" w:customStyle="1" w:styleId="EFF51D9E0B594F75B0C05223E2A31C95">
    <w:name w:val="EFF51D9E0B594F75B0C05223E2A31C95"/>
    <w:rsid w:val="005F7453"/>
    <w:pPr>
      <w:bidi/>
      <w:spacing w:after="200" w:line="276" w:lineRule="auto"/>
    </w:pPr>
    <w:rPr>
      <w:rFonts w:ascii="Calibri" w:eastAsia="Calibri" w:hAnsi="Calibri" w:cs="Arial"/>
      <w:sz w:val="20"/>
      <w:szCs w:val="20"/>
    </w:rPr>
  </w:style>
  <w:style w:type="paragraph" w:customStyle="1" w:styleId="116AF7F954DC4CF3A03E9D57AD2737FF">
    <w:name w:val="116AF7F954DC4CF3A03E9D57AD2737FF"/>
    <w:rsid w:val="005F7453"/>
    <w:pPr>
      <w:bidi/>
      <w:spacing w:after="200" w:line="276" w:lineRule="auto"/>
    </w:pPr>
    <w:rPr>
      <w:rFonts w:ascii="Calibri" w:eastAsia="Calibri" w:hAnsi="Calibri" w:cs="Arial"/>
      <w:sz w:val="20"/>
      <w:szCs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פניות הציבור - מינהל איכות ושירות" ma:contentTypeID="0x010100458D39F7080B6D4FA47A3F51AC4875E50200CFDA0D9E2AEA5E46BF2CE771B41A04D3" ma:contentTypeVersion="9" ma:contentTypeDescription="צור מסמך חדש." ma:contentTypeScope="" ma:versionID="08a9c185a82bc11829a34fabb59c65fd">
  <xsd:schema xmlns:xsd="http://www.w3.org/2001/XMLSchema" xmlns:xs="http://www.w3.org/2001/XMLSchema" xmlns:p="http://schemas.microsoft.com/office/2006/metadata/properties" xmlns:ns2="fa85aabd-c1d1-42c6-bf41-b062416ff213" targetNamespace="http://schemas.microsoft.com/office/2006/metadata/properties" ma:root="true" ma:fieldsID="bab6d3bbf9a14cb8a93628c38b2c3572" ns2:_="">
    <xsd:import namespace="fa85aabd-c1d1-42c6-bf41-b062416ff213"/>
    <xsd:element name="properties">
      <xsd:complexType>
        <xsd:sequence>
          <xsd:element name="documentManagement">
            <xsd:complexType>
              <xsd:all>
                <xsd:element ref="ns2:AutoNumber" minOccurs="0"/>
                <xsd:element ref="ns2:SDCategories" minOccurs="0"/>
                <xsd:element ref="ns2:SDCategoryID" minOccurs="0"/>
                <xsd:element ref="ns2:SDDocumentSource" minOccurs="0"/>
                <xsd:element ref="ns2:SDAuthor" minOccurs="0"/>
                <xsd:element ref="ns2:SDDocDate" minOccurs="0"/>
                <xsd:element ref="ns2:SDHebDate" minOccurs="0"/>
                <xsd:element ref="ns2:SDOriginalID" minOccurs="0"/>
                <xsd:element ref="ns2:SDOfflineTo" minOccurs="0"/>
                <xsd:element ref="ns2:SDAsmachta" minOccurs="0"/>
                <xsd:element ref="ns2:SDImportance" minOccurs="0"/>
                <xsd:element ref="ns2:SDLastSigningDate" minOccurs="0"/>
                <xsd:element ref="ns2:SDNumOfSignatures" minOccurs="0"/>
                <xsd:element ref="ns2:SDSignersLogins" minOccurs="0"/>
                <xsd:element ref="ns2:ReporterSalutation" minOccurs="0"/>
                <xsd:element ref="ns2:SDSenderName" minOccurs="0"/>
                <xsd:element ref="ns2:ReporterCityDesc" minOccurs="0"/>
                <xsd:element ref="ns2:SDLink" minOccurs="0"/>
                <xsd:element ref="ns2:SDCCList" minOccurs="0"/>
                <xsd:element ref="ns2:AutoNumberOriginal" minOccurs="0"/>
                <xsd:element ref="ns2:MnlSimochin" minOccurs="0"/>
                <xsd:element ref="ns2:PanazCasesNumbers" minOccurs="0"/>
                <xsd:element ref="ns2:RefID" minOccurs="0"/>
                <xsd:element ref="ns2:ReporterEMail" minOccurs="0"/>
                <xsd:element ref="ns2:SDToList" minOccurs="0"/>
                <xsd:element ref="ns2:ReporterFName" minOccurs="0"/>
                <xsd:element ref="ns2:ReporterLName" minOccurs="0"/>
                <xsd:element ref="ns2:ReporterAddress" minOccurs="0"/>
                <xsd:element ref="ns2:Mail" minOccurs="0"/>
                <xsd:element ref="ns2:UnitFirstName" minOccurs="0"/>
                <xsd:element ref="ns2:UnitLastName" minOccurs="0"/>
                <xsd:element ref="ns2:UnitEmail" minOccurs="0"/>
                <xsd:element ref="ns2:ReporterID" minOccurs="0"/>
                <xsd:element ref="ns2:ReceptionDate" minOccurs="0"/>
                <xsd:element ref="ns2:Owner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85aabd-c1d1-42c6-bf41-b062416ff213" elementFormDefault="qualified">
    <xsd:import namespace="http://schemas.microsoft.com/office/2006/documentManagement/types"/>
    <xsd:import namespace="http://schemas.microsoft.com/office/infopath/2007/PartnerControls"/>
    <xsd:element name="AutoNumber" ma:index="1" nillable="true" ma:displayName="AutoNumber" ma:indexed="true" ma:internalName="AutoNumber">
      <xsd:simpleType>
        <xsd:restriction base="dms:Text"/>
      </xsd:simpleType>
    </xsd:element>
    <xsd:element name="SDCategories" ma:index="2" nillable="true" ma:displayName="SDCategories" ma:internalName="SDCategories">
      <xsd:simpleType>
        <xsd:restriction base="dms:Note"/>
      </xsd:simpleType>
    </xsd:element>
    <xsd:element name="SDCategoryID" ma:index="3" nillable="true" ma:displayName="SDCategoryID" ma:indexed="true" ma:internalName="SDCategoryID">
      <xsd:simpleType>
        <xsd:restriction base="dms:Text"/>
      </xsd:simpleType>
    </xsd:element>
    <xsd:element name="SDDocumentSource" ma:index="4" nillable="true" ma:displayName="SDDocumentSource" ma:internalName="SDDocumentSource">
      <xsd:simpleType>
        <xsd:restriction base="dms:Choice">
          <xsd:enumeration value="SDFileUpload"/>
          <xsd:enumeration value="SDNewFile"/>
          <xsd:enumeration value="SDMultiFilesUpload"/>
          <xsd:enumeration value="OutlookExtender"/>
          <xsd:enumeration value="SDMigration"/>
          <xsd:enumeration value="OfficeAddIn"/>
          <xsd:enumeration value="ArchiveScan"/>
          <xsd:enumeration value="PCDocs"/>
          <xsd:enumeration value="PST"/>
          <xsd:enumeration value="D2K"/>
          <xsd:enumeration value="Menahel"/>
          <xsd:enumeration value="ShipmentLoader"/>
          <xsd:enumeration value="PoliceOffices"/>
          <xsd:enumeration value="AGATForms"/>
          <xsd:enumeration value="SDK"/>
          <xsd:enumeration value="Other"/>
          <xsd:enumeration value="SD5Migration"/>
        </xsd:restriction>
      </xsd:simpleType>
    </xsd:element>
    <xsd:element name="SDAuthor" ma:index="5" nillable="true" ma:displayName="SDAuthor" ma:indexed="true" ma:internalName="SDAuthor">
      <xsd:simpleType>
        <xsd:restriction base="dms:Text"/>
      </xsd:simpleType>
    </xsd:element>
    <xsd:element name="SDDocDate" ma:index="6" nillable="true" ma:displayName="SDDocDate" ma:indexed="true" ma:internalName="SDDocDate">
      <xsd:simpleType>
        <xsd:restriction base="dms:DateTime"/>
      </xsd:simpleType>
    </xsd:element>
    <xsd:element name="SDHebDate" ma:index="7" nillable="true" ma:displayName="SDHebDate" ma:internalName="SDHebDate">
      <xsd:simpleType>
        <xsd:restriction base="dms:Text"/>
      </xsd:simpleType>
    </xsd:element>
    <xsd:element name="SDOriginalID" ma:index="8" nillable="true" ma:displayName="SDOriginalID" ma:internalName="SDOriginalID">
      <xsd:simpleType>
        <xsd:restriction base="dms:Text"/>
      </xsd:simpleType>
    </xsd:element>
    <xsd:element name="SDOfflineTo" ma:index="9" nillable="true" ma:displayName="SDOfflineTo" ma:internalName="SDOfflineTo">
      <xsd:simpleType>
        <xsd:restriction base="dms:Text"/>
      </xsd:simpleType>
    </xsd:element>
    <xsd:element name="SDAsmachta" ma:index="10" nillable="true" ma:displayName="SDAsmachta" ma:internalName="SDAsmachta">
      <xsd:simpleType>
        <xsd:restriction base="dms:Text"/>
      </xsd:simpleType>
    </xsd:element>
    <xsd:element name="SDImportance" ma:index="11" nillable="true" ma:displayName="SDImportance" ma:internalName="SDImportance">
      <xsd:simpleType>
        <xsd:restriction base="dms:Number"/>
      </xsd:simpleType>
    </xsd:element>
    <xsd:element name="SDLastSigningDate" ma:index="12" nillable="true" ma:displayName="SDLastSigningDate" ma:internalName="SDLastSigningDate">
      <xsd:simpleType>
        <xsd:restriction base="dms:DateTime"/>
      </xsd:simpleType>
    </xsd:element>
    <xsd:element name="SDNumOfSignatures" ma:index="13" nillable="true" ma:displayName="SDNumOfSignatures" ma:internalName="SDNumOfSignatures">
      <xsd:simpleType>
        <xsd:restriction base="dms:Number"/>
      </xsd:simpleType>
    </xsd:element>
    <xsd:element name="SDSignersLogins" ma:index="14" nillable="true" ma:displayName="SDSignersLogins" ma:internalName="SDSignersLogins">
      <xsd:simpleType>
        <xsd:restriction base="dms:Text"/>
      </xsd:simpleType>
    </xsd:element>
    <xsd:element name="ReporterSalutation" ma:index="15" nillable="true" ma:displayName="תואר איש קשר" ma:internalName="ReporterSalutation">
      <xsd:simpleType>
        <xsd:restriction base="dms:Text">
          <xsd:maxLength value="255"/>
        </xsd:restriction>
      </xsd:simpleType>
    </xsd:element>
    <xsd:element name="SDSenderName" ma:index="16" nillable="true" ma:displayName="SDSenderName" ma:internalName="SDSenderName">
      <xsd:simpleType>
        <xsd:restriction base="dms:Text"/>
      </xsd:simpleType>
    </xsd:element>
    <xsd:element name="ReporterCityDesc" ma:index="17" nillable="true" ma:displayName="שם העיר" ma:internalName="ReporterCityDesc">
      <xsd:simpleType>
        <xsd:restriction base="dms:Text">
          <xsd:maxLength value="255"/>
        </xsd:restriction>
      </xsd:simpleType>
    </xsd:element>
    <xsd:element name="SDLink" ma:index="18" nillable="true" ma:displayName="SDLink" ma:internalName="SDLink">
      <xsd:complexType>
        <xsd:complexContent>
          <xsd:extension base="dms:URL">
            <xsd:sequence>
              <xsd:element name="Url" type="dms:ValidUrl" minOccurs="0" nillable="true"/>
              <xsd:element name="Description" type="xsd:string" nillable="true"/>
            </xsd:sequence>
          </xsd:extension>
        </xsd:complexContent>
      </xsd:complexType>
    </xsd:element>
    <xsd:element name="SDCCList" ma:index="19" nillable="true" ma:displayName="SDCCList" ma:internalName="SDCCList">
      <xsd:simpleType>
        <xsd:restriction base="dms:Text"/>
      </xsd:simpleType>
    </xsd:element>
    <xsd:element name="AutoNumberOriginal" ma:index="20" nillable="true" ma:displayName="סימוכין מקורי" ma:internalName="AutoNumberOriginal">
      <xsd:simpleType>
        <xsd:restriction base="dms:Text">
          <xsd:maxLength value="255"/>
        </xsd:restriction>
      </xsd:simpleType>
    </xsd:element>
    <xsd:element name="MnlSimochin" ma:index="21" nillable="true" ma:displayName="מקורי סימוכין" ma:internalName="MnlSimochin">
      <xsd:simpleType>
        <xsd:restriction base="dms:Text">
          <xsd:maxLength value="255"/>
        </xsd:restriction>
      </xsd:simpleType>
    </xsd:element>
    <xsd:element name="PanazCasesNumbers" ma:index="22" nillable="true" ma:displayName="מספרי קריאות פנצ" ma:internalName="PanazCasesNumbers">
      <xsd:simpleType>
        <xsd:restriction base="dms:Text">
          <xsd:maxLength value="255"/>
        </xsd:restriction>
      </xsd:simpleType>
    </xsd:element>
    <xsd:element name="RefID" ma:index="23" nillable="true" ma:displayName="מספר פניה" ma:internalName="RefID">
      <xsd:simpleType>
        <xsd:restriction base="dms:Text">
          <xsd:maxLength value="255"/>
        </xsd:restriction>
      </xsd:simpleType>
    </xsd:element>
    <xsd:element name="ReporterEMail" ma:index="24" nillable="true" ma:displayName="דואל פונה" ma:internalName="ReporterEMail">
      <xsd:simpleType>
        <xsd:restriction base="dms:Text">
          <xsd:maxLength value="255"/>
        </xsd:restriction>
      </xsd:simpleType>
    </xsd:element>
    <xsd:element name="SDToList" ma:index="25" nillable="true" ma:displayName="SDToList" ma:internalName="SDToList">
      <xsd:simpleType>
        <xsd:restriction base="dms:Text"/>
      </xsd:simpleType>
    </xsd:element>
    <xsd:element name="ReporterFName" ma:index="26" nillable="true" ma:displayName="איכות שם פרטי" ma:internalName="ReporterFName">
      <xsd:simpleType>
        <xsd:restriction base="dms:Text">
          <xsd:maxLength value="255"/>
        </xsd:restriction>
      </xsd:simpleType>
    </xsd:element>
    <xsd:element name="ReporterLName" ma:index="27" nillable="true" ma:displayName="איכות שם משפחה" ma:internalName="ReporterLName">
      <xsd:simpleType>
        <xsd:restriction base="dms:Text">
          <xsd:maxLength value="255"/>
        </xsd:restriction>
      </xsd:simpleType>
    </xsd:element>
    <xsd:element name="ReporterAddress" ma:index="28" nillable="true" ma:displayName="איכות כתובת" ma:internalName="ReporterAddress">
      <xsd:simpleType>
        <xsd:restriction base="dms:Text">
          <xsd:maxLength value="255"/>
        </xsd:restriction>
      </xsd:simpleType>
    </xsd:element>
    <xsd:element name="Mail" ma:index="29" nillable="true" ma:displayName="סוג הדואר" ma:default="דואר נכנס" ma:format="Dropdown" ma:internalName="Mail">
      <xsd:simpleType>
        <xsd:restriction base="dms:Choice">
          <xsd:enumeration value="דואר נכנס"/>
          <xsd:enumeration value="דואר יוצא"/>
        </xsd:restriction>
      </xsd:simpleType>
    </xsd:element>
    <xsd:element name="UnitFirstName" ma:index="30" nillable="true" ma:displayName="ג מקצועי שם פרטי" ma:internalName="UnitFirstName">
      <xsd:simpleType>
        <xsd:restriction base="dms:Text">
          <xsd:maxLength value="255"/>
        </xsd:restriction>
      </xsd:simpleType>
    </xsd:element>
    <xsd:element name="UnitLastName" ma:index="31" nillable="true" ma:displayName="ג מקצועי שם משפחה" ma:internalName="UnitLastName">
      <xsd:simpleType>
        <xsd:restriction base="dms:Text">
          <xsd:maxLength value="255"/>
        </xsd:restriction>
      </xsd:simpleType>
    </xsd:element>
    <xsd:element name="UnitEmail" ma:index="32" nillable="true" ma:displayName="ג מקצועי איימל" ma:internalName="UnitEmail">
      <xsd:simpleType>
        <xsd:restriction base="dms:Text">
          <xsd:maxLength value="255"/>
        </xsd:restriction>
      </xsd:simpleType>
    </xsd:element>
    <xsd:element name="ReporterID" ma:index="33" nillable="true" ma:displayName="איכות תז" ma:internalName="ReporterID">
      <xsd:simpleType>
        <xsd:restriction base="dms:Text">
          <xsd:maxLength value="255"/>
        </xsd:restriction>
      </xsd:simpleType>
    </xsd:element>
    <xsd:element name="ReceptionDate" ma:index="34" nillable="true" ma:displayName="תאריך פתיחה" ma:internalName="ReceptionDate">
      <xsd:simpleType>
        <xsd:restriction base="dms:Text">
          <xsd:maxLength value="255"/>
        </xsd:restriction>
      </xsd:simpleType>
    </xsd:element>
    <xsd:element name="OwnerId" ma:index="35" nillable="true" ma:displayName="בעלים" ma:internalName="OwnerId">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0"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DCategoryID xmlns="fa85aabd-c1d1-42c6-bf41-b062416ff213">6ce70f107f65;#</SDCategoryID>
    <AutoNumber xmlns="fa85aabd-c1d1-42c6-bf41-b062416ff213">05217218</AutoNumber>
    <SDDocumentSource xmlns="fa85aabd-c1d1-42c6-bf41-b062416ff213">SDNewFile</SDDocumentSource>
    <SDNumOfSignatures xmlns="fa85aabd-c1d1-42c6-bf41-b062416ff213" xsi:nil="true"/>
    <SDAuthor xmlns="fa85aabd-c1d1-42c6-bf41-b062416ff213">SA-DM-WS-P</SDAuthor>
    <SDOfflineTo xmlns="fa85aabd-c1d1-42c6-bf41-b062416ff213" xsi:nil="true"/>
    <SDLastSigningDate xmlns="fa85aabd-c1d1-42c6-bf41-b062416ff213" xsi:nil="true"/>
    <SDOriginalID xmlns="fa85aabd-c1d1-42c6-bf41-b062416ff213" xsi:nil="true"/>
    <SDAsmachta xmlns="fa85aabd-c1d1-42c6-bf41-b062416ff213" xsi:nil="true"/>
    <SDHebDate xmlns="fa85aabd-c1d1-42c6-bf41-b062416ff213">כ"ג בטבת, התשע"ח</SDHebDate>
    <SDDocDate xmlns="fa85aabd-c1d1-42c6-bf41-b062416ff213">2018-01-10T11:32:18+00:00</SDDocDate>
    <SDSignersLogins xmlns="fa85aabd-c1d1-42c6-bf41-b062416ff213" xsi:nil="true"/>
    <SDImportance xmlns="fa85aabd-c1d1-42c6-bf41-b062416ff213">0</SDImportance>
    <SDCategories xmlns="fa85aabd-c1d1-42c6-bf41-b062416ff213">:מינהל איכות ושירות CRM:מינהל איכות ושירות CRM:מינהל איכות ושירות;#</SDCategories>
    <SDSenderName xmlns="fa85aabd-c1d1-42c6-bf41-b062416ff213" xsi:nil="true"/>
    <ReporterID xmlns="fa85aabd-c1d1-42c6-bf41-b062416ff213" xsi:nil="true"/>
    <PanazCasesNumbers xmlns="fa85aabd-c1d1-42c6-bf41-b062416ff213">608594</PanazCasesNumbers>
    <SDToList xmlns="fa85aabd-c1d1-42c6-bf41-b062416ff213" xsi:nil="true"/>
    <UnitFirstName xmlns="fa85aabd-c1d1-42c6-bf41-b062416ff213" xsi:nil="true"/>
    <ReporterCityDesc xmlns="fa85aabd-c1d1-42c6-bf41-b062416ff213">רעננה</ReporterCityDesc>
    <SDLink xmlns="fa85aabd-c1d1-42c6-bf41-b062416ff213">
      <Url xsi:nil="true"/>
      <Description xsi:nil="true"/>
    </SDLink>
    <ReporterAddress xmlns="fa85aabd-c1d1-42c6-bf41-b062416ff213" xsi:nil="true"/>
    <ReporterFName xmlns="fa85aabd-c1d1-42c6-bf41-b062416ff213">נתן צבי</ReporterFName>
    <Mail xmlns="fa85aabd-c1d1-42c6-bf41-b062416ff213">דואר נכנס</Mail>
    <ReceptionDate xmlns="fa85aabd-c1d1-42c6-bf41-b062416ff213" xsi:nil="true"/>
    <SDCCList xmlns="fa85aabd-c1d1-42c6-bf41-b062416ff213" xsi:nil="true"/>
    <MnlSimochin xmlns="fa85aabd-c1d1-42c6-bf41-b062416ff213" xsi:nil="true"/>
    <ReporterEMail xmlns="fa85aabd-c1d1-42c6-bf41-b062416ff213">zviyun@gmail.com</ReporterEMail>
    <ReporterLName xmlns="fa85aabd-c1d1-42c6-bf41-b062416ff213">יונגר</ReporterLName>
    <RefID xmlns="fa85aabd-c1d1-42c6-bf41-b062416ff213">608594</RefID>
    <UnitLastName xmlns="fa85aabd-c1d1-42c6-bf41-b062416ff213" xsi:nil="true"/>
    <UnitEmail xmlns="fa85aabd-c1d1-42c6-bf41-b062416ff213" xsi:nil="true"/>
    <ReporterSalutation xmlns="fa85aabd-c1d1-42c6-bf41-b062416ff213">מר</ReporterSalutation>
    <AutoNumberOriginal xmlns="fa85aabd-c1d1-42c6-bf41-b062416ff213" xsi:nil="true"/>
    <OwnerId xmlns="fa85aabd-c1d1-42c6-bf41-b062416ff213">ענת אילוז</OwnerId>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4D9E578-2C10-48B0-A584-D4C0DFDD43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85aabd-c1d1-42c6-bf41-b062416ff2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3F3349F-4A4A-4E78-A21F-F57231475D81}">
  <ds:schemaRefs>
    <ds:schemaRef ds:uri="http://schemas.microsoft.com/office/2006/documentManagement/types"/>
    <ds:schemaRef ds:uri="http://www.w3.org/XML/1998/namespace"/>
    <ds:schemaRef ds:uri="http://purl.org/dc/elements/1.1/"/>
    <ds:schemaRef ds:uri="http://purl.org/dc/terms/"/>
    <ds:schemaRef ds:uri="http://schemas.microsoft.com/office/infopath/2007/PartnerControls"/>
    <ds:schemaRef ds:uri="http://purl.org/dc/dcmitype/"/>
    <ds:schemaRef ds:uri="http://schemas.openxmlformats.org/package/2006/metadata/core-properties"/>
    <ds:schemaRef ds:uri="fa85aabd-c1d1-42c6-bf41-b062416ff213"/>
    <ds:schemaRef ds:uri="http://schemas.microsoft.com/office/2006/metadata/properties"/>
  </ds:schemaRefs>
</ds:datastoreItem>
</file>

<file path=customXml/itemProps3.xml><?xml version="1.0" encoding="utf-8"?>
<ds:datastoreItem xmlns:ds="http://schemas.openxmlformats.org/officeDocument/2006/customXml" ds:itemID="{385C91D1-E862-4999-B527-9A236B63507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203</Words>
  <Characters>1019</Characters>
  <Application>Microsoft Office Word</Application>
  <DocSecurity>0</DocSecurity>
  <Lines>8</Lines>
  <Paragraphs>2</Paragraphs>
  <ScaleCrop>false</ScaleCrop>
  <HeadingPairs>
    <vt:vector size="2" baseType="variant">
      <vt:variant>
        <vt:lpstr>שם</vt:lpstr>
      </vt:variant>
      <vt:variant>
        <vt:i4>1</vt:i4>
      </vt:variant>
    </vt:vector>
  </HeadingPairs>
  <TitlesOfParts>
    <vt:vector size="1" baseType="lpstr">
      <vt:lpstr>שירות ח ח לפונה ביטול בקשה עבור 608594.</vt:lpstr>
    </vt:vector>
  </TitlesOfParts>
  <Company>Health.gov.il</Company>
  <LinksUpToDate>false</LinksUpToDate>
  <CharactersWithSpaces>1220</CharactersWithSpaces>
  <SharedDoc>false</SharedDoc>
  <HLinks>
    <vt:vector size="6" baseType="variant">
      <vt:variant>
        <vt:i4>3997767</vt:i4>
      </vt:variant>
      <vt:variant>
        <vt:i4>0</vt:i4>
      </vt:variant>
      <vt:variant>
        <vt:i4>0</vt:i4>
      </vt:variant>
      <vt:variant>
        <vt:i4>5</vt:i4>
      </vt:variant>
      <vt:variant>
        <vt:lpwstr>mailto:call.habriut@moh.health.gov.il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שירות ח ח לפונה ביטול בקשה עבור 608594.</dc:title>
  <dc:creator>מיכל עמר</dc:creator>
  <cp:lastModifiedBy>ענת אילוז עו'ד</cp:lastModifiedBy>
  <cp:revision>6</cp:revision>
  <dcterms:created xsi:type="dcterms:W3CDTF">2016-09-28T06:27:00Z</dcterms:created>
  <dcterms:modified xsi:type="dcterms:W3CDTF">2018-01-10T12:16:00Z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בסיס</vt:lpwstr>
  </property>
  <property fmtid="{D5CDD505-2E9C-101B-9397-08002B2CF9AE}" pid="3" name="SDCategoryID">
    <vt:lpwstr>6ce70f107f65;#</vt:lpwstr>
  </property>
  <property fmtid="{D5CDD505-2E9C-101B-9397-08002B2CF9AE}" pid="4" name="ContentTypeId">
    <vt:lpwstr>0x010100458D39F7080B6D4FA47A3F51AC4875E50200CFDA0D9E2AEA5E46BF2CE771B41A04D3</vt:lpwstr>
  </property>
  <property fmtid="{D5CDD505-2E9C-101B-9397-08002B2CF9AE}" pid="5" name="z">
    <vt:lpwstr>#RowsetSchema</vt:lpwstr>
  </property>
  <property fmtid="{D5CDD505-2E9C-101B-9397-08002B2CF9AE}" pid="6" name="Author">
    <vt:lpwstr>1073741823;#חשבון מערכת</vt:lpwstr>
  </property>
  <property fmtid="{D5CDD505-2E9C-101B-9397-08002B2CF9AE}" pid="7" name="FileLeafRef">
    <vt:lpwstr>100;#שירות ח ח לפונה ביטול בקשה.docx</vt:lpwstr>
  </property>
  <property fmtid="{D5CDD505-2E9C-101B-9397-08002B2CF9AE}" pid="8" name="Modified_x0020_By">
    <vt:lpwstr>SHAREPOINT\system</vt:lpwstr>
  </property>
  <property fmtid="{D5CDD505-2E9C-101B-9397-08002B2CF9AE}" pid="9" name="Created_x0020_By">
    <vt:lpwstr>SHAREPOINT\system</vt:lpwstr>
  </property>
  <property fmtid="{D5CDD505-2E9C-101B-9397-08002B2CF9AE}" pid="10" name="File_x0020_Type">
    <vt:lpwstr>docx</vt:lpwstr>
  </property>
  <property fmtid="{D5CDD505-2E9C-101B-9397-08002B2CF9AE}" pid="11" name="AutoNumber">
    <vt:lpwstr>270767416</vt:lpwstr>
  </property>
  <property fmtid="{D5CDD505-2E9C-101B-9397-08002B2CF9AE}" pid="12" name="SDCategories">
    <vt:lpwstr>:מינהל איכות ושירות CRM:מינהל איכות ושירות CRM:מינהל איכות ושירות;#</vt:lpwstr>
  </property>
  <property fmtid="{D5CDD505-2E9C-101B-9397-08002B2CF9AE}" pid="13" name="SDDocumentSource">
    <vt:lpwstr>SDNewFile</vt:lpwstr>
  </property>
  <property fmtid="{D5CDD505-2E9C-101B-9397-08002B2CF9AE}" pid="14" name="SDAuthor">
    <vt:lpwstr>משימות צוות סיסטם</vt:lpwstr>
  </property>
  <property fmtid="{D5CDD505-2E9C-101B-9397-08002B2CF9AE}" pid="15" name="SDDocDate">
    <vt:lpwstr>28/09/2016</vt:lpwstr>
  </property>
  <property fmtid="{D5CDD505-2E9C-101B-9397-08002B2CF9AE}" pid="16" name="SDHebDate">
    <vt:lpwstr>כ"ה באלול, התשע"ו</vt:lpwstr>
  </property>
  <property fmtid="{D5CDD505-2E9C-101B-9397-08002B2CF9AE}" pid="17" name="SDImportance">
    <vt:lpwstr>0</vt:lpwstr>
  </property>
  <property fmtid="{D5CDD505-2E9C-101B-9397-08002B2CF9AE}" pid="18" name="ID">
    <vt:lpwstr>100</vt:lpwstr>
  </property>
  <property fmtid="{D5CDD505-2E9C-101B-9397-08002B2CF9AE}" pid="19" name="Created">
    <vt:lpwstr>30/08/2016</vt:lpwstr>
  </property>
  <property fmtid="{D5CDD505-2E9C-101B-9397-08002B2CF9AE}" pid="20" name="Modified">
    <vt:lpwstr>29/09/2016</vt:lpwstr>
  </property>
  <property fmtid="{D5CDD505-2E9C-101B-9397-08002B2CF9AE}" pid="21" name="Editor">
    <vt:lpwstr>1073741823;#חשבון מערכת</vt:lpwstr>
  </property>
  <property fmtid="{D5CDD505-2E9C-101B-9397-08002B2CF9AE}" pid="22" name="_ModerationStatus">
    <vt:lpwstr>0</vt:lpwstr>
  </property>
  <property fmtid="{D5CDD505-2E9C-101B-9397-08002B2CF9AE}" pid="23" name="FileRef">
    <vt:lpwstr>100;#sites/SnQCRM/ShareDocs Templates/מינהל איכות ושירות CRM/שירות ח ח לפונה ביטול בקשה.docx</vt:lpwstr>
  </property>
  <property fmtid="{D5CDD505-2E9C-101B-9397-08002B2CF9AE}" pid="24" name="FileDirRef">
    <vt:lpwstr>100;#sites/SnQCRM/ShareDocs Templates/מינהל איכות ושירות CRM</vt:lpwstr>
  </property>
  <property fmtid="{D5CDD505-2E9C-101B-9397-08002B2CF9AE}" pid="25" name="Last_x0020_Modified">
    <vt:lpwstr>100;#2016-09-29 11:56:09</vt:lpwstr>
  </property>
  <property fmtid="{D5CDD505-2E9C-101B-9397-08002B2CF9AE}" pid="26" name="Created_x0020_Date">
    <vt:lpwstr>100;#2016-08-30 19:13:29</vt:lpwstr>
  </property>
  <property fmtid="{D5CDD505-2E9C-101B-9397-08002B2CF9AE}" pid="27" name="File_x0020_Size">
    <vt:lpwstr>100;#178460</vt:lpwstr>
  </property>
  <property fmtid="{D5CDD505-2E9C-101B-9397-08002B2CF9AE}" pid="28" name="FSObjType">
    <vt:lpwstr>100;#0</vt:lpwstr>
  </property>
  <property fmtid="{D5CDD505-2E9C-101B-9397-08002B2CF9AE}" pid="29" name="SortBehavior">
    <vt:lpwstr>100;#0</vt:lpwstr>
  </property>
  <property fmtid="{D5CDD505-2E9C-101B-9397-08002B2CF9AE}" pid="30" name="PermMask">
    <vt:lpwstr>0x7fffffffffffffff</vt:lpwstr>
  </property>
  <property fmtid="{D5CDD505-2E9C-101B-9397-08002B2CF9AE}" pid="31" name="CheckedOutUserId">
    <vt:lpwstr>100;#</vt:lpwstr>
  </property>
  <property fmtid="{D5CDD505-2E9C-101B-9397-08002B2CF9AE}" pid="32" name="IsCheckedoutToLocal">
    <vt:lpwstr>100;#0</vt:lpwstr>
  </property>
  <property fmtid="{D5CDD505-2E9C-101B-9397-08002B2CF9AE}" pid="33" name="UniqueId">
    <vt:lpwstr>100;#{F53913DC-6DA5-47BE-9627-E80786746636}</vt:lpwstr>
  </property>
  <property fmtid="{D5CDD505-2E9C-101B-9397-08002B2CF9AE}" pid="34" name="ProgId">
    <vt:lpwstr>100;#</vt:lpwstr>
  </property>
  <property fmtid="{D5CDD505-2E9C-101B-9397-08002B2CF9AE}" pid="35" name="ScopeId">
    <vt:lpwstr>100;#{F71BA95D-AA4E-4505-8468-EDD253F039DE}</vt:lpwstr>
  </property>
  <property fmtid="{D5CDD505-2E9C-101B-9397-08002B2CF9AE}" pid="36" name="VirusStatus">
    <vt:lpwstr>100;#178460</vt:lpwstr>
  </property>
  <property fmtid="{D5CDD505-2E9C-101B-9397-08002B2CF9AE}" pid="37" name="CheckedOutTitle">
    <vt:lpwstr>100;#</vt:lpwstr>
  </property>
  <property fmtid="{D5CDD505-2E9C-101B-9397-08002B2CF9AE}" pid="38" name="_CheckinComment">
    <vt:lpwstr>100;#</vt:lpwstr>
  </property>
  <property fmtid="{D5CDD505-2E9C-101B-9397-08002B2CF9AE}" pid="39" name="_EditMenuTableStart">
    <vt:lpwstr>שירות ח ח לפונה ביטול בקשה.docx</vt:lpwstr>
  </property>
  <property fmtid="{D5CDD505-2E9C-101B-9397-08002B2CF9AE}" pid="40" name="_EditMenuTableStart2">
    <vt:lpwstr>100</vt:lpwstr>
  </property>
  <property fmtid="{D5CDD505-2E9C-101B-9397-08002B2CF9AE}" pid="41" name="_EditMenuTableEnd">
    <vt:lpwstr>100</vt:lpwstr>
  </property>
  <property fmtid="{D5CDD505-2E9C-101B-9397-08002B2CF9AE}" pid="42" name="LinkFilenameNoMenu">
    <vt:lpwstr>שירות ח ח לפונה ביטול בקשה.docx</vt:lpwstr>
  </property>
  <property fmtid="{D5CDD505-2E9C-101B-9397-08002B2CF9AE}" pid="43" name="LinkFilename">
    <vt:lpwstr>שירות ח ח לפונה ביטול בקשה.docx</vt:lpwstr>
  </property>
  <property fmtid="{D5CDD505-2E9C-101B-9397-08002B2CF9AE}" pid="44" name="LinkFilename2">
    <vt:lpwstr>שירות ח ח לפונה ביטול בקשה.docx</vt:lpwstr>
  </property>
  <property fmtid="{D5CDD505-2E9C-101B-9397-08002B2CF9AE}" pid="45" name="DocIcon">
    <vt:lpwstr>docx</vt:lpwstr>
  </property>
  <property fmtid="{D5CDD505-2E9C-101B-9397-08002B2CF9AE}" pid="46" name="ServerUrl">
    <vt:lpwstr>/sites/SnQCRM/ShareDocs Templates/מינהל איכות ושירות CRM/שירות ח ח לפונה ביטול בקשה.docx</vt:lpwstr>
  </property>
  <property fmtid="{D5CDD505-2E9C-101B-9397-08002B2CF9AE}" pid="47" name="EncodedAbsUrl">
    <vt:lpwstr>http://spweb/sites/SnQCRM/ShareDocs%20Templates/מינהל%20איכות%20ושירות%20CRM/שירות%20ח%20ח%20לפונה%20ביטול%20בקשה.docx</vt:lpwstr>
  </property>
  <property fmtid="{D5CDD505-2E9C-101B-9397-08002B2CF9AE}" pid="48" name="BaseName">
    <vt:lpwstr>שירות ח ח לפונה ביטול בקשה</vt:lpwstr>
  </property>
  <property fmtid="{D5CDD505-2E9C-101B-9397-08002B2CF9AE}" pid="49" name="FileSizeDisplay">
    <vt:lpwstr>178460</vt:lpwstr>
  </property>
  <property fmtid="{D5CDD505-2E9C-101B-9397-08002B2CF9AE}" pid="50" name="MetaInfo">
    <vt:lpwstr>100;#Etag:SW|{91388738-BA02-4C9C-9BF9-6EE9597F66F7},1
_Level:SW|1
ItemChildCount:SW|1399;#0
vti_contentversionisdirty:BW|false
vti_thumbnailexists:BW|false
Order:SW|5900.00000000000
z:SW|#RowsetSchema
vti_contenttag:SW|{F53913DC-6DA5-47BE-9627-E8078674663</vt:lpwstr>
  </property>
  <property fmtid="{D5CDD505-2E9C-101B-9397-08002B2CF9AE}" pid="51" name="_Level">
    <vt:lpwstr>1</vt:lpwstr>
  </property>
  <property fmtid="{D5CDD505-2E9C-101B-9397-08002B2CF9AE}" pid="52" name="_IsCurrentVersion">
    <vt:lpwstr>1</vt:lpwstr>
  </property>
  <property fmtid="{D5CDD505-2E9C-101B-9397-08002B2CF9AE}" pid="53" name="ItemChildCount">
    <vt:lpwstr>100;#0</vt:lpwstr>
  </property>
  <property fmtid="{D5CDD505-2E9C-101B-9397-08002B2CF9AE}" pid="54" name="FolderChildCount">
    <vt:lpwstr>100;#0</vt:lpwstr>
  </property>
  <property fmtid="{D5CDD505-2E9C-101B-9397-08002B2CF9AE}" pid="55" name="SelectTitle">
    <vt:lpwstr>100</vt:lpwstr>
  </property>
  <property fmtid="{D5CDD505-2E9C-101B-9397-08002B2CF9AE}" pid="56" name="SelectFilename">
    <vt:lpwstr>100</vt:lpwstr>
  </property>
  <property fmtid="{D5CDD505-2E9C-101B-9397-08002B2CF9AE}" pid="57" name="Edit">
    <vt:lpwstr>0</vt:lpwstr>
  </property>
  <property fmtid="{D5CDD505-2E9C-101B-9397-08002B2CF9AE}" pid="58" name="owshiddenversion">
    <vt:lpwstr>9</vt:lpwstr>
  </property>
  <property fmtid="{D5CDD505-2E9C-101B-9397-08002B2CF9AE}" pid="59" name="_UIVersion">
    <vt:lpwstr>512</vt:lpwstr>
  </property>
  <property fmtid="{D5CDD505-2E9C-101B-9397-08002B2CF9AE}" pid="60" name="Order">
    <vt:lpwstr>5900.00000000000</vt:lpwstr>
  </property>
  <property fmtid="{D5CDD505-2E9C-101B-9397-08002B2CF9AE}" pid="61" name="GUID">
    <vt:lpwstr>{1872B6B6-B5AD-4947-A679-F6482C3336E8}</vt:lpwstr>
  </property>
  <property fmtid="{D5CDD505-2E9C-101B-9397-08002B2CF9AE}" pid="62" name="WorkflowVersion">
    <vt:lpwstr>1</vt:lpwstr>
  </property>
  <property fmtid="{D5CDD505-2E9C-101B-9397-08002B2CF9AE}" pid="63" name="ParentVersionString">
    <vt:lpwstr>100;#</vt:lpwstr>
  </property>
  <property fmtid="{D5CDD505-2E9C-101B-9397-08002B2CF9AE}" pid="64" name="ParentLeafName">
    <vt:lpwstr>100;#</vt:lpwstr>
  </property>
  <property fmtid="{D5CDD505-2E9C-101B-9397-08002B2CF9AE}" pid="65" name="Etag">
    <vt:lpwstr>{F53913DC-6DA5-47BE-9627-E80786746636},9</vt:lpwstr>
  </property>
  <property fmtid="{D5CDD505-2E9C-101B-9397-08002B2CF9AE}" pid="66" name="Combine">
    <vt:lpwstr>0</vt:lpwstr>
  </property>
  <property fmtid="{D5CDD505-2E9C-101B-9397-08002B2CF9AE}" pid="67" name="RepairDocument">
    <vt:lpwstr>0</vt:lpwstr>
  </property>
  <property fmtid="{D5CDD505-2E9C-101B-9397-08002B2CF9AE}" pid="68" name="ServerRedirected">
    <vt:lpwstr>0</vt:lpwstr>
  </property>
  <property fmtid="{D5CDD505-2E9C-101B-9397-08002B2CF9AE}" pid="69" name="Last Modified">
    <vt:lpwstr>59;#2016-08-31 19:10:46</vt:lpwstr>
  </property>
  <property fmtid="{D5CDD505-2E9C-101B-9397-08002B2CF9AE}" pid="70" name="Created Date">
    <vt:lpwstr>59;#2016-08-31 19:10:46</vt:lpwstr>
  </property>
  <property fmtid="{D5CDD505-2E9C-101B-9397-08002B2CF9AE}" pid="71" name="Created By">
    <vt:lpwstr>BRIUTNT\sharedocs_user</vt:lpwstr>
  </property>
  <property fmtid="{D5CDD505-2E9C-101B-9397-08002B2CF9AE}" pid="72" name="File Type">
    <vt:lpwstr>docx</vt:lpwstr>
  </property>
  <property fmtid="{D5CDD505-2E9C-101B-9397-08002B2CF9AE}" pid="73" name="File Size">
    <vt:lpwstr>59;#165208</vt:lpwstr>
  </property>
  <property fmtid="{D5CDD505-2E9C-101B-9397-08002B2CF9AE}" pid="74" name="Modified By">
    <vt:lpwstr>BRIUTNT\sharedocs_user</vt:lpwstr>
  </property>
</Properties>
</file>