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F2B" w:rsidRDefault="00717F2B" w:rsidP="00717F2B">
      <w:pPr>
        <w:pStyle w:val="a9"/>
        <w:rPr>
          <w:rFonts w:cs="David"/>
          <w:szCs w:val="24"/>
          <w:rtl/>
        </w:rPr>
      </w:pPr>
    </w:p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A36315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כ"ט בטבת,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8-01-16T09:28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A36315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‏16/01/2018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A36315">
            <w:rPr>
              <w:rFonts w:cs="David" w:hint="cs"/>
              <w:szCs w:val="24"/>
              <w:rtl/>
            </w:rPr>
            <w:t>07204118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A36315">
            <w:rPr>
              <w:rFonts w:cs="David" w:hint="cs"/>
              <w:sz w:val="24"/>
              <w:szCs w:val="24"/>
              <w:rtl/>
            </w:rPr>
            <w:t>611217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A36315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316F08" w:rsidRDefault="00F00BB9" w:rsidP="00E92CD7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F00BB9" w:rsidRDefault="00F00BB9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A36315">
        <w:rPr>
          <w:rFonts w:cs="Narkisim" w:hint="cs"/>
          <w:sz w:val="28"/>
          <w:szCs w:val="28"/>
          <w:u w:val="single"/>
          <w:rtl/>
        </w:rPr>
        <w:t xml:space="preserve"> </w:t>
      </w:r>
      <w:r w:rsidR="00A36315">
        <w:rPr>
          <w:rFonts w:cs="Narkisim"/>
          <w:sz w:val="28"/>
          <w:szCs w:val="28"/>
          <w:u w:val="single"/>
          <w:rtl/>
        </w:rPr>
        <w:t>–</w:t>
      </w:r>
      <w:r w:rsidR="00A36315">
        <w:rPr>
          <w:rFonts w:cs="Narkisim" w:hint="cs"/>
          <w:sz w:val="28"/>
          <w:szCs w:val="28"/>
          <w:u w:val="single"/>
          <w:rtl/>
        </w:rPr>
        <w:t xml:space="preserve"> נוהל 81.003 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717F2B" w:rsidRDefault="00717F2B" w:rsidP="00A36315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 xml:space="preserve">המידע המבוקש </w:t>
      </w:r>
      <w:r w:rsidR="00A36315">
        <w:rPr>
          <w:rFonts w:cs="Narkisim" w:hint="cs"/>
          <w:sz w:val="28"/>
          <w:szCs w:val="28"/>
          <w:rtl/>
        </w:rPr>
        <w:t>נמצא ב</w:t>
      </w:r>
      <w:r w:rsidRPr="00717F2B">
        <w:rPr>
          <w:rFonts w:cs="Narkisim" w:hint="cs"/>
          <w:sz w:val="28"/>
          <w:szCs w:val="28"/>
          <w:rtl/>
        </w:rPr>
        <w:t xml:space="preserve">אתר האינטרנט של משרד הבריאות בכתובת </w:t>
      </w:r>
      <w:hyperlink r:id="rId11" w:history="1">
        <w:r w:rsidRPr="00717F2B">
          <w:rPr>
            <w:rStyle w:val="Hyperlink"/>
            <w:rFonts w:cs="Narkisim"/>
            <w:sz w:val="28"/>
            <w:szCs w:val="28"/>
          </w:rPr>
          <w:t>www.health.gov.il</w:t>
        </w:r>
      </w:hyperlink>
      <w:r w:rsidRPr="00717F2B">
        <w:rPr>
          <w:rFonts w:cs="Narkisim" w:hint="cs"/>
          <w:sz w:val="28"/>
          <w:szCs w:val="28"/>
          <w:rtl/>
        </w:rPr>
        <w:t xml:space="preserve"> </w:t>
      </w:r>
      <w:r w:rsidR="00A36315">
        <w:rPr>
          <w:rFonts w:cs="Narkisim" w:hint="cs"/>
          <w:sz w:val="28"/>
          <w:szCs w:val="28"/>
          <w:rtl/>
        </w:rPr>
        <w:t>תחת האגף לבריאות הנפש, חוזרים ונהלים בבריאות הנפש.</w:t>
      </w:r>
    </w:p>
    <w:p w:rsidR="00A36315" w:rsidRPr="00717F2B" w:rsidRDefault="00A36315" w:rsidP="00A36315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לנוהל "</w:t>
      </w:r>
      <w:r w:rsidRPr="00A36315">
        <w:rPr>
          <w:rFonts w:cs="Narkisim"/>
          <w:sz w:val="28"/>
          <w:szCs w:val="28"/>
          <w:rtl/>
        </w:rPr>
        <w:t>מפעל מוגן שיקומי</w:t>
      </w:r>
      <w:r>
        <w:rPr>
          <w:rFonts w:cs="Narkisim" w:hint="cs"/>
          <w:sz w:val="28"/>
          <w:szCs w:val="28"/>
          <w:rtl/>
        </w:rPr>
        <w:t>:</w:t>
      </w:r>
      <w:r w:rsidRPr="00A36315">
        <w:rPr>
          <w:rFonts w:cs="Narkisim"/>
          <w:sz w:val="28"/>
          <w:szCs w:val="28"/>
          <w:rtl/>
        </w:rPr>
        <w:t xml:space="preserve"> סטנדרטים ונהלים להפעלת השירות</w:t>
      </w:r>
      <w:r>
        <w:rPr>
          <w:rFonts w:cs="Narkisim" w:hint="cs"/>
          <w:sz w:val="28"/>
          <w:szCs w:val="28"/>
          <w:rtl/>
        </w:rPr>
        <w:t xml:space="preserve">" מס' 81.003 </w:t>
      </w:r>
      <w:hyperlink r:id="rId12" w:history="1">
        <w:r w:rsidRPr="00A36315">
          <w:rPr>
            <w:rStyle w:val="Hyperlink"/>
            <w:rFonts w:cs="Narkisim" w:hint="cs"/>
            <w:sz w:val="28"/>
            <w:szCs w:val="28"/>
            <w:rtl/>
          </w:rPr>
          <w:t>לחץ כאן</w:t>
        </w:r>
      </w:hyperlink>
      <w:r>
        <w:rPr>
          <w:rFonts w:cs="Narkisim" w:hint="cs"/>
          <w:sz w:val="28"/>
          <w:szCs w:val="28"/>
          <w:rtl/>
        </w:rPr>
        <w:t>.</w:t>
      </w:r>
    </w:p>
    <w:p w:rsidR="0036245F" w:rsidRPr="00717F2B" w:rsidRDefault="0036245F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A36315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3"/>
      <w:footerReference w:type="default" r:id="rId14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E12" w:rsidRDefault="00794E12" w:rsidP="0009062B">
      <w:pPr>
        <w:spacing w:after="0" w:line="240" w:lineRule="auto"/>
      </w:pPr>
      <w:r>
        <w:separator/>
      </w:r>
    </w:p>
  </w:endnote>
  <w:endnote w:type="continuationSeparator" w:id="0">
    <w:p w:rsidR="00794E12" w:rsidRDefault="00794E1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E12" w:rsidRDefault="00794E12" w:rsidP="0009062B">
      <w:pPr>
        <w:spacing w:after="0" w:line="240" w:lineRule="auto"/>
      </w:pPr>
      <w:r>
        <w:separator/>
      </w:r>
    </w:p>
  </w:footnote>
  <w:footnote w:type="continuationSeparator" w:id="0">
    <w:p w:rsidR="00794E12" w:rsidRDefault="00794E1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1041BD"/>
    <w:rsid w:val="001565EB"/>
    <w:rsid w:val="00180459"/>
    <w:rsid w:val="002512E8"/>
    <w:rsid w:val="002D316A"/>
    <w:rsid w:val="002F4BC2"/>
    <w:rsid w:val="00316F08"/>
    <w:rsid w:val="0036245F"/>
    <w:rsid w:val="003B5869"/>
    <w:rsid w:val="003C4CDC"/>
    <w:rsid w:val="00407250"/>
    <w:rsid w:val="004115F7"/>
    <w:rsid w:val="004151F3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94E12"/>
    <w:rsid w:val="007E3881"/>
    <w:rsid w:val="008365CD"/>
    <w:rsid w:val="008506CA"/>
    <w:rsid w:val="008B3D39"/>
    <w:rsid w:val="008B60DE"/>
    <w:rsid w:val="0092448E"/>
    <w:rsid w:val="00927FC0"/>
    <w:rsid w:val="0093639B"/>
    <w:rsid w:val="00993EA4"/>
    <w:rsid w:val="009B6093"/>
    <w:rsid w:val="009B7DB4"/>
    <w:rsid w:val="009E70DD"/>
    <w:rsid w:val="00A30E83"/>
    <w:rsid w:val="00A36315"/>
    <w:rsid w:val="00A475AA"/>
    <w:rsid w:val="00A5248F"/>
    <w:rsid w:val="00A60AE1"/>
    <w:rsid w:val="00A72C9A"/>
    <w:rsid w:val="00AD59A2"/>
    <w:rsid w:val="00B3059B"/>
    <w:rsid w:val="00B338CC"/>
    <w:rsid w:val="00B73C47"/>
    <w:rsid w:val="00BB6958"/>
    <w:rsid w:val="00BD5007"/>
    <w:rsid w:val="00C20045"/>
    <w:rsid w:val="00C26597"/>
    <w:rsid w:val="00C41201"/>
    <w:rsid w:val="00CA7AF0"/>
    <w:rsid w:val="00CF592D"/>
    <w:rsid w:val="00D54A96"/>
    <w:rsid w:val="00D66B31"/>
    <w:rsid w:val="00E3165C"/>
    <w:rsid w:val="00E445AC"/>
    <w:rsid w:val="00E92CD7"/>
    <w:rsid w:val="00E9680A"/>
    <w:rsid w:val="00F0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hozer/mtl81-003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8938C2"/>
    <w:rsid w:val="00D5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2018-01-16T07:28:28+00:00</SDDocDate>
    <SDHebDate xmlns="fa85aabd-c1d1-42c6-bf41-b062416ff213">כ"ט בטבת,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07204118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611217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רון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ron.derech@mail.huji.ac.il</ReporterEMail>
    <ReporterLName xmlns="fa85aabd-c1d1-42c6-bf41-b062416ff213">דרך</ReporterLName>
    <RefID xmlns="fa85aabd-c1d1-42c6-bf41-b062416ff213">611217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D62B7-14AA-4AA1-B5B0-267D4FC44236}">
  <ds:schemaRefs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fa85aabd-c1d1-42c6-bf41-b062416ff213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940A625-F5A9-459B-B6E6-A45007FB0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6465</vt:lpstr>
    </vt:vector>
  </TitlesOfParts>
  <Company>Health.gov.il</Company>
  <LinksUpToDate>false</LinksUpToDate>
  <CharactersWithSpaces>621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611217.</dc:title>
  <dc:creator>מיכל עמר</dc:creator>
  <cp:lastModifiedBy>ענת אילוז עו'ד</cp:lastModifiedBy>
  <cp:revision>3</cp:revision>
  <dcterms:created xsi:type="dcterms:W3CDTF">2018-01-17T15:06:00Z</dcterms:created>
  <dcterms:modified xsi:type="dcterms:W3CDTF">2018-01-17T15:06:00Z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