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F44F0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כ"ה באדר,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2T15:0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F44F0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F44F0C">
            <w:rPr>
              <w:rFonts w:cs="David" w:hint="cs"/>
              <w:szCs w:val="24"/>
              <w:rtl/>
            </w:rPr>
            <w:t>30667618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F44F0C">
            <w:rPr>
              <w:rFonts w:cs="David" w:hint="cs"/>
              <w:sz w:val="24"/>
              <w:szCs w:val="24"/>
              <w:rtl/>
            </w:rPr>
            <w:t>612302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F44F0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F44F0C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  <w:r w:rsidRPr="00F44F0C">
        <w:rPr>
          <w:rFonts w:cs="David"/>
          <w:b/>
          <w:bCs/>
          <w:sz w:val="16"/>
          <w:rtl/>
        </w:rPr>
        <w:tab/>
      </w:r>
      <w:r w:rsidRPr="00F44F0C">
        <w:rPr>
          <w:rFonts w:cs="David"/>
          <w:b/>
          <w:bCs/>
          <w:sz w:val="16"/>
          <w:rtl/>
        </w:rPr>
        <w:tab/>
      </w:r>
    </w:p>
    <w:p w:rsidR="0016098D" w:rsidRPr="00F44F0C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F44F0C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F44F0C" w:rsidRDefault="00F44F0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44F0C">
        <w:rPr>
          <w:rFonts w:cs="Narkisim" w:hint="cs"/>
          <w:sz w:val="24"/>
          <w:szCs w:val="24"/>
          <w:rtl/>
        </w:rPr>
        <w:t>שלום רב,</w:t>
      </w: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F44F0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44F0C">
        <w:rPr>
          <w:rFonts w:cs="Narkisim"/>
          <w:sz w:val="24"/>
          <w:szCs w:val="24"/>
          <w:rtl/>
        </w:rPr>
        <w:t>הנדון:</w:t>
      </w:r>
      <w:r w:rsidRPr="00F44F0C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44F0C" w:rsidRPr="00F44F0C">
            <w:rPr>
              <w:rFonts w:cs="Narkisim" w:hint="cs"/>
              <w:sz w:val="24"/>
              <w:szCs w:val="24"/>
              <w:u w:val="single"/>
              <w:rtl/>
            </w:rPr>
            <w:t>פנייתך בנושא ייבוא תמרוקים שלא נערכו עליהם ניסויים בבעלי חיים</w:t>
          </w:r>
        </w:sdtContent>
      </w:sdt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F44F0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44F0C">
        <w:rPr>
          <w:rFonts w:cs="Narkisim" w:hint="cs"/>
          <w:sz w:val="24"/>
          <w:szCs w:val="24"/>
          <w:rtl/>
        </w:rPr>
        <w:t xml:space="preserve">במענה לפנייתך, </w:t>
      </w:r>
      <w:r w:rsidR="00F44F0C" w:rsidRPr="00F44F0C">
        <w:rPr>
          <w:rFonts w:cs="Narkisim" w:hint="cs"/>
          <w:sz w:val="24"/>
          <w:szCs w:val="24"/>
          <w:rtl/>
        </w:rPr>
        <w:t xml:space="preserve">הריני להשיבך בהתאם </w:t>
      </w:r>
      <w:r w:rsidR="00F44F0C">
        <w:rPr>
          <w:rFonts w:cs="Narkisim" w:hint="cs"/>
          <w:sz w:val="24"/>
          <w:szCs w:val="24"/>
          <w:rtl/>
        </w:rPr>
        <w:t>למידע שקיבלנו מ</w:t>
      </w:r>
      <w:r w:rsidR="00F44F0C" w:rsidRPr="00F44F0C">
        <w:rPr>
          <w:rFonts w:cs="Narkisim"/>
          <w:sz w:val="24"/>
          <w:szCs w:val="24"/>
          <w:rtl/>
        </w:rPr>
        <w:t xml:space="preserve">רכזת רישום ארצית </w:t>
      </w:r>
      <w:r w:rsidR="00F44F0C">
        <w:rPr>
          <w:rFonts w:cs="Narkisim" w:hint="cs"/>
          <w:sz w:val="24"/>
          <w:szCs w:val="24"/>
          <w:rtl/>
        </w:rPr>
        <w:t xml:space="preserve">של </w:t>
      </w:r>
      <w:r w:rsidR="00F44F0C" w:rsidRPr="00F44F0C">
        <w:rPr>
          <w:rFonts w:cs="Narkisim"/>
          <w:sz w:val="24"/>
          <w:szCs w:val="24"/>
          <w:rtl/>
        </w:rPr>
        <w:t>המחלקה לתמרוקים</w:t>
      </w:r>
      <w:r w:rsidR="00F44F0C">
        <w:rPr>
          <w:rFonts w:cs="Narkisim" w:hint="cs"/>
          <w:sz w:val="24"/>
          <w:szCs w:val="24"/>
          <w:rtl/>
        </w:rPr>
        <w:t xml:space="preserve"> (</w:t>
      </w:r>
      <w:r w:rsidR="00F44F0C" w:rsidRPr="00F44F0C">
        <w:rPr>
          <w:rFonts w:cs="Narkisim"/>
          <w:sz w:val="24"/>
          <w:szCs w:val="24"/>
          <w:rtl/>
        </w:rPr>
        <w:t>אגף הרוקחות</w:t>
      </w:r>
      <w:r w:rsidR="00F44F0C">
        <w:rPr>
          <w:rFonts w:cs="Narkisim" w:hint="cs"/>
          <w:sz w:val="24"/>
          <w:szCs w:val="24"/>
          <w:rtl/>
        </w:rPr>
        <w:t>):</w:t>
      </w: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F44F0C" w:rsidRDefault="00F44F0C" w:rsidP="00F44F0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44F0C">
        <w:rPr>
          <w:rFonts w:cs="Narkisim"/>
          <w:sz w:val="24"/>
          <w:szCs w:val="24"/>
          <w:rtl/>
        </w:rPr>
        <w:t>מתאריך 1.1.</w:t>
      </w:r>
      <w:r>
        <w:rPr>
          <w:rFonts w:cs="Narkisim" w:hint="cs"/>
          <w:sz w:val="24"/>
          <w:szCs w:val="24"/>
          <w:rtl/>
        </w:rPr>
        <w:t>20</w:t>
      </w:r>
      <w:r w:rsidRPr="00F44F0C">
        <w:rPr>
          <w:rFonts w:cs="Narkisim"/>
          <w:sz w:val="24"/>
          <w:szCs w:val="24"/>
          <w:rtl/>
        </w:rPr>
        <w:t>14 על בעל רישום של תמרוק בארץ (יצרן או יבואן) לחתום על הצהרה כי "בתהליך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ייצורו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של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התמרוק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המיובא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או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מיוצר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על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ידי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לא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נערך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ניסוי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בבעלי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חיים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לאחר</w:t>
      </w:r>
      <w:r w:rsidRPr="00F44F0C">
        <w:rPr>
          <w:rFonts w:cs="Narkisim"/>
          <w:sz w:val="24"/>
          <w:szCs w:val="24"/>
        </w:rPr>
        <w:t xml:space="preserve"> </w:t>
      </w:r>
      <w:r w:rsidRPr="00F44F0C">
        <w:rPr>
          <w:rFonts w:cs="Narkisim"/>
          <w:sz w:val="24"/>
          <w:szCs w:val="24"/>
          <w:rtl/>
        </w:rPr>
        <w:t>יום</w:t>
      </w:r>
      <w:r w:rsidRPr="00F44F0C">
        <w:rPr>
          <w:rFonts w:cs="Narkisim"/>
          <w:sz w:val="24"/>
          <w:szCs w:val="24"/>
        </w:rPr>
        <w:t xml:space="preserve">  </w:t>
      </w:r>
      <w:r w:rsidRPr="00F44F0C">
        <w:rPr>
          <w:rFonts w:cs="Narkisim"/>
          <w:sz w:val="24"/>
          <w:szCs w:val="24"/>
          <w:rtl/>
        </w:rPr>
        <w:t>1.1.</w:t>
      </w:r>
      <w:r>
        <w:rPr>
          <w:rFonts w:cs="Narkisim" w:hint="cs"/>
          <w:sz w:val="24"/>
          <w:szCs w:val="24"/>
          <w:rtl/>
        </w:rPr>
        <w:t>20</w:t>
      </w:r>
      <w:r w:rsidRPr="00F44F0C">
        <w:rPr>
          <w:rFonts w:cs="Narkisim"/>
          <w:sz w:val="24"/>
          <w:szCs w:val="24"/>
          <w:rtl/>
        </w:rPr>
        <w:t>14".</w:t>
      </w:r>
    </w:p>
    <w:p w:rsidR="00F44F0C" w:rsidRPr="00F44F0C" w:rsidRDefault="00F44F0C" w:rsidP="00F44F0C">
      <w:pPr>
        <w:spacing w:after="0" w:line="240" w:lineRule="auto"/>
        <w:jc w:val="both"/>
        <w:rPr>
          <w:rFonts w:cs="Narkisim"/>
          <w:sz w:val="24"/>
          <w:szCs w:val="24"/>
        </w:rPr>
      </w:pPr>
    </w:p>
    <w:p w:rsidR="00F44F0C" w:rsidRPr="00F44F0C" w:rsidRDefault="00F44F0C" w:rsidP="00F44F0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F44F0C">
        <w:rPr>
          <w:rFonts w:cs="Narkisim"/>
          <w:sz w:val="24"/>
          <w:szCs w:val="24"/>
          <w:rtl/>
        </w:rPr>
        <w:t xml:space="preserve">ישנן חברות מחו"ל שאכן מבצעות ניסויים בבע"ח בחלק ממוצרי הקוסמטיקה שלהם אך מוצרים אלו אינם יכולים להיות מיובאים לארץ. </w:t>
      </w: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F44F0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F44F0C" w:rsidP="00F44F0C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F44F0C" w:rsidRDefault="00F44F0C" w:rsidP="00F44F0C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F44F0C" w:rsidRDefault="00F44F0C" w:rsidP="00F44F0C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F44F0C" w:rsidRDefault="00F44F0C" w:rsidP="00F44F0C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F44F0C" w:rsidRPr="0016098D" w:rsidRDefault="00F44F0C" w:rsidP="00F44F0C">
      <w:pPr>
        <w:spacing w:after="0" w:line="240" w:lineRule="auto"/>
        <w:ind w:left="601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16098D" w:rsidRDefault="003B5869" w:rsidP="00F44F0C">
      <w:pPr>
        <w:spacing w:after="0" w:line="240" w:lineRule="auto"/>
        <w:ind w:left="6010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07CCC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48C9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44F0C"/>
    <w:rsid w:val="00FC7B60"/>
    <w:rsid w:val="00FD34B9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30667618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באדר, התשע"ח</SDHebDate>
    <SDDocDate xmlns="fa85aabd-c1d1-42c6-bf41-b062416ff213">2018-03-12T13:06:28+00:00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612302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איריס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iris_vagner@walla.com</ReporterEMail>
    <ReporterLName xmlns="fa85aabd-c1d1-42c6-bf41-b062416ff213">וגנר- גרשגורן</ReporterLName>
    <RefID xmlns="fa85aabd-c1d1-42c6-bf41-b062416ff213">612302</RefID>
    <UnitLastName xmlns="fa85aabd-c1d1-42c6-bf41-b062416ff213" xsi:nil="true"/>
    <UnitEmail xmlns="fa85aabd-c1d1-42c6-bf41-b062416ff213" xsi:nil="true"/>
    <ReporterSalutation xmlns="fa85aabd-c1d1-42c6-bf41-b062416ff213">ד"ר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36EC65-843B-4006-A266-140976502E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fa85aabd-c1d1-42c6-bf41-b062416ff213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ייבוא תמרוקים שלא נערכו עליהם ניסויים בבעלי חיים</vt:lpstr>
    </vt:vector>
  </TitlesOfParts>
  <Company>Health.gov.il</Company>
  <LinksUpToDate>false</LinksUpToDate>
  <CharactersWithSpaces>668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ייבוא תמרוקים שלא נערכו עליהם ניסויים בבעלי חיים</dc:title>
  <dc:creator>מיכל עמר</dc:creator>
  <cp:lastModifiedBy>ענת אילוז עו'ד</cp:lastModifiedBy>
  <cp:revision>3</cp:revision>
  <dcterms:created xsi:type="dcterms:W3CDTF">2018-03-12T13:23:00Z</dcterms:created>
  <dcterms:modified xsi:type="dcterms:W3CDTF">2018-03-12T13:23:00Z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