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D26854" w:rsidP="0016098D">
          <w:pPr>
            <w:spacing w:after="0" w:line="240" w:lineRule="auto"/>
            <w:ind w:left="7938" w:hanging="283"/>
            <w:jc w:val="both"/>
            <w:rPr>
              <w:rFonts w:cs="David"/>
              <w:szCs w:val="24"/>
              <w:rtl/>
            </w:rPr>
          </w:pPr>
          <w:r>
            <w:rPr>
              <w:rFonts w:cs="David" w:hint="cs"/>
              <w:szCs w:val="24"/>
              <w:rtl/>
            </w:rPr>
            <w:t>כ"ג באייר,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5-08T16:42:00Z">
          <w:dateFormat w:val="dd/MM/yyyy"/>
          <w:lid w:val="he-IL"/>
          <w:storeMappedDataAs w:val="dateTime"/>
          <w:calendar w:val="gregorian"/>
        </w:date>
      </w:sdtPr>
      <w:sdtEndPr/>
      <w:sdtContent>
        <w:p w:rsidR="0016098D" w:rsidRPr="00F5759A" w:rsidRDefault="00D26854" w:rsidP="0016098D">
          <w:pPr>
            <w:spacing w:after="0" w:line="240" w:lineRule="auto"/>
            <w:ind w:left="7938" w:hanging="283"/>
            <w:jc w:val="both"/>
            <w:rPr>
              <w:rFonts w:cs="David"/>
              <w:szCs w:val="24"/>
              <w:rtl/>
            </w:rPr>
          </w:pPr>
          <w:r>
            <w:rPr>
              <w:rFonts w:cs="David" w:hint="cs"/>
              <w:szCs w:val="24"/>
              <w:rtl/>
            </w:rPr>
            <w:t>‏08/05/2018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D26854">
            <w:rPr>
              <w:rFonts w:cs="David" w:hint="cs"/>
              <w:szCs w:val="24"/>
              <w:rtl/>
            </w:rPr>
            <w:t>58002818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D26854">
            <w:rPr>
              <w:rFonts w:cs="David" w:hint="cs"/>
              <w:sz w:val="24"/>
              <w:szCs w:val="24"/>
              <w:rtl/>
            </w:rPr>
            <w:t>613513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715321" w:rsidP="00715321">
          <w:pPr>
            <w:spacing w:after="0" w:line="240" w:lineRule="auto"/>
            <w:ind w:left="7475" w:firstLine="180"/>
            <w:jc w:val="both"/>
            <w:rPr>
              <w:rFonts w:cs="David"/>
              <w:sz w:val="16"/>
              <w:szCs w:val="16"/>
              <w:rtl/>
            </w:rPr>
          </w:pPr>
          <w:r>
            <w:rPr>
              <w:rStyle w:val="a9"/>
              <w:rFonts w:hint="cs"/>
              <w:rtl/>
            </w:rPr>
            <w:t xml:space="preserve"> </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Pr="00D26854" w:rsidRDefault="0016098D" w:rsidP="0016098D">
      <w:pPr>
        <w:spacing w:after="0" w:line="240" w:lineRule="auto"/>
        <w:ind w:left="7938" w:hanging="283"/>
        <w:jc w:val="both"/>
        <w:rPr>
          <w:rFonts w:cs="David"/>
          <w:b/>
          <w:bCs/>
          <w:sz w:val="16"/>
          <w:rtl/>
        </w:rPr>
      </w:pPr>
      <w:r w:rsidRPr="00D26854">
        <w:rPr>
          <w:rFonts w:cs="David"/>
          <w:b/>
          <w:bCs/>
          <w:sz w:val="16"/>
          <w:rtl/>
        </w:rPr>
        <w:tab/>
      </w:r>
      <w:r w:rsidRPr="00D26854">
        <w:rPr>
          <w:rFonts w:cs="David"/>
          <w:b/>
          <w:bCs/>
          <w:sz w:val="16"/>
          <w:rtl/>
        </w:rPr>
        <w:tab/>
      </w:r>
    </w:p>
    <w:p w:rsidR="0016098D" w:rsidRPr="00D26854" w:rsidRDefault="0016098D" w:rsidP="0016098D">
      <w:pPr>
        <w:spacing w:after="0" w:line="240" w:lineRule="auto"/>
        <w:jc w:val="both"/>
        <w:rPr>
          <w:rFonts w:cs="David"/>
          <w:b/>
          <w:bCs/>
          <w:sz w:val="16"/>
          <w:u w:val="single"/>
          <w:rtl/>
        </w:rPr>
      </w:pPr>
    </w:p>
    <w:p w:rsidR="00417E78" w:rsidRPr="00D26854" w:rsidRDefault="00417E78" w:rsidP="0016098D">
      <w:pPr>
        <w:spacing w:after="0" w:line="240" w:lineRule="auto"/>
        <w:jc w:val="both"/>
        <w:rPr>
          <w:rFonts w:cs="Narkisim"/>
          <w:sz w:val="24"/>
          <w:szCs w:val="24"/>
          <w:rtl/>
        </w:rPr>
      </w:pPr>
      <w:bookmarkStart w:id="1" w:name="_GoBack"/>
      <w:bookmarkEnd w:id="1"/>
    </w:p>
    <w:p w:rsidR="0016098D" w:rsidRPr="00D26854" w:rsidRDefault="0016098D" w:rsidP="0016098D">
      <w:pPr>
        <w:spacing w:after="0" w:line="240" w:lineRule="auto"/>
        <w:jc w:val="both"/>
        <w:rPr>
          <w:rFonts w:cs="Narkisim"/>
          <w:sz w:val="24"/>
          <w:szCs w:val="24"/>
          <w:rtl/>
        </w:rPr>
      </w:pPr>
      <w:r w:rsidRPr="00D26854">
        <w:rPr>
          <w:rFonts w:cs="Narkisim" w:hint="cs"/>
          <w:sz w:val="24"/>
          <w:szCs w:val="24"/>
          <w:rtl/>
        </w:rPr>
        <w:t>שלום רב,</w:t>
      </w:r>
    </w:p>
    <w:p w:rsidR="0016098D" w:rsidRPr="00D26854" w:rsidRDefault="0016098D" w:rsidP="0016098D">
      <w:pPr>
        <w:spacing w:after="0" w:line="240" w:lineRule="auto"/>
        <w:jc w:val="both"/>
        <w:rPr>
          <w:rFonts w:cs="Narkisim"/>
          <w:sz w:val="24"/>
          <w:szCs w:val="24"/>
          <w:rtl/>
        </w:rPr>
      </w:pPr>
    </w:p>
    <w:p w:rsidR="0016098D" w:rsidRPr="00D26854" w:rsidRDefault="0016098D" w:rsidP="0016098D">
      <w:pPr>
        <w:spacing w:after="0" w:line="240" w:lineRule="auto"/>
        <w:jc w:val="both"/>
        <w:rPr>
          <w:rFonts w:cs="Narkisim"/>
          <w:sz w:val="24"/>
          <w:szCs w:val="24"/>
          <w:rtl/>
        </w:rPr>
      </w:pPr>
    </w:p>
    <w:p w:rsidR="0016098D" w:rsidRPr="00D26854" w:rsidRDefault="0016098D" w:rsidP="00D26854">
      <w:pPr>
        <w:spacing w:after="0" w:line="240" w:lineRule="auto"/>
        <w:jc w:val="both"/>
        <w:rPr>
          <w:rFonts w:cs="Narkisim"/>
          <w:sz w:val="24"/>
          <w:szCs w:val="24"/>
          <w:rtl/>
        </w:rPr>
      </w:pPr>
      <w:r w:rsidRPr="00D26854">
        <w:rPr>
          <w:rFonts w:cs="Narkisim"/>
          <w:sz w:val="24"/>
          <w:szCs w:val="24"/>
          <w:rtl/>
        </w:rPr>
        <w:t>הנדון:</w:t>
      </w:r>
      <w:r w:rsidRPr="00D26854">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D26854" w:rsidRPr="00D26854">
            <w:rPr>
              <w:rFonts w:cs="Narkisim" w:hint="cs"/>
              <w:sz w:val="24"/>
              <w:szCs w:val="24"/>
              <w:u w:val="single"/>
              <w:rtl/>
            </w:rPr>
            <w:t>פנייתך לפי חוק חופש המידע אודות ניתוחים לשינוי מין בשנת 2017</w:t>
          </w:r>
        </w:sdtContent>
      </w:sdt>
    </w:p>
    <w:p w:rsidR="0016098D" w:rsidRPr="00D26854" w:rsidRDefault="0016098D" w:rsidP="0016098D">
      <w:pPr>
        <w:spacing w:after="0" w:line="240" w:lineRule="auto"/>
        <w:jc w:val="both"/>
        <w:rPr>
          <w:rFonts w:cs="Narkisim"/>
          <w:sz w:val="24"/>
          <w:szCs w:val="24"/>
          <w:rtl/>
        </w:rPr>
      </w:pPr>
    </w:p>
    <w:p w:rsidR="0016098D" w:rsidRPr="00D26854" w:rsidRDefault="0016098D" w:rsidP="0016098D">
      <w:pPr>
        <w:spacing w:after="0" w:line="240" w:lineRule="auto"/>
        <w:jc w:val="both"/>
        <w:rPr>
          <w:rFonts w:cs="Narkisim"/>
          <w:sz w:val="24"/>
          <w:szCs w:val="24"/>
          <w:rtl/>
        </w:rPr>
      </w:pPr>
    </w:p>
    <w:p w:rsidR="0016098D" w:rsidRPr="00D26854" w:rsidRDefault="0016098D" w:rsidP="00D26854">
      <w:pPr>
        <w:spacing w:after="0" w:line="240" w:lineRule="auto"/>
        <w:jc w:val="both"/>
        <w:rPr>
          <w:rFonts w:cs="Narkisim"/>
          <w:sz w:val="24"/>
          <w:szCs w:val="24"/>
          <w:rtl/>
        </w:rPr>
      </w:pPr>
      <w:r w:rsidRPr="00D26854">
        <w:rPr>
          <w:rFonts w:cs="Narkisim" w:hint="cs"/>
          <w:sz w:val="24"/>
          <w:szCs w:val="24"/>
          <w:rtl/>
        </w:rPr>
        <w:t>במענה לפנייתך</w:t>
      </w:r>
      <w:r w:rsidR="00D26854" w:rsidRPr="00D26854">
        <w:rPr>
          <w:rFonts w:cs="Narkisim" w:hint="cs"/>
          <w:sz w:val="24"/>
          <w:szCs w:val="24"/>
          <w:rtl/>
        </w:rPr>
        <w:t xml:space="preserve"> הריני להשיבך כי ניתוחים לשינוי מין מתבצעים בישראל רק בבית החולים שיבא תל השומר, לאחר בחינה על ידי ועדה להתאמה מגדרית. על כן, הריני להפנותך לממונה על חופש המידע בבית החולים שיבא תל השומר כדי לבקש את המידע</w:t>
      </w:r>
      <w:r w:rsidR="00D26854">
        <w:rPr>
          <w:rFonts w:cs="Narkisim" w:hint="cs"/>
          <w:sz w:val="24"/>
          <w:szCs w:val="24"/>
          <w:rtl/>
        </w:rPr>
        <w:t xml:space="preserve"> אודות מספר הניתוחים</w:t>
      </w:r>
      <w:r w:rsidR="00D26854" w:rsidRPr="00D26854">
        <w:rPr>
          <w:rFonts w:cs="Narkisim" w:hint="cs"/>
          <w:sz w:val="24"/>
          <w:szCs w:val="24"/>
          <w:rtl/>
        </w:rPr>
        <w:t xml:space="preserve"> - </w:t>
      </w:r>
      <w:hyperlink r:id="rId10" w:history="1">
        <w:r w:rsidR="00D26854" w:rsidRPr="00D26854">
          <w:rPr>
            <w:rStyle w:val="Hyperlink"/>
            <w:rFonts w:ascii="Arial" w:hAnsi="Arial"/>
            <w:color w:val="1C61A5"/>
            <w:sz w:val="17"/>
            <w:szCs w:val="17"/>
            <w:shd w:val="clear" w:color="auto" w:fill="FFFFFF"/>
          </w:rPr>
          <w:t>Hofesh.Meida@sheba.health.gov.il</w:t>
        </w:r>
      </w:hyperlink>
    </w:p>
    <w:p w:rsidR="00D26854" w:rsidRPr="00D26854" w:rsidRDefault="00D26854" w:rsidP="00D26854">
      <w:pPr>
        <w:spacing w:after="0" w:line="240" w:lineRule="auto"/>
        <w:jc w:val="both"/>
        <w:rPr>
          <w:rFonts w:cs="Narkisim"/>
          <w:sz w:val="24"/>
          <w:szCs w:val="24"/>
          <w:rtl/>
        </w:rPr>
      </w:pPr>
    </w:p>
    <w:p w:rsidR="00D26854" w:rsidRPr="00D26854" w:rsidRDefault="00D26854" w:rsidP="00D26854">
      <w:pPr>
        <w:spacing w:after="0" w:line="240" w:lineRule="auto"/>
        <w:jc w:val="both"/>
        <w:rPr>
          <w:rFonts w:cs="Narkisim"/>
          <w:sz w:val="24"/>
          <w:szCs w:val="24"/>
          <w:rtl/>
        </w:rPr>
      </w:pPr>
      <w:r w:rsidRPr="00D26854">
        <w:rPr>
          <w:rFonts w:cs="Narkisim" w:hint="cs"/>
          <w:sz w:val="24"/>
          <w:szCs w:val="24"/>
          <w:rtl/>
        </w:rPr>
        <w:t xml:space="preserve">אני אבדוק במשרד הבריאות האם יש אפשרות להשיב לך </w:t>
      </w:r>
      <w:r>
        <w:rPr>
          <w:rFonts w:cs="Narkisim" w:hint="cs"/>
          <w:sz w:val="24"/>
          <w:szCs w:val="24"/>
          <w:rtl/>
        </w:rPr>
        <w:t>בנושא</w:t>
      </w:r>
      <w:r w:rsidRPr="00D26854">
        <w:rPr>
          <w:rFonts w:cs="Narkisim" w:hint="cs"/>
          <w:sz w:val="24"/>
          <w:szCs w:val="24"/>
          <w:rtl/>
        </w:rPr>
        <w:t xml:space="preserve"> היקף השתתפות </w:t>
      </w:r>
      <w:r>
        <w:rPr>
          <w:rFonts w:cs="Narkisim" w:hint="cs"/>
          <w:sz w:val="24"/>
          <w:szCs w:val="24"/>
          <w:rtl/>
        </w:rPr>
        <w:t>המדינה</w:t>
      </w:r>
      <w:r w:rsidRPr="00D26854">
        <w:rPr>
          <w:rFonts w:cs="Narkisim" w:hint="cs"/>
          <w:sz w:val="24"/>
          <w:szCs w:val="24"/>
          <w:rtl/>
        </w:rPr>
        <w:t xml:space="preserve"> במימון הניתוח.</w:t>
      </w:r>
    </w:p>
    <w:p w:rsidR="00D26854" w:rsidRPr="00D26854" w:rsidRDefault="00D26854" w:rsidP="00D26854">
      <w:pPr>
        <w:spacing w:after="0" w:line="240" w:lineRule="auto"/>
        <w:jc w:val="both"/>
        <w:rPr>
          <w:rFonts w:cs="Narkisim"/>
          <w:sz w:val="24"/>
          <w:szCs w:val="24"/>
          <w:rtl/>
        </w:rPr>
      </w:pPr>
    </w:p>
    <w:p w:rsidR="00D26854" w:rsidRPr="00D26854" w:rsidRDefault="00D26854" w:rsidP="005C481F">
      <w:pPr>
        <w:spacing w:after="0" w:line="240" w:lineRule="auto"/>
        <w:jc w:val="both"/>
        <w:rPr>
          <w:rFonts w:cs="Narkisim"/>
          <w:sz w:val="24"/>
          <w:szCs w:val="24"/>
          <w:rtl/>
        </w:rPr>
      </w:pPr>
      <w:r>
        <w:rPr>
          <w:rFonts w:cs="Narkisim" w:hint="cs"/>
          <w:sz w:val="24"/>
          <w:szCs w:val="24"/>
          <w:rtl/>
        </w:rPr>
        <w:t>מכל מקום, א</w:t>
      </w:r>
      <w:r w:rsidRPr="00D26854">
        <w:rPr>
          <w:rFonts w:cs="Narkisim" w:hint="cs"/>
          <w:sz w:val="24"/>
          <w:szCs w:val="24"/>
          <w:rtl/>
        </w:rPr>
        <w:t xml:space="preserve">בקש להפנותך למספר תשובות </w:t>
      </w:r>
      <w:r w:rsidR="005C481F">
        <w:rPr>
          <w:rFonts w:cs="Narkisim" w:hint="cs"/>
          <w:sz w:val="24"/>
          <w:szCs w:val="24"/>
          <w:rtl/>
        </w:rPr>
        <w:t>שפרסמנו</w:t>
      </w:r>
      <w:r w:rsidRPr="00D26854">
        <w:rPr>
          <w:rFonts w:cs="Narkisim" w:hint="cs"/>
          <w:sz w:val="24"/>
          <w:szCs w:val="24"/>
          <w:rtl/>
        </w:rPr>
        <w:t xml:space="preserve"> בנושא (</w:t>
      </w:r>
      <w:hyperlink r:id="rId11" w:history="1">
        <w:r w:rsidRPr="00D26854">
          <w:rPr>
            <w:rStyle w:val="Hyperlink"/>
            <w:rFonts w:cs="Narkisim" w:hint="cs"/>
            <w:sz w:val="24"/>
            <w:szCs w:val="24"/>
            <w:rtl/>
          </w:rPr>
          <w:t>לחץ כאן</w:t>
        </w:r>
      </w:hyperlink>
      <w:r w:rsidRPr="00D26854">
        <w:rPr>
          <w:rFonts w:cs="Narkisim" w:hint="cs"/>
          <w:sz w:val="24"/>
          <w:szCs w:val="24"/>
          <w:rtl/>
        </w:rPr>
        <w:t>).</w:t>
      </w:r>
    </w:p>
    <w:p w:rsidR="0016098D" w:rsidRPr="00D26854" w:rsidRDefault="0016098D" w:rsidP="0016098D">
      <w:pPr>
        <w:spacing w:after="0" w:line="240" w:lineRule="auto"/>
        <w:jc w:val="both"/>
        <w:rPr>
          <w:rFonts w:cs="Narkisim"/>
          <w:sz w:val="24"/>
          <w:szCs w:val="24"/>
          <w:rtl/>
        </w:rPr>
      </w:pPr>
    </w:p>
    <w:p w:rsidR="0016098D" w:rsidRPr="00D26854" w:rsidRDefault="0016098D" w:rsidP="0016098D">
      <w:pPr>
        <w:spacing w:after="0" w:line="240" w:lineRule="auto"/>
        <w:jc w:val="both"/>
        <w:rPr>
          <w:rFonts w:cs="Narkisim"/>
          <w:sz w:val="24"/>
          <w:szCs w:val="24"/>
          <w:rtl/>
        </w:rPr>
      </w:pPr>
    </w:p>
    <w:p w:rsidR="0016098D" w:rsidRPr="00D26854" w:rsidRDefault="0016098D" w:rsidP="0016098D">
      <w:pPr>
        <w:spacing w:after="0" w:line="240" w:lineRule="auto"/>
        <w:jc w:val="both"/>
        <w:rPr>
          <w:rFonts w:cs="Narkisim"/>
          <w:sz w:val="24"/>
          <w:szCs w:val="24"/>
          <w:rtl/>
        </w:rPr>
      </w:pPr>
    </w:p>
    <w:p w:rsidR="0016098D" w:rsidRPr="00D26854" w:rsidRDefault="0016098D" w:rsidP="0016098D">
      <w:pPr>
        <w:spacing w:after="0" w:line="240" w:lineRule="auto"/>
        <w:jc w:val="both"/>
        <w:rPr>
          <w:rFonts w:cs="Narkisim"/>
          <w:sz w:val="24"/>
          <w:szCs w:val="24"/>
          <w:rtl/>
        </w:rPr>
      </w:pPr>
    </w:p>
    <w:p w:rsidR="0016098D" w:rsidRDefault="00A84F1F" w:rsidP="00D26854">
      <w:pPr>
        <w:spacing w:after="0" w:line="240" w:lineRule="auto"/>
        <w:jc w:val="both"/>
        <w:rPr>
          <w:rFonts w:cs="Narkisim"/>
          <w:sz w:val="24"/>
          <w:szCs w:val="24"/>
          <w:rtl/>
        </w:rPr>
      </w:pPr>
      <w:r w:rsidRPr="00D26854">
        <w:rPr>
          <w:rFonts w:cs="Narkisim" w:hint="cs"/>
          <w:sz w:val="24"/>
          <w:szCs w:val="24"/>
          <w:rtl/>
        </w:rPr>
        <w:tab/>
      </w:r>
      <w:r w:rsidRPr="00D26854">
        <w:rPr>
          <w:rFonts w:cs="Narkisim" w:hint="cs"/>
          <w:sz w:val="24"/>
          <w:szCs w:val="24"/>
          <w:rtl/>
        </w:rPr>
        <w:tab/>
      </w:r>
      <w:r w:rsidRPr="00D26854">
        <w:rPr>
          <w:rFonts w:cs="Narkisim" w:hint="cs"/>
          <w:sz w:val="24"/>
          <w:szCs w:val="24"/>
          <w:rtl/>
        </w:rPr>
        <w:tab/>
      </w:r>
      <w:r w:rsidRPr="00D26854">
        <w:rPr>
          <w:rFonts w:cs="Narkisim" w:hint="cs"/>
          <w:sz w:val="24"/>
          <w:szCs w:val="24"/>
          <w:rtl/>
        </w:rPr>
        <w:tab/>
      </w:r>
      <w:r w:rsidRPr="00D26854">
        <w:rPr>
          <w:rFonts w:cs="Narkisim" w:hint="cs"/>
          <w:sz w:val="24"/>
          <w:szCs w:val="24"/>
          <w:rtl/>
        </w:rPr>
        <w:tab/>
      </w:r>
      <w:r w:rsidRPr="00D26854">
        <w:rPr>
          <w:rFonts w:cs="Narkisim" w:hint="cs"/>
          <w:sz w:val="24"/>
          <w:szCs w:val="24"/>
          <w:rtl/>
        </w:rPr>
        <w:tab/>
      </w:r>
      <w:r w:rsidR="00D26854">
        <w:rPr>
          <w:rFonts w:cs="Narkisim" w:hint="cs"/>
          <w:sz w:val="24"/>
          <w:szCs w:val="24"/>
          <w:rtl/>
        </w:rPr>
        <w:t>בכבוד רב,</w:t>
      </w:r>
    </w:p>
    <w:p w:rsidR="00D26854" w:rsidRDefault="00D26854" w:rsidP="00D26854">
      <w:pPr>
        <w:spacing w:after="0" w:line="240" w:lineRule="auto"/>
        <w:jc w:val="both"/>
        <w:rPr>
          <w:rFonts w:cs="Narkisim"/>
          <w:sz w:val="24"/>
          <w:szCs w:val="24"/>
          <w:rtl/>
        </w:rPr>
      </w:pPr>
    </w:p>
    <w:p w:rsidR="00D26854" w:rsidRDefault="00D26854" w:rsidP="00D26854">
      <w:pPr>
        <w:spacing w:after="0" w:line="240" w:lineRule="auto"/>
        <w:jc w:val="both"/>
        <w:rPr>
          <w:rFonts w:cs="Narkisim"/>
          <w:sz w:val="24"/>
          <w:szCs w:val="24"/>
          <w:rtl/>
        </w:rPr>
      </w:pPr>
    </w:p>
    <w:p w:rsidR="00D26854" w:rsidRDefault="00D26854" w:rsidP="00D26854">
      <w:pPr>
        <w:spacing w:after="0" w:line="240" w:lineRule="auto"/>
        <w:ind w:left="4309"/>
        <w:jc w:val="both"/>
        <w:rPr>
          <w:rFonts w:cs="Narkisim"/>
          <w:sz w:val="24"/>
          <w:szCs w:val="24"/>
          <w:rtl/>
        </w:rPr>
      </w:pPr>
      <w:r>
        <w:rPr>
          <w:rFonts w:cs="Narkisim" w:hint="cs"/>
          <w:sz w:val="24"/>
          <w:szCs w:val="24"/>
          <w:rtl/>
        </w:rPr>
        <w:t>ענת אילוז, עו"ד</w:t>
      </w:r>
    </w:p>
    <w:p w:rsidR="00D26854" w:rsidRPr="00D26854" w:rsidRDefault="00D26854" w:rsidP="00D26854">
      <w:pPr>
        <w:spacing w:after="0" w:line="240" w:lineRule="auto"/>
        <w:ind w:left="4309"/>
        <w:jc w:val="both"/>
        <w:rPr>
          <w:rFonts w:cs="Narkisim"/>
          <w:sz w:val="24"/>
          <w:szCs w:val="24"/>
          <w:rtl/>
        </w:rPr>
      </w:pPr>
      <w:r>
        <w:rPr>
          <w:rFonts w:cs="Narkisim" w:hint="cs"/>
          <w:sz w:val="24"/>
          <w:szCs w:val="24"/>
          <w:rtl/>
        </w:rPr>
        <w:t>הממונה על העמדת מידע לציבור</w:t>
      </w:r>
    </w:p>
    <w:p w:rsidR="003B5869" w:rsidRPr="0016098D" w:rsidRDefault="003B5869" w:rsidP="0016098D">
      <w:pPr>
        <w:spacing w:after="0" w:line="240" w:lineRule="auto"/>
        <w:rPr>
          <w:rFonts w:cs="Narkisim"/>
          <w:sz w:val="28"/>
          <w:szCs w:val="28"/>
        </w:rPr>
      </w:pPr>
    </w:p>
    <w:sectPr w:rsidR="003B5869" w:rsidRPr="0016098D" w:rsidSect="00324EDC">
      <w:headerReference w:type="default" r:id="rId12"/>
      <w:footerReference w:type="default" r:id="rId13"/>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C481F"/>
    <w:rsid w:val="005F1A01"/>
    <w:rsid w:val="00655E9C"/>
    <w:rsid w:val="00664A55"/>
    <w:rsid w:val="006A69E4"/>
    <w:rsid w:val="006B4ABA"/>
    <w:rsid w:val="00715321"/>
    <w:rsid w:val="00786495"/>
    <w:rsid w:val="00794473"/>
    <w:rsid w:val="008220CD"/>
    <w:rsid w:val="008B3D39"/>
    <w:rsid w:val="008B60DE"/>
    <w:rsid w:val="00927FC0"/>
    <w:rsid w:val="00993EA4"/>
    <w:rsid w:val="009B4384"/>
    <w:rsid w:val="009B484E"/>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2685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D268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D268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i.gov.il/he/node/4552" TargetMode="Externa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yperlink" Target="mailto:Hofesh.Meida@sheba.health.gov.i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58002818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כ"ג באייר, התשע"ח</SDHebDate>
    <SDDocDate xmlns="fa85aabd-c1d1-42c6-bf41-b062416ff213">2018-05-08T13:42:08+00:00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613513</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מנחם</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wwww1313@gmail.com</ReporterEMail>
    <ReporterLName xmlns="fa85aabd-c1d1-42c6-bf41-b062416ff213">פריזנד</ReporterLName>
    <RefID xmlns="fa85aabd-c1d1-42c6-bf41-b062416ff213">613513</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0B2B9-60A3-42DE-B775-1B87B2493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fa85aabd-c1d1-42c6-bf41-b062416ff213"/>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664</Characters>
  <Application>Microsoft Office Word</Application>
  <DocSecurity>0</DocSecurity>
  <Lines>18</Lines>
  <Paragraphs>8</Paragraphs>
  <ScaleCrop>false</ScaleCrop>
  <HeadingPairs>
    <vt:vector size="2" baseType="variant">
      <vt:variant>
        <vt:lpstr>שם</vt:lpstr>
      </vt:variant>
      <vt:variant>
        <vt:i4>1</vt:i4>
      </vt:variant>
    </vt:vector>
  </HeadingPairs>
  <TitlesOfParts>
    <vt:vector size="1" baseType="lpstr">
      <vt:lpstr>פנייתך לפי חוק חופש המידע אודות ניתוחים לשינוי מין בשנת 2017</vt:lpstr>
    </vt:vector>
  </TitlesOfParts>
  <Company>Health.gov.il</Company>
  <LinksUpToDate>false</LinksUpToDate>
  <CharactersWithSpaces>796</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אודות ניתוחים לשינוי מין בשנת 2017</dc:title>
  <dc:creator>מיכל עמר</dc:creator>
  <cp:lastModifiedBy>ענת אילוז עו'ד</cp:lastModifiedBy>
  <cp:revision>3</cp:revision>
  <dcterms:created xsi:type="dcterms:W3CDTF">2018-05-08T13:58:00Z</dcterms:created>
  <dcterms:modified xsi:type="dcterms:W3CDTF">2018-05-08T13:58:00Z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