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B70834" w:rsidRDefault="004376E8" w:rsidP="00B70834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 w:rsidRPr="00B70834">
            <w:rPr>
              <w:rFonts w:cs="David" w:hint="cs"/>
              <w:szCs w:val="24"/>
              <w:rtl/>
            </w:rPr>
            <w:t>כ"</w:t>
          </w:r>
          <w:r w:rsidR="00B70834">
            <w:rPr>
              <w:rFonts w:cs="David" w:hint="cs"/>
              <w:szCs w:val="24"/>
              <w:rtl/>
            </w:rPr>
            <w:t>ה</w:t>
          </w:r>
          <w:r w:rsidRPr="00B70834">
            <w:rPr>
              <w:rFonts w:cs="David" w:hint="cs"/>
              <w:szCs w:val="24"/>
              <w:rtl/>
            </w:rPr>
            <w:t xml:space="preserve"> באדר, </w:t>
          </w:r>
          <w:proofErr w:type="spellStart"/>
          <w:r w:rsidRPr="00B70834"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3-12T00:00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4376E8" w:rsidP="00B70834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 w:rsidRPr="00B70834">
            <w:rPr>
              <w:rFonts w:cs="David" w:hint="cs"/>
              <w:szCs w:val="24"/>
              <w:rtl/>
            </w:rPr>
            <w:t>‏</w:t>
          </w:r>
          <w:r w:rsidR="00B70834">
            <w:rPr>
              <w:rFonts w:cs="David" w:hint="cs"/>
              <w:szCs w:val="24"/>
              <w:rtl/>
            </w:rPr>
            <w:t>12</w:t>
          </w:r>
          <w:r w:rsidRPr="00B70834">
            <w:rPr>
              <w:rFonts w:cs="David" w:hint="cs"/>
              <w:szCs w:val="24"/>
              <w:rtl/>
            </w:rPr>
            <w:t>/03/2018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4376E8">
            <w:rPr>
              <w:rFonts w:cs="David" w:hint="cs"/>
              <w:szCs w:val="24"/>
              <w:rtl/>
            </w:rPr>
            <w:t>29270918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4376E8">
            <w:rPr>
              <w:rFonts w:cs="David" w:hint="cs"/>
              <w:sz w:val="24"/>
              <w:szCs w:val="24"/>
              <w:rtl/>
            </w:rPr>
            <w:t>611677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4376E8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Pr="004376E8" w:rsidRDefault="0016098D" w:rsidP="0016098D">
      <w:pPr>
        <w:spacing w:after="0" w:line="240" w:lineRule="auto"/>
        <w:jc w:val="both"/>
        <w:rPr>
          <w:rFonts w:cs="David"/>
          <w:b/>
          <w:bCs/>
          <w:sz w:val="16"/>
          <w:u w:val="single"/>
          <w:rtl/>
        </w:rPr>
      </w:pPr>
    </w:p>
    <w:p w:rsidR="00417E78" w:rsidRPr="004376E8" w:rsidRDefault="00417E78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bookmarkStart w:id="1" w:name="_GoBack"/>
      <w:bookmarkEnd w:id="1"/>
    </w:p>
    <w:p w:rsidR="007A682D" w:rsidRDefault="007A682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4376E8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4376E8">
        <w:rPr>
          <w:rFonts w:cs="Narkisim" w:hint="cs"/>
          <w:sz w:val="24"/>
          <w:szCs w:val="24"/>
          <w:rtl/>
        </w:rPr>
        <w:t>שלום רב,</w:t>
      </w:r>
    </w:p>
    <w:p w:rsidR="0016098D" w:rsidRPr="004376E8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4376E8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4376E8" w:rsidRDefault="0016098D" w:rsidP="004376E8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4376E8">
        <w:rPr>
          <w:rFonts w:cs="Narkisim"/>
          <w:sz w:val="24"/>
          <w:szCs w:val="24"/>
          <w:rtl/>
        </w:rPr>
        <w:t>הנדון:</w:t>
      </w:r>
      <w:r w:rsidRPr="004376E8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F4727C">
            <w:rPr>
              <w:rFonts w:cs="Narkisim" w:hint="cs"/>
              <w:sz w:val="24"/>
              <w:szCs w:val="24"/>
              <w:u w:val="single"/>
              <w:rtl/>
            </w:rPr>
            <w:t>פנייתך לפי חוק חופש המידע בנושא קרנות מחקרים של בתי חולים ממשלתיים</w:t>
          </w:r>
        </w:sdtContent>
      </w:sdt>
    </w:p>
    <w:p w:rsidR="0016098D" w:rsidRPr="004376E8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4376E8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4376E8" w:rsidRDefault="0016098D" w:rsidP="004376E8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4376E8">
        <w:rPr>
          <w:rFonts w:cs="Narkisim" w:hint="cs"/>
          <w:sz w:val="24"/>
          <w:szCs w:val="24"/>
          <w:rtl/>
        </w:rPr>
        <w:t>במענה לפנייתך</w:t>
      </w:r>
      <w:r w:rsidR="004376E8">
        <w:rPr>
          <w:rFonts w:cs="Narkisim" w:hint="cs"/>
          <w:sz w:val="24"/>
          <w:szCs w:val="24"/>
          <w:rtl/>
        </w:rPr>
        <w:t xml:space="preserve"> הריני להשיבך את הדברים הבאים:</w:t>
      </w:r>
    </w:p>
    <w:p w:rsidR="00EB0191" w:rsidRDefault="00EB0191" w:rsidP="00EB0191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EB0191" w:rsidRPr="00B70834" w:rsidRDefault="00B70834" w:rsidP="001250F9">
      <w:pPr>
        <w:pStyle w:val="aa"/>
        <w:numPr>
          <w:ilvl w:val="0"/>
          <w:numId w:val="4"/>
        </w:numPr>
        <w:bidi/>
        <w:spacing w:after="200"/>
        <w:ind w:hanging="663"/>
        <w:jc w:val="both"/>
        <w:rPr>
          <w:rFonts w:cs="Narkisim"/>
        </w:rPr>
      </w:pPr>
      <w:r>
        <w:rPr>
          <w:rFonts w:cs="Narkisim" w:hint="cs"/>
          <w:rtl/>
        </w:rPr>
        <w:t xml:space="preserve">בכל הנוגע לבקשתך לקבל את </w:t>
      </w:r>
      <w:r w:rsidR="00EB0191" w:rsidRPr="00B70834">
        <w:rPr>
          <w:rFonts w:cs="Narkisim" w:hint="cs"/>
          <w:rtl/>
        </w:rPr>
        <w:t xml:space="preserve">הסכמי הפעילות של קרנות המחקרים המצויים בידי משרד הבריאות </w:t>
      </w:r>
      <w:r>
        <w:rPr>
          <w:rFonts w:cs="Narkisim"/>
          <w:rtl/>
        </w:rPr>
        <w:t>–</w:t>
      </w:r>
      <w:r w:rsidR="001250F9" w:rsidRPr="001250F9">
        <w:rPr>
          <w:rFonts w:cs="Narkisim" w:hint="cs"/>
          <w:rtl/>
        </w:rPr>
        <w:t xml:space="preserve"> </w:t>
      </w:r>
      <w:r w:rsidR="001250F9">
        <w:rPr>
          <w:rFonts w:cs="Narkisim" w:hint="cs"/>
          <w:rtl/>
        </w:rPr>
        <w:t>א</w:t>
      </w:r>
      <w:r w:rsidR="001250F9" w:rsidRPr="00B70834">
        <w:rPr>
          <w:rFonts w:cs="Narkisim" w:hint="cs"/>
          <w:rtl/>
        </w:rPr>
        <w:t>בקש להודיעך על עיכוב במענה ל</w:t>
      </w:r>
      <w:r w:rsidR="001250F9">
        <w:rPr>
          <w:rFonts w:cs="Narkisim" w:hint="cs"/>
          <w:rtl/>
        </w:rPr>
        <w:t>חלק זה ב</w:t>
      </w:r>
      <w:r w:rsidR="001250F9" w:rsidRPr="00B70834">
        <w:rPr>
          <w:rFonts w:cs="Narkisim" w:hint="cs"/>
          <w:rtl/>
        </w:rPr>
        <w:t xml:space="preserve">פנייתך </w:t>
      </w:r>
      <w:r w:rsidRPr="00B70834">
        <w:rPr>
          <w:rFonts w:cs="Narkisim" w:hint="cs"/>
          <w:rtl/>
        </w:rPr>
        <w:t>בהתאם להוראת סעיף 7(ב) לחוק חופש המידע</w:t>
      </w:r>
      <w:r w:rsidR="00EB0191" w:rsidRPr="00B70834">
        <w:rPr>
          <w:rFonts w:cs="Narkisim" w:hint="cs"/>
          <w:rtl/>
        </w:rPr>
        <w:t xml:space="preserve">. </w:t>
      </w:r>
    </w:p>
    <w:p w:rsidR="00D34B7D" w:rsidRDefault="00D34B7D" w:rsidP="00D34B7D">
      <w:pPr>
        <w:pStyle w:val="aa"/>
        <w:numPr>
          <w:ilvl w:val="0"/>
          <w:numId w:val="4"/>
        </w:numPr>
        <w:bidi/>
        <w:spacing w:after="200"/>
        <w:ind w:right="142" w:hanging="663"/>
        <w:jc w:val="both"/>
        <w:rPr>
          <w:rFonts w:cs="Narkisim"/>
        </w:rPr>
      </w:pPr>
      <w:r>
        <w:rPr>
          <w:rFonts w:cs="Narkisim" w:hint="cs"/>
          <w:rtl/>
        </w:rPr>
        <w:t xml:space="preserve">בכל הנוגע לבקשתך לקבל את דוחות תאגידי הבריאות הכלולים למעשה במסגרת </w:t>
      </w:r>
      <w:r w:rsidRPr="00EB0191">
        <w:rPr>
          <w:rFonts w:cs="Narkisim" w:hint="cs"/>
          <w:rtl/>
        </w:rPr>
        <w:t xml:space="preserve">סעיף 14 </w:t>
      </w:r>
      <w:r w:rsidRPr="00EB0191">
        <w:rPr>
          <w:rFonts w:ascii="Calibri" w:eastAsia="Calibri" w:hAnsi="Calibri" w:cs="Narkisim" w:hint="eastAsia"/>
          <w:rtl/>
        </w:rPr>
        <w:t>לתקנות יסודות התקציב (כללים לפעולת תאגיד בריאות), תשס"ב-2002</w:t>
      </w:r>
      <w:r>
        <w:rPr>
          <w:rFonts w:cs="Narkisim" w:hint="cs"/>
          <w:rtl/>
        </w:rPr>
        <w:t>:</w:t>
      </w:r>
    </w:p>
    <w:p w:rsidR="00EB0191" w:rsidRPr="00EB0191" w:rsidRDefault="00EB0191" w:rsidP="00D34B7D">
      <w:pPr>
        <w:pStyle w:val="aa"/>
        <w:numPr>
          <w:ilvl w:val="0"/>
          <w:numId w:val="5"/>
        </w:numPr>
        <w:bidi/>
        <w:spacing w:after="200"/>
        <w:jc w:val="both"/>
        <w:rPr>
          <w:rFonts w:cs="Narkisim"/>
          <w:rtl/>
        </w:rPr>
      </w:pPr>
      <w:r w:rsidRPr="00EB0191">
        <w:rPr>
          <w:rFonts w:cs="Narkisim" w:hint="cs"/>
          <w:rtl/>
        </w:rPr>
        <w:t xml:space="preserve">סעיף 14 </w:t>
      </w:r>
      <w:r w:rsidRPr="00EB0191">
        <w:rPr>
          <w:rFonts w:ascii="Calibri" w:eastAsia="Calibri" w:hAnsi="Calibri" w:cs="Narkisim" w:hint="eastAsia"/>
          <w:rtl/>
        </w:rPr>
        <w:t>לתקנות יסודות התקציב (כללים לפעולת תאגיד בריאות), תשס"ב-2002</w:t>
      </w:r>
      <w:r w:rsidRPr="00EB0191">
        <w:rPr>
          <w:rFonts w:cs="Narkisim" w:hint="cs"/>
          <w:rtl/>
        </w:rPr>
        <w:t xml:space="preserve"> קובע כי</w:t>
      </w:r>
      <w:r w:rsidR="00DD713E">
        <w:rPr>
          <w:rFonts w:cs="Narkisim" w:hint="cs"/>
          <w:rtl/>
        </w:rPr>
        <w:t>:</w:t>
      </w:r>
      <w:r w:rsidRPr="00EB0191">
        <w:rPr>
          <w:rFonts w:cs="Narkisim" w:hint="cs"/>
          <w:rtl/>
        </w:rPr>
        <w:t xml:space="preserve"> </w:t>
      </w:r>
    </w:p>
    <w:p w:rsidR="00EB0191" w:rsidRPr="00EB0191" w:rsidRDefault="00DD713E" w:rsidP="00D34B7D">
      <w:pPr>
        <w:pStyle w:val="P00"/>
        <w:tabs>
          <w:tab w:val="clear" w:pos="624"/>
          <w:tab w:val="left" w:pos="1049"/>
        </w:tabs>
        <w:spacing w:before="72"/>
        <w:ind w:left="1049" w:right="1134"/>
        <w:rPr>
          <w:rStyle w:val="big-number"/>
          <w:rFonts w:cs="Narkisim"/>
          <w:sz w:val="24"/>
          <w:szCs w:val="24"/>
          <w:rtl/>
        </w:rPr>
      </w:pPr>
      <w:r>
        <w:rPr>
          <w:rStyle w:val="big-number"/>
          <w:rFonts w:cs="Narkisim" w:hint="cs"/>
          <w:sz w:val="24"/>
          <w:szCs w:val="24"/>
          <w:rtl/>
        </w:rPr>
        <w:t xml:space="preserve">"... </w:t>
      </w:r>
      <w:r w:rsidR="00EB0191" w:rsidRPr="00EB0191">
        <w:rPr>
          <w:rStyle w:val="big-number"/>
          <w:rFonts w:cs="Narkisim" w:hint="cs"/>
          <w:sz w:val="24"/>
          <w:szCs w:val="24"/>
          <w:rtl/>
        </w:rPr>
        <w:t>(א)</w:t>
      </w:r>
      <w:r w:rsidR="00EB0191" w:rsidRPr="00EB0191">
        <w:rPr>
          <w:rStyle w:val="big-number"/>
          <w:rFonts w:cs="Narkisim" w:hint="cs"/>
          <w:sz w:val="24"/>
          <w:szCs w:val="24"/>
          <w:rtl/>
        </w:rPr>
        <w:tab/>
        <w:t xml:space="preserve">תאגיד בריאות יגיש לשר הבריאות ולמנכ"ל, כל אחד לפי דרישתו, כל מידע או דוח בקשר לפעילותו, במתכונת ובמועדים שנקבעו בדרישה; כמו כן, יגיש תאגיד בריאות לשר הבריאות </w:t>
      </w:r>
      <w:r w:rsidR="00EB0191" w:rsidRPr="00EB0191">
        <w:rPr>
          <w:rStyle w:val="big-number"/>
          <w:rFonts w:cs="Narkisim"/>
          <w:sz w:val="24"/>
          <w:szCs w:val="24"/>
          <w:rtl/>
        </w:rPr>
        <w:t>–</w:t>
      </w:r>
    </w:p>
    <w:p w:rsidR="00EB0191" w:rsidRPr="00EB0191" w:rsidRDefault="00EB0191" w:rsidP="00D34B7D">
      <w:pPr>
        <w:pStyle w:val="P00"/>
        <w:tabs>
          <w:tab w:val="clear" w:pos="624"/>
          <w:tab w:val="clear" w:pos="1021"/>
          <w:tab w:val="clear" w:pos="1474"/>
          <w:tab w:val="clear" w:pos="1928"/>
          <w:tab w:val="left" w:pos="2041"/>
          <w:tab w:val="left" w:pos="2183"/>
        </w:tabs>
        <w:spacing w:before="72"/>
        <w:ind w:left="1474" w:right="1134"/>
        <w:rPr>
          <w:rStyle w:val="big-number"/>
          <w:rFonts w:cs="Narkisim"/>
          <w:sz w:val="24"/>
          <w:szCs w:val="24"/>
          <w:rtl/>
        </w:rPr>
      </w:pPr>
      <w:r w:rsidRPr="00EB0191">
        <w:rPr>
          <w:rStyle w:val="big-number"/>
          <w:rFonts w:cs="Narkisim" w:hint="cs"/>
          <w:sz w:val="24"/>
          <w:szCs w:val="24"/>
          <w:rtl/>
        </w:rPr>
        <w:t>(1)</w:t>
      </w:r>
      <w:r w:rsidRPr="00EB0191">
        <w:rPr>
          <w:rStyle w:val="big-number"/>
          <w:rFonts w:cs="Narkisim" w:hint="cs"/>
          <w:sz w:val="24"/>
          <w:szCs w:val="24"/>
          <w:rtl/>
        </w:rPr>
        <w:tab/>
        <w:t>דוח כספי שנתי מבוקר, בתוך 120 ימים מתום שנת הכספים, ודוח כספי מסוקר, בתוך 60 ימים מתום כל רבעון מרבעוני שנת הכספים;</w:t>
      </w:r>
    </w:p>
    <w:p w:rsidR="00EB0191" w:rsidRPr="00EB0191" w:rsidRDefault="00EB0191" w:rsidP="00D34B7D">
      <w:pPr>
        <w:pStyle w:val="P00"/>
        <w:tabs>
          <w:tab w:val="clear" w:pos="624"/>
          <w:tab w:val="clear" w:pos="1021"/>
          <w:tab w:val="clear" w:pos="1474"/>
          <w:tab w:val="clear" w:pos="1928"/>
          <w:tab w:val="left" w:pos="2041"/>
          <w:tab w:val="left" w:pos="2183"/>
        </w:tabs>
        <w:spacing w:before="72"/>
        <w:ind w:left="1474" w:right="1134"/>
        <w:rPr>
          <w:rStyle w:val="big-number"/>
          <w:rFonts w:cs="Narkisim"/>
          <w:sz w:val="24"/>
          <w:szCs w:val="24"/>
          <w:rtl/>
        </w:rPr>
      </w:pPr>
      <w:r w:rsidRPr="00EB0191">
        <w:rPr>
          <w:rStyle w:val="big-number"/>
          <w:rFonts w:cs="Narkisim" w:hint="cs"/>
          <w:sz w:val="24"/>
          <w:szCs w:val="24"/>
          <w:rtl/>
        </w:rPr>
        <w:t>(2)</w:t>
      </w:r>
      <w:r w:rsidRPr="00EB0191">
        <w:rPr>
          <w:rStyle w:val="big-number"/>
          <w:rFonts w:cs="Narkisim" w:hint="cs"/>
          <w:sz w:val="24"/>
          <w:szCs w:val="24"/>
          <w:rtl/>
        </w:rPr>
        <w:tab/>
        <w:t>דיווח על כל מינוי או הפסקת כהונה של נושא משרה כהגדרתו בחוק החברות, בתוך 30 ימים ממועד המינוי או הפסקת הכהונה;</w:t>
      </w:r>
    </w:p>
    <w:p w:rsidR="00EB0191" w:rsidRPr="00EB0191" w:rsidRDefault="00EB0191" w:rsidP="00D34B7D">
      <w:pPr>
        <w:pStyle w:val="P00"/>
        <w:tabs>
          <w:tab w:val="clear" w:pos="624"/>
          <w:tab w:val="clear" w:pos="1021"/>
          <w:tab w:val="clear" w:pos="1474"/>
          <w:tab w:val="clear" w:pos="1928"/>
          <w:tab w:val="left" w:pos="2041"/>
          <w:tab w:val="left" w:pos="2183"/>
        </w:tabs>
        <w:spacing w:before="72"/>
        <w:ind w:left="1474" w:right="1134"/>
        <w:rPr>
          <w:rStyle w:val="big-number"/>
          <w:rFonts w:cs="Narkisim"/>
          <w:sz w:val="24"/>
          <w:szCs w:val="24"/>
          <w:rtl/>
        </w:rPr>
      </w:pPr>
      <w:r w:rsidRPr="00EB0191">
        <w:rPr>
          <w:rStyle w:val="big-number"/>
          <w:rFonts w:cs="Narkisim" w:hint="cs"/>
          <w:sz w:val="24"/>
          <w:szCs w:val="24"/>
          <w:rtl/>
        </w:rPr>
        <w:t>(3)</w:t>
      </w:r>
      <w:r w:rsidRPr="00EB0191">
        <w:rPr>
          <w:rStyle w:val="big-number"/>
          <w:rFonts w:cs="Narkisim" w:hint="cs"/>
          <w:sz w:val="24"/>
          <w:szCs w:val="24"/>
          <w:rtl/>
        </w:rPr>
        <w:tab/>
        <w:t>דיווח חודשי על רשימת עובדי התאגיד ושכרם, בחלוקה לתחומי עיסוק;</w:t>
      </w:r>
    </w:p>
    <w:p w:rsidR="00EB0191" w:rsidRPr="00EB0191" w:rsidRDefault="00EB0191" w:rsidP="00D34B7D">
      <w:pPr>
        <w:pStyle w:val="P00"/>
        <w:tabs>
          <w:tab w:val="clear" w:pos="624"/>
          <w:tab w:val="clear" w:pos="1021"/>
          <w:tab w:val="clear" w:pos="1474"/>
          <w:tab w:val="clear" w:pos="1928"/>
          <w:tab w:val="left" w:pos="2041"/>
          <w:tab w:val="left" w:pos="2183"/>
        </w:tabs>
        <w:spacing w:before="72"/>
        <w:ind w:left="1474" w:right="1134"/>
        <w:rPr>
          <w:rStyle w:val="big-number"/>
          <w:rFonts w:cs="Narkisim"/>
          <w:sz w:val="24"/>
          <w:szCs w:val="24"/>
          <w:rtl/>
        </w:rPr>
      </w:pPr>
      <w:r w:rsidRPr="00EB0191">
        <w:rPr>
          <w:rStyle w:val="big-number"/>
          <w:rFonts w:cs="Narkisim" w:hint="cs"/>
          <w:sz w:val="24"/>
          <w:szCs w:val="24"/>
          <w:rtl/>
        </w:rPr>
        <w:t>(4)</w:t>
      </w:r>
      <w:r w:rsidRPr="00EB0191">
        <w:rPr>
          <w:rStyle w:val="big-number"/>
          <w:rFonts w:cs="Narkisim" w:hint="cs"/>
          <w:sz w:val="24"/>
          <w:szCs w:val="24"/>
          <w:rtl/>
        </w:rPr>
        <w:tab/>
        <w:t>כל דוח של מבקר הפנים בתאגיד הבריאות ושל ועדת הביקורת שלו, בתוך 30 ימים מן המועד שבו נערך;</w:t>
      </w:r>
    </w:p>
    <w:p w:rsidR="00EB0191" w:rsidRPr="00EB0191" w:rsidRDefault="00EB0191" w:rsidP="00D34B7D">
      <w:pPr>
        <w:pStyle w:val="P00"/>
        <w:tabs>
          <w:tab w:val="clear" w:pos="624"/>
          <w:tab w:val="clear" w:pos="1021"/>
          <w:tab w:val="clear" w:pos="1474"/>
          <w:tab w:val="clear" w:pos="1928"/>
          <w:tab w:val="left" w:pos="2041"/>
          <w:tab w:val="left" w:pos="2183"/>
        </w:tabs>
        <w:spacing w:before="72"/>
        <w:ind w:left="1474" w:right="1134"/>
        <w:rPr>
          <w:rStyle w:val="big-number"/>
          <w:rFonts w:cs="Narkisim"/>
          <w:sz w:val="24"/>
          <w:szCs w:val="24"/>
          <w:rtl/>
        </w:rPr>
      </w:pPr>
      <w:r w:rsidRPr="00EB0191">
        <w:rPr>
          <w:rStyle w:val="big-number"/>
          <w:rFonts w:cs="Narkisim" w:hint="cs"/>
          <w:sz w:val="24"/>
          <w:szCs w:val="24"/>
          <w:rtl/>
        </w:rPr>
        <w:t>(5)</w:t>
      </w:r>
      <w:r w:rsidRPr="00EB0191">
        <w:rPr>
          <w:rStyle w:val="big-number"/>
          <w:rFonts w:cs="Narkisim" w:hint="cs"/>
          <w:sz w:val="24"/>
          <w:szCs w:val="24"/>
          <w:rtl/>
        </w:rPr>
        <w:tab/>
        <w:t xml:space="preserve">דיווח על היקף פעילותו של תאגיד הבריאות, בכל תחום מתחומי פעילותו </w:t>
      </w:r>
      <w:r w:rsidRPr="00EB0191">
        <w:rPr>
          <w:rStyle w:val="big-number"/>
          <w:rFonts w:cs="Narkisim"/>
          <w:sz w:val="24"/>
          <w:szCs w:val="24"/>
          <w:rtl/>
        </w:rPr>
        <w:t>–</w:t>
      </w:r>
      <w:r w:rsidRPr="00EB0191">
        <w:rPr>
          <w:rStyle w:val="big-number"/>
          <w:rFonts w:cs="Narkisim" w:hint="cs"/>
          <w:sz w:val="24"/>
          <w:szCs w:val="24"/>
          <w:rtl/>
        </w:rPr>
        <w:t xml:space="preserve"> ב-1 בדצמבר של כל שנה.</w:t>
      </w:r>
    </w:p>
    <w:p w:rsidR="007A682D" w:rsidRDefault="007A682D" w:rsidP="007A682D">
      <w:pPr>
        <w:pStyle w:val="P00"/>
        <w:tabs>
          <w:tab w:val="clear" w:pos="624"/>
          <w:tab w:val="left" w:pos="1049"/>
        </w:tabs>
        <w:spacing w:before="72"/>
        <w:ind w:left="1049" w:right="1134" w:firstLine="283"/>
        <w:rPr>
          <w:rStyle w:val="big-number"/>
          <w:rFonts w:cs="Narkisim"/>
          <w:sz w:val="24"/>
          <w:szCs w:val="24"/>
          <w:rtl/>
        </w:rPr>
      </w:pPr>
    </w:p>
    <w:p w:rsidR="00EB0191" w:rsidRPr="00EB0191" w:rsidRDefault="00EB0191" w:rsidP="007A682D">
      <w:pPr>
        <w:pStyle w:val="P00"/>
        <w:tabs>
          <w:tab w:val="clear" w:pos="624"/>
          <w:tab w:val="left" w:pos="1049"/>
        </w:tabs>
        <w:spacing w:before="72"/>
        <w:ind w:left="1049" w:right="1134" w:firstLine="283"/>
        <w:rPr>
          <w:rStyle w:val="big-number"/>
          <w:rFonts w:cs="Narkisim"/>
          <w:sz w:val="24"/>
          <w:szCs w:val="24"/>
          <w:rtl/>
        </w:rPr>
      </w:pPr>
      <w:r w:rsidRPr="00EB0191">
        <w:rPr>
          <w:rStyle w:val="big-number"/>
          <w:rFonts w:cs="Narkisim" w:hint="cs"/>
          <w:sz w:val="24"/>
          <w:szCs w:val="24"/>
          <w:rtl/>
        </w:rPr>
        <w:t>(ב)</w:t>
      </w:r>
      <w:r w:rsidRPr="00EB0191">
        <w:rPr>
          <w:rStyle w:val="big-number"/>
          <w:rFonts w:cs="Narkisim" w:hint="cs"/>
          <w:sz w:val="24"/>
          <w:szCs w:val="24"/>
          <w:rtl/>
        </w:rPr>
        <w:tab/>
        <w:t>נמסר מידע כהגדרתו בסעיף 7 לחוק הגנת הפרטיות, התשמ"א-1981, במסגרת דיווח כאמור בתקנת משנה (א), יחולו עליו הוראות החוק האמור.</w:t>
      </w:r>
    </w:p>
    <w:p w:rsidR="00EB0191" w:rsidRDefault="00EB0191" w:rsidP="00B70834">
      <w:pPr>
        <w:pStyle w:val="P00"/>
        <w:tabs>
          <w:tab w:val="clear" w:pos="624"/>
          <w:tab w:val="left" w:pos="1049"/>
        </w:tabs>
        <w:spacing w:before="72"/>
        <w:ind w:left="1049" w:right="1134" w:firstLine="283"/>
        <w:rPr>
          <w:rStyle w:val="big-number"/>
          <w:rFonts w:cs="Narkisim"/>
          <w:sz w:val="24"/>
          <w:szCs w:val="24"/>
          <w:rtl/>
        </w:rPr>
      </w:pPr>
      <w:r w:rsidRPr="00B70834">
        <w:rPr>
          <w:rStyle w:val="big-number"/>
          <w:rFonts w:cs="Narkisim" w:hint="cs"/>
          <w:sz w:val="24"/>
          <w:szCs w:val="24"/>
          <w:rtl/>
        </w:rPr>
        <w:t>(ג)</w:t>
      </w:r>
      <w:r w:rsidRPr="00B70834">
        <w:rPr>
          <w:rStyle w:val="big-number"/>
          <w:rFonts w:cs="Narkisim" w:hint="cs"/>
          <w:sz w:val="24"/>
          <w:szCs w:val="24"/>
          <w:rtl/>
        </w:rPr>
        <w:tab/>
      </w:r>
      <w:r w:rsidRPr="00B70834">
        <w:rPr>
          <w:rStyle w:val="big-number"/>
          <w:rFonts w:cs="Narkisim" w:hint="cs"/>
          <w:sz w:val="24"/>
          <w:szCs w:val="24"/>
          <w:u w:val="single"/>
          <w:rtl/>
        </w:rPr>
        <w:t>לא</w:t>
      </w:r>
      <w:r w:rsidRPr="00DD713E">
        <w:rPr>
          <w:rStyle w:val="big-number"/>
          <w:rFonts w:cs="Narkisim" w:hint="cs"/>
          <w:sz w:val="24"/>
          <w:szCs w:val="24"/>
          <w:u w:val="single"/>
          <w:rtl/>
        </w:rPr>
        <w:t xml:space="preserve"> יגלה אדם כל מידע שנמסר לפי תקנת משנה (א) ושהגיע אליו בתוקף תפקידו, אלא לצורך ביצוע עבודתו ובקשר לתקנות אלה או על פי צו בית משפט</w:t>
      </w:r>
      <w:r w:rsidRPr="00EB0191">
        <w:rPr>
          <w:rStyle w:val="big-number"/>
          <w:rFonts w:cs="Narkisim" w:hint="cs"/>
          <w:sz w:val="24"/>
          <w:szCs w:val="24"/>
          <w:rtl/>
        </w:rPr>
        <w:t>.</w:t>
      </w:r>
      <w:r w:rsidR="00DD713E">
        <w:rPr>
          <w:rStyle w:val="big-number"/>
          <w:rFonts w:cs="Narkisim" w:hint="cs"/>
          <w:sz w:val="24"/>
          <w:szCs w:val="24"/>
          <w:rtl/>
        </w:rPr>
        <w:t>..".</w:t>
      </w:r>
    </w:p>
    <w:p w:rsidR="00EB0191" w:rsidRPr="00EB0191" w:rsidRDefault="00EB0191" w:rsidP="00EB0191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DD713E" w:rsidRDefault="00DD713E" w:rsidP="00702844">
      <w:pPr>
        <w:pStyle w:val="aa"/>
        <w:numPr>
          <w:ilvl w:val="0"/>
          <w:numId w:val="5"/>
        </w:numPr>
        <w:bidi/>
        <w:spacing w:after="200"/>
        <w:ind w:hanging="663"/>
        <w:jc w:val="both"/>
        <w:rPr>
          <w:rFonts w:cs="Narkisim"/>
        </w:rPr>
      </w:pPr>
      <w:r>
        <w:rPr>
          <w:rFonts w:cs="Narkisim" w:hint="cs"/>
          <w:rtl/>
        </w:rPr>
        <w:t xml:space="preserve">על כן, בהתאם להוראת סעיף 14(ג) לתקנות כאמור </w:t>
      </w:r>
      <w:r>
        <w:rPr>
          <w:rFonts w:cs="Narkisim"/>
          <w:rtl/>
        </w:rPr>
        <w:t>–</w:t>
      </w:r>
      <w:r>
        <w:rPr>
          <w:rFonts w:cs="Narkisim" w:hint="cs"/>
          <w:rtl/>
        </w:rPr>
        <w:t xml:space="preserve"> קיים </w:t>
      </w:r>
      <w:r w:rsidR="007A682D">
        <w:rPr>
          <w:rFonts w:cs="Narkisim" w:hint="cs"/>
          <w:rtl/>
        </w:rPr>
        <w:t xml:space="preserve">איסור לפי דין להעביר אליך מידע זה </w:t>
      </w:r>
      <w:r w:rsidR="00D34B7D">
        <w:rPr>
          <w:rFonts w:cs="Narkisim" w:hint="cs"/>
          <w:rtl/>
        </w:rPr>
        <w:t>מכוח חוק חופש המידע</w:t>
      </w:r>
      <w:r>
        <w:rPr>
          <w:rFonts w:cs="Narkisim" w:hint="cs"/>
          <w:rtl/>
        </w:rPr>
        <w:t xml:space="preserve">. נוכח האמור, בקשתך לגבי </w:t>
      </w:r>
      <w:r w:rsidR="00702844">
        <w:rPr>
          <w:rFonts w:cs="Narkisim" w:hint="cs"/>
          <w:rtl/>
        </w:rPr>
        <w:t>ה</w:t>
      </w:r>
      <w:r>
        <w:rPr>
          <w:rFonts w:cs="Narkisim" w:hint="cs"/>
          <w:rtl/>
        </w:rPr>
        <w:t xml:space="preserve">דוחות של תאגידי הבריאות </w:t>
      </w:r>
      <w:r w:rsidR="00702844">
        <w:rPr>
          <w:rFonts w:cs="Narkisim" w:hint="cs"/>
          <w:rtl/>
        </w:rPr>
        <w:t xml:space="preserve">הנכללים בתקנות אלו </w:t>
      </w:r>
      <w:r>
        <w:rPr>
          <w:rFonts w:cs="Narkisim" w:hint="cs"/>
          <w:rtl/>
        </w:rPr>
        <w:t>נדחית בהתאם להוראות סעיף 9(א)(4) לחוק חופש המידע, התשנ"ח-1998.</w:t>
      </w:r>
    </w:p>
    <w:p w:rsidR="00EB0191" w:rsidRPr="00DD713E" w:rsidRDefault="00DD713E" w:rsidP="00D34B7D">
      <w:pPr>
        <w:pStyle w:val="aa"/>
        <w:numPr>
          <w:ilvl w:val="0"/>
          <w:numId w:val="4"/>
        </w:numPr>
        <w:bidi/>
        <w:spacing w:after="200"/>
        <w:ind w:right="142" w:hanging="663"/>
        <w:jc w:val="both"/>
        <w:rPr>
          <w:rFonts w:cs="Narkisim"/>
        </w:rPr>
      </w:pPr>
      <w:r>
        <w:rPr>
          <w:rFonts w:cs="Narkisim" w:hint="cs"/>
          <w:rtl/>
        </w:rPr>
        <w:t>יחד עם זאת, נ</w:t>
      </w:r>
      <w:r w:rsidR="00EB0191" w:rsidRPr="00DD713E">
        <w:rPr>
          <w:rFonts w:ascii="Calibri" w:eastAsia="Calibri" w:hAnsi="Calibri" w:cs="Narkisim" w:hint="cs"/>
          <w:rtl/>
        </w:rPr>
        <w:t xml:space="preserve">ציין כי קיים מידע בנוגע למשכורות </w:t>
      </w:r>
      <w:r>
        <w:rPr>
          <w:rFonts w:ascii="Calibri" w:eastAsia="Calibri" w:hAnsi="Calibri" w:cs="Narkisim" w:hint="cs"/>
          <w:rtl/>
        </w:rPr>
        <w:t xml:space="preserve">של עובדי תאגידי הבריאות, </w:t>
      </w:r>
      <w:r w:rsidR="00EB0191" w:rsidRPr="00DD713E">
        <w:rPr>
          <w:rFonts w:ascii="Calibri" w:eastAsia="Calibri" w:hAnsi="Calibri" w:cs="Narkisim" w:hint="cs"/>
          <w:rtl/>
        </w:rPr>
        <w:t xml:space="preserve">המפורסם </w:t>
      </w:r>
      <w:hyperlink r:id="rId11" w:history="1">
        <w:r w:rsidR="00EB0191" w:rsidRPr="00DD713E">
          <w:rPr>
            <w:rStyle w:val="Hyperlink"/>
            <w:rFonts w:ascii="Calibri" w:eastAsia="Calibri" w:hAnsi="Calibri" w:cs="Narkisim" w:hint="eastAsia"/>
            <w:rtl/>
          </w:rPr>
          <w:t xml:space="preserve">באתר </w:t>
        </w:r>
        <w:proofErr w:type="spellStart"/>
        <w:r w:rsidR="00EB0191" w:rsidRPr="00DD713E">
          <w:rPr>
            <w:rStyle w:val="Hyperlink"/>
            <w:rFonts w:ascii="Calibri" w:eastAsia="Calibri" w:hAnsi="Calibri" w:cs="Narkisim" w:hint="eastAsia"/>
            <w:rtl/>
          </w:rPr>
          <w:t>החשכ"</w:t>
        </w:r>
        <w:r w:rsidR="00EB0191" w:rsidRPr="00DD713E">
          <w:rPr>
            <w:rStyle w:val="Hyperlink"/>
            <w:rFonts w:ascii="Calibri" w:eastAsia="Calibri" w:hAnsi="Calibri" w:cs="Narkisim" w:hint="cs"/>
            <w:rtl/>
          </w:rPr>
          <w:t>ל</w:t>
        </w:r>
        <w:proofErr w:type="spellEnd"/>
      </w:hyperlink>
      <w:r w:rsidR="00EB0191" w:rsidRPr="00DD713E">
        <w:rPr>
          <w:rFonts w:ascii="Calibri" w:eastAsia="Calibri" w:hAnsi="Calibri" w:cs="Narkisim" w:hint="cs"/>
          <w:rtl/>
        </w:rPr>
        <w:t>.</w:t>
      </w:r>
    </w:p>
    <w:p w:rsidR="0016098D" w:rsidRPr="00DD713E" w:rsidRDefault="00F05907" w:rsidP="00F05907">
      <w:pPr>
        <w:pStyle w:val="aa"/>
        <w:numPr>
          <w:ilvl w:val="0"/>
          <w:numId w:val="4"/>
        </w:numPr>
        <w:bidi/>
        <w:spacing w:after="200"/>
        <w:ind w:right="142" w:hanging="663"/>
        <w:jc w:val="both"/>
        <w:rPr>
          <w:rFonts w:cs="Narkisim"/>
          <w:rtl/>
        </w:rPr>
      </w:pPr>
      <w:r>
        <w:rPr>
          <w:rFonts w:cs="Narkisim" w:hint="cs"/>
          <w:rtl/>
        </w:rPr>
        <w:t xml:space="preserve">כמו כן, תאגידי הבריאות הם </w:t>
      </w:r>
      <w:r w:rsidRPr="00F05907">
        <w:rPr>
          <w:rFonts w:cs="Narkisim"/>
          <w:rtl/>
        </w:rPr>
        <w:t>עמותות</w:t>
      </w:r>
      <w:r>
        <w:rPr>
          <w:rFonts w:cs="Narkisim" w:hint="cs"/>
          <w:rtl/>
        </w:rPr>
        <w:t>/</w:t>
      </w:r>
      <w:r w:rsidRPr="00F05907">
        <w:rPr>
          <w:rFonts w:cs="Narkisim"/>
          <w:rtl/>
        </w:rPr>
        <w:t>מלכ"רים</w:t>
      </w:r>
      <w:r>
        <w:rPr>
          <w:rFonts w:cs="Narkisim" w:hint="cs"/>
          <w:rtl/>
        </w:rPr>
        <w:t xml:space="preserve"> והדוחות הכספיים שלהם מפורסמים במסגרת </w:t>
      </w:r>
      <w:r w:rsidRPr="00F05907">
        <w:rPr>
          <w:rFonts w:cs="Narkisim"/>
          <w:rtl/>
        </w:rPr>
        <w:t>חובות הדיווח לרשם העמותות</w:t>
      </w:r>
      <w:r>
        <w:rPr>
          <w:rFonts w:cs="Narkisim" w:hint="cs"/>
          <w:rtl/>
        </w:rPr>
        <w:t xml:space="preserve"> (לדוגמה, באתר "</w:t>
      </w:r>
      <w:proofErr w:type="spellStart"/>
      <w:r w:rsidR="009955A5">
        <w:fldChar w:fldCharType="begin"/>
      </w:r>
      <w:r w:rsidR="009955A5">
        <w:instrText xml:space="preserve"> HYPERLINK "http://www.guidestar.org.il" </w:instrText>
      </w:r>
      <w:r w:rsidR="009955A5">
        <w:fldChar w:fldCharType="separate"/>
      </w:r>
      <w:r w:rsidRPr="00F05907">
        <w:rPr>
          <w:rStyle w:val="Hyperlink"/>
          <w:rFonts w:cs="Narkisim" w:hint="cs"/>
          <w:rtl/>
        </w:rPr>
        <w:t>גיידסטאר</w:t>
      </w:r>
      <w:proofErr w:type="spellEnd"/>
      <w:r w:rsidR="009955A5">
        <w:rPr>
          <w:rStyle w:val="Hyperlink"/>
          <w:rFonts w:cs="Narkisim"/>
        </w:rPr>
        <w:fldChar w:fldCharType="end"/>
      </w:r>
      <w:r>
        <w:rPr>
          <w:rFonts w:cs="Narkisim" w:hint="cs"/>
          <w:rtl/>
        </w:rPr>
        <w:t>")</w:t>
      </w:r>
      <w:r w:rsidRPr="00F05907">
        <w:rPr>
          <w:rFonts w:cs="Narkisim"/>
          <w:rtl/>
        </w:rPr>
        <w:t xml:space="preserve">. </w:t>
      </w:r>
    </w:p>
    <w:p w:rsidR="0016098D" w:rsidRPr="004376E8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4376E8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Default="004376E8" w:rsidP="004376E8">
      <w:pPr>
        <w:spacing w:after="0" w:line="240" w:lineRule="auto"/>
        <w:ind w:left="4593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בכבוד רב,</w:t>
      </w:r>
    </w:p>
    <w:p w:rsidR="004376E8" w:rsidRDefault="004376E8" w:rsidP="004376E8">
      <w:pPr>
        <w:spacing w:after="0" w:line="240" w:lineRule="auto"/>
        <w:ind w:left="4593"/>
        <w:jc w:val="both"/>
        <w:rPr>
          <w:rFonts w:cs="Narkisim"/>
          <w:sz w:val="24"/>
          <w:szCs w:val="24"/>
          <w:rtl/>
        </w:rPr>
      </w:pPr>
    </w:p>
    <w:p w:rsidR="004376E8" w:rsidRDefault="004376E8" w:rsidP="004376E8">
      <w:pPr>
        <w:spacing w:after="0" w:line="240" w:lineRule="auto"/>
        <w:ind w:left="4593"/>
        <w:jc w:val="both"/>
        <w:rPr>
          <w:rFonts w:cs="Narkisim"/>
          <w:sz w:val="24"/>
          <w:szCs w:val="24"/>
          <w:rtl/>
        </w:rPr>
      </w:pPr>
    </w:p>
    <w:p w:rsidR="004376E8" w:rsidRDefault="004376E8" w:rsidP="004376E8">
      <w:pPr>
        <w:spacing w:after="0" w:line="240" w:lineRule="auto"/>
        <w:ind w:left="4593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ענת אילוז, עו"ד</w:t>
      </w:r>
    </w:p>
    <w:p w:rsidR="004376E8" w:rsidRPr="0016098D" w:rsidRDefault="004376E8" w:rsidP="004376E8">
      <w:pPr>
        <w:spacing w:after="0" w:line="240" w:lineRule="auto"/>
        <w:ind w:left="4593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4"/>
          <w:szCs w:val="24"/>
          <w:rtl/>
        </w:rPr>
        <w:t>הממונה על העמדת מידע לציבור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55A5" w:rsidRDefault="009955A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4376E8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>: 02-</w:t>
          </w:r>
          <w:r w:rsidR="004376E8">
            <w:rPr>
              <w:rFonts w:ascii="Arial" w:hAnsi="Arial" w:hint="cs"/>
              <w:color w:val="003266"/>
              <w:rtl/>
            </w:rPr>
            <w:t>6473995</w:t>
          </w:r>
          <w:r>
            <w:rPr>
              <w:rFonts w:ascii="Arial" w:hAnsi="Arial"/>
              <w:color w:val="003266"/>
              <w:rtl/>
            </w:rPr>
            <w:t xml:space="preserve">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4376E8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 w:rsidR="004376E8">
            <w:rPr>
              <w:rFonts w:ascii="Arial" w:hAnsi="Arial" w:hint="cs"/>
              <w:color w:val="003266"/>
              <w:rtl/>
            </w:rPr>
            <w:t>6473995</w:t>
          </w:r>
        </w:p>
      </w:tc>
    </w:tr>
  </w:tbl>
  <w:p w:rsidR="00180A36" w:rsidRDefault="00180A36" w:rsidP="00180A36">
    <w:pPr>
      <w:pStyle w:val="a5"/>
      <w:ind w:left="-22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55A5" w:rsidRDefault="009955A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55A5" w:rsidRDefault="009955A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55A5" w:rsidRDefault="009955A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C251EE"/>
    <w:multiLevelType w:val="hybridMultilevel"/>
    <w:tmpl w:val="7946FC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1B3490"/>
    <w:multiLevelType w:val="hybridMultilevel"/>
    <w:tmpl w:val="A1D4E35A"/>
    <w:lvl w:ilvl="0" w:tplc="82463722">
      <w:start w:val="1"/>
      <w:numFmt w:val="hebrew1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77A7ACF"/>
    <w:multiLevelType w:val="hybridMultilevel"/>
    <w:tmpl w:val="32B228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1F47B7"/>
    <w:multiLevelType w:val="hybridMultilevel"/>
    <w:tmpl w:val="0FC443C4"/>
    <w:lvl w:ilvl="0" w:tplc="68DEA3D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63D59"/>
    <w:rsid w:val="0009062B"/>
    <w:rsid w:val="001250F9"/>
    <w:rsid w:val="001565EB"/>
    <w:rsid w:val="0016098D"/>
    <w:rsid w:val="00180A36"/>
    <w:rsid w:val="002170C1"/>
    <w:rsid w:val="002D1027"/>
    <w:rsid w:val="002D316A"/>
    <w:rsid w:val="002F4BC2"/>
    <w:rsid w:val="00324EDC"/>
    <w:rsid w:val="003B4102"/>
    <w:rsid w:val="003B5869"/>
    <w:rsid w:val="00417E78"/>
    <w:rsid w:val="00434CC7"/>
    <w:rsid w:val="004376E8"/>
    <w:rsid w:val="00442ACE"/>
    <w:rsid w:val="00444C8E"/>
    <w:rsid w:val="00480E2C"/>
    <w:rsid w:val="0054009C"/>
    <w:rsid w:val="005A34C2"/>
    <w:rsid w:val="005F1A01"/>
    <w:rsid w:val="00655E9C"/>
    <w:rsid w:val="00664A55"/>
    <w:rsid w:val="006A69E4"/>
    <w:rsid w:val="00702844"/>
    <w:rsid w:val="00715321"/>
    <w:rsid w:val="007644CA"/>
    <w:rsid w:val="00786495"/>
    <w:rsid w:val="00794473"/>
    <w:rsid w:val="007A682D"/>
    <w:rsid w:val="008220CD"/>
    <w:rsid w:val="008773B2"/>
    <w:rsid w:val="008B3D39"/>
    <w:rsid w:val="008B60DE"/>
    <w:rsid w:val="00927FC0"/>
    <w:rsid w:val="00993EA4"/>
    <w:rsid w:val="009955A5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70834"/>
    <w:rsid w:val="00BB2392"/>
    <w:rsid w:val="00BD5007"/>
    <w:rsid w:val="00C20045"/>
    <w:rsid w:val="00C41201"/>
    <w:rsid w:val="00C57880"/>
    <w:rsid w:val="00CA6B24"/>
    <w:rsid w:val="00D34B7D"/>
    <w:rsid w:val="00D66B31"/>
    <w:rsid w:val="00DD60A3"/>
    <w:rsid w:val="00DD713E"/>
    <w:rsid w:val="00E26C23"/>
    <w:rsid w:val="00E445AC"/>
    <w:rsid w:val="00E9680A"/>
    <w:rsid w:val="00EB0191"/>
    <w:rsid w:val="00F05907"/>
    <w:rsid w:val="00F4727C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EB0191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EB0191"/>
    <w:pPr>
      <w:bidi w:val="0"/>
      <w:spacing w:after="0" w:line="240" w:lineRule="auto"/>
      <w:ind w:left="720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P00">
    <w:name w:val="P00"/>
    <w:rsid w:val="00EB0191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/>
      <w:ind w:left="2835"/>
      <w:jc w:val="both"/>
    </w:pPr>
    <w:rPr>
      <w:rFonts w:ascii="Times New Roman" w:eastAsia="Times New Roman" w:hAnsi="Times New Roman" w:cs="Times New Roman"/>
      <w:noProof/>
      <w:szCs w:val="26"/>
      <w:lang w:eastAsia="he-IL"/>
    </w:rPr>
  </w:style>
  <w:style w:type="character" w:customStyle="1" w:styleId="big-number">
    <w:name w:val="big-number"/>
    <w:basedOn w:val="a0"/>
    <w:rsid w:val="00EB0191"/>
    <w:rPr>
      <w:rFonts w:ascii="Times New Roman" w:hAnsi="Times New Roman" w:cs="Times New Roman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EB0191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EB0191"/>
    <w:pPr>
      <w:bidi w:val="0"/>
      <w:spacing w:after="0" w:line="240" w:lineRule="auto"/>
      <w:ind w:left="720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P00">
    <w:name w:val="P00"/>
    <w:rsid w:val="00EB0191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/>
      <w:ind w:left="2835"/>
      <w:jc w:val="both"/>
    </w:pPr>
    <w:rPr>
      <w:rFonts w:ascii="Times New Roman" w:eastAsia="Times New Roman" w:hAnsi="Times New Roman" w:cs="Times New Roman"/>
      <w:noProof/>
      <w:szCs w:val="26"/>
      <w:lang w:eastAsia="he-IL"/>
    </w:rPr>
  </w:style>
  <w:style w:type="character" w:customStyle="1" w:styleId="big-number">
    <w:name w:val="big-number"/>
    <w:basedOn w:val="a0"/>
    <w:rsid w:val="00EB0191"/>
    <w:rPr>
      <w:rFonts w:ascii="Times New Roman" w:hAnsi="Times New Roman" w:cs="Times New Roman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2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hsgs.mof.gov.il/reportPage.aspx?reportName=PublicEntitiesReports%2fEntitiesSalariesData&amp;IsDrill=true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14:paraId="4AB988EC" w14:textId="77777777"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14:paraId="4AB988ED" w14:textId="77777777"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14:paraId="4AB988EE" w14:textId="77777777"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14:paraId="4AB988EF" w14:textId="77777777"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14:paraId="4AB988F0" w14:textId="77777777"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14:paraId="4AB988F1" w14:textId="77777777"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14:paraId="4AB988F2" w14:textId="77777777"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B988E6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29270918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כ"ה באדר, התשע"ח</SDHebDate>
    <SDDocDate xmlns="fa85aabd-c1d1-42c6-bf41-b062416ff213">2018-03-11T22:00:00Z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611677</PanazCasesNumbers>
    <SDToList xmlns="fa85aabd-c1d1-42c6-bf41-b062416ff213" xsi:nil="true"/>
    <UnitFirstName xmlns="fa85aabd-c1d1-42c6-bf41-b062416ff213" xsi:nil="true"/>
    <ReporterCityDesc xmlns="fa85aabd-c1d1-42c6-bf41-b062416ff213">תל אביב - יפו</ReporterCityDesc>
    <SDLink xmlns="fa85aabd-c1d1-42c6-bf41-b062416ff213">
      <Url xsi:nil="true"/>
      <Description xsi:nil="true"/>
    </SDLink>
    <ReporterAddress xmlns="fa85aabd-c1d1-42c6-bf41-b062416ff213">רחוב ביצרון 21</ReporterAddress>
    <ReporterFName xmlns="fa85aabd-c1d1-42c6-bf41-b062416ff213">רביב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ravivdrucker10@gmail.com</ReporterEMail>
    <ReporterLName xmlns="fa85aabd-c1d1-42c6-bf41-b062416ff213">דרוקר</ReporterLName>
    <RefID xmlns="fa85aabd-c1d1-42c6-bf41-b062416ff213">611677</RefID>
    <UnitLastName xmlns="fa85aabd-c1d1-42c6-bf41-b062416ff213" xsi:nil="true"/>
    <UnitEmail xmlns="fa85aabd-c1d1-42c6-bf41-b062416ff213" xsi:nil="true"/>
    <ReporterSalutation xmlns="fa85aabd-c1d1-42c6-bf41-b062416ff213">מר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terms/"/>
    <ds:schemaRef ds:uri="fa85aabd-c1d1-42c6-bf41-b062416ff213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5771D4E-90A4-4F68-9CC8-AE1907FEC5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376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פנייתך לפי חוק חופש המידע בנושא קרנות מחקרים של בתי חולים ממשלתיים </vt:lpstr>
    </vt:vector>
  </TitlesOfParts>
  <Company>Health.gov.il</Company>
  <LinksUpToDate>false</LinksUpToDate>
  <CharactersWithSpaces>2257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לפי חוק חופש המידע בנושא קרנות מחקרים של בתי חולים ממשלתיים</dc:title>
  <dc:creator>מיכל עמר</dc:creator>
  <cp:lastModifiedBy>ענת אילוז עו'ד</cp:lastModifiedBy>
  <cp:revision>3</cp:revision>
  <dcterms:created xsi:type="dcterms:W3CDTF">2018-03-12T09:47:00Z</dcterms:created>
  <dcterms:modified xsi:type="dcterms:W3CDTF">2018-03-12T09:47:00Z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פניות הציבור - מינהל איכות ושירות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9;#SA-DM-WS-P</vt:lpwstr>
  </property>
  <property fmtid="{D5CDD505-2E9C-101B-9397-08002B2CF9AE}" pid="7" name="FileLeafRef">
    <vt:lpwstr>46796;#29270918.docx</vt:lpwstr>
  </property>
  <property fmtid="{D5CDD505-2E9C-101B-9397-08002B2CF9AE}" pid="8" name="Modified_x0020_By">
    <vt:lpwstr>BRIUTNT\anat.illouz</vt:lpwstr>
  </property>
  <property fmtid="{D5CDD505-2E9C-101B-9397-08002B2CF9AE}" pid="9" name="Created_x0020_By">
    <vt:lpwstr>BRIUTNT\sa-dm-ws-p</vt:lpwstr>
  </property>
  <property fmtid="{D5CDD505-2E9C-101B-9397-08002B2CF9AE}" pid="10" name="File_x0020_Type">
    <vt:lpwstr>docx</vt:lpwstr>
  </property>
  <property fmtid="{D5CDD505-2E9C-101B-9397-08002B2CF9AE}" pid="11" name="AutoNumber">
    <vt:lpwstr>29270918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SA-DM-WS-P</vt:lpwstr>
  </property>
  <property fmtid="{D5CDD505-2E9C-101B-9397-08002B2CF9AE}" pid="15" name="SDDocDate">
    <vt:lpwstr>12/03/2018</vt:lpwstr>
  </property>
  <property fmtid="{D5CDD505-2E9C-101B-9397-08002B2CF9AE}" pid="16" name="SDHebDate">
    <vt:lpwstr>כ"ה באדר, התשע"ח</vt:lpwstr>
  </property>
  <property fmtid="{D5CDD505-2E9C-101B-9397-08002B2CF9AE}" pid="17" name="SDImportance">
    <vt:lpwstr>0</vt:lpwstr>
  </property>
  <property fmtid="{D5CDD505-2E9C-101B-9397-08002B2CF9AE}" pid="18" name="ID">
    <vt:lpwstr>46796</vt:lpwstr>
  </property>
  <property fmtid="{D5CDD505-2E9C-101B-9397-08002B2CF9AE}" pid="19" name="Created">
    <vt:lpwstr>08/03/2018</vt:lpwstr>
  </property>
  <property fmtid="{D5CDD505-2E9C-101B-9397-08002B2CF9AE}" pid="20" name="Modified">
    <vt:lpwstr>12/03/2018</vt:lpwstr>
  </property>
  <property fmtid="{D5CDD505-2E9C-101B-9397-08002B2CF9AE}" pid="21" name="Editor">
    <vt:lpwstr>74;#ענת אילוז עו'ד</vt:lpwstr>
  </property>
  <property fmtid="{D5CDD505-2E9C-101B-9397-08002B2CF9AE}" pid="22" name="_ModerationStatus">
    <vt:lpwstr>0</vt:lpwstr>
  </property>
  <property fmtid="{D5CDD505-2E9C-101B-9397-08002B2CF9AE}" pid="23" name="FileRef">
    <vt:lpwstr>46796;#sites/SnQCRM/minhalechutcrm/DocLib/DocLib automatically created by sharedocs 10/29270918.docx</vt:lpwstr>
  </property>
  <property fmtid="{D5CDD505-2E9C-101B-9397-08002B2CF9AE}" pid="24" name="FileDirRef">
    <vt:lpwstr>46796;#sites/SnQCRM/minhalechutcrm/DocLib/DocLib automatically created by sharedocs 10</vt:lpwstr>
  </property>
  <property fmtid="{D5CDD505-2E9C-101B-9397-08002B2CF9AE}" pid="25" name="Last_x0020_Modified">
    <vt:lpwstr>46796;#2018-03-12 11:02:46</vt:lpwstr>
  </property>
  <property fmtid="{D5CDD505-2E9C-101B-9397-08002B2CF9AE}" pid="26" name="Created_x0020_Date">
    <vt:lpwstr>46796;#2018-03-08 11:29:49</vt:lpwstr>
  </property>
  <property fmtid="{D5CDD505-2E9C-101B-9397-08002B2CF9AE}" pid="27" name="File_x0020_Size">
    <vt:lpwstr>46796;#179727</vt:lpwstr>
  </property>
  <property fmtid="{D5CDD505-2E9C-101B-9397-08002B2CF9AE}" pid="28" name="FSObjType">
    <vt:lpwstr>46796;#0</vt:lpwstr>
  </property>
  <property fmtid="{D5CDD505-2E9C-101B-9397-08002B2CF9AE}" pid="29" name="SortBehavior">
    <vt:lpwstr>46796;#0</vt:lpwstr>
  </property>
  <property fmtid="{D5CDD505-2E9C-101B-9397-08002B2CF9AE}" pid="30" name="PermMask">
    <vt:lpwstr>0x1b03c4312ef</vt:lpwstr>
  </property>
  <property fmtid="{D5CDD505-2E9C-101B-9397-08002B2CF9AE}" pid="31" name="CheckedOutUserId">
    <vt:lpwstr>46796;#</vt:lpwstr>
  </property>
  <property fmtid="{D5CDD505-2E9C-101B-9397-08002B2CF9AE}" pid="32" name="IsCheckedoutToLocal">
    <vt:lpwstr>46796;#0</vt:lpwstr>
  </property>
  <property fmtid="{D5CDD505-2E9C-101B-9397-08002B2CF9AE}" pid="33" name="UniqueId">
    <vt:lpwstr>46796;#{E47562A5-D76B-4AD6-B020-56771EB0EAC5}</vt:lpwstr>
  </property>
  <property fmtid="{D5CDD505-2E9C-101B-9397-08002B2CF9AE}" pid="34" name="ProgId">
    <vt:lpwstr>46796;#</vt:lpwstr>
  </property>
  <property fmtid="{D5CDD505-2E9C-101B-9397-08002B2CF9AE}" pid="35" name="ScopeId">
    <vt:lpwstr>46796;#{5EAFC605-FE7D-4532-900E-1F974E442136}</vt:lpwstr>
  </property>
  <property fmtid="{D5CDD505-2E9C-101B-9397-08002B2CF9AE}" pid="36" name="VirusStatus">
    <vt:lpwstr>46796;#179727</vt:lpwstr>
  </property>
  <property fmtid="{D5CDD505-2E9C-101B-9397-08002B2CF9AE}" pid="37" name="CheckedOutTitle">
    <vt:lpwstr>46796;#</vt:lpwstr>
  </property>
  <property fmtid="{D5CDD505-2E9C-101B-9397-08002B2CF9AE}" pid="38" name="_CheckinComment">
    <vt:lpwstr>46796;#</vt:lpwstr>
  </property>
  <property fmtid="{D5CDD505-2E9C-101B-9397-08002B2CF9AE}" pid="39" name="_EditMenuTableStart">
    <vt:lpwstr>29270918.docx</vt:lpwstr>
  </property>
  <property fmtid="{D5CDD505-2E9C-101B-9397-08002B2CF9AE}" pid="40" name="_EditMenuTableStart2">
    <vt:lpwstr>46796</vt:lpwstr>
  </property>
  <property fmtid="{D5CDD505-2E9C-101B-9397-08002B2CF9AE}" pid="41" name="_EditMenuTableEnd">
    <vt:lpwstr>46796</vt:lpwstr>
  </property>
  <property fmtid="{D5CDD505-2E9C-101B-9397-08002B2CF9AE}" pid="42" name="LinkFilenameNoMenu">
    <vt:lpwstr>29270918.docx</vt:lpwstr>
  </property>
  <property fmtid="{D5CDD505-2E9C-101B-9397-08002B2CF9AE}" pid="43" name="LinkFilename">
    <vt:lpwstr>29270918.docx</vt:lpwstr>
  </property>
  <property fmtid="{D5CDD505-2E9C-101B-9397-08002B2CF9AE}" pid="44" name="LinkFilename2">
    <vt:lpwstr>29270918.docx</vt:lpwstr>
  </property>
  <property fmtid="{D5CDD505-2E9C-101B-9397-08002B2CF9AE}" pid="45" name="DocIcon">
    <vt:lpwstr>docx</vt:lpwstr>
  </property>
  <property fmtid="{D5CDD505-2E9C-101B-9397-08002B2CF9AE}" pid="46" name="ServerUrl">
    <vt:lpwstr>/sites/SnQCRM/minhalechutcrm/DocLib/DocLib automatically created by sharedocs 10/29270918.docx</vt:lpwstr>
  </property>
  <property fmtid="{D5CDD505-2E9C-101B-9397-08002B2CF9AE}" pid="47" name="EncodedAbsUrl">
    <vt:lpwstr>http://spweb/sites/SnQCRM/minhalechutcrm/DocLib/DocLib%20automatically%20created%20by%20sharedocs%2010/29270918.docx</vt:lpwstr>
  </property>
  <property fmtid="{D5CDD505-2E9C-101B-9397-08002B2CF9AE}" pid="48" name="BaseName">
    <vt:lpwstr>29270918</vt:lpwstr>
  </property>
  <property fmtid="{D5CDD505-2E9C-101B-9397-08002B2CF9AE}" pid="49" name="FileSizeDisplay">
    <vt:lpwstr>179727</vt:lpwstr>
  </property>
  <property fmtid="{D5CDD505-2E9C-101B-9397-08002B2CF9AE}" pid="50" name="MetaInfo">
    <vt:lpwstr>46796;#_Level:SW|1
ItemChildCount:SW|99;#0
Etag:SW|{284829FE-05D9-4357-B1FD-14D35BA690F8},9
vti_contentversionisdirty:BW|false
z:SW|#RowsetSchema
Order:SW|5600.00000000000
vti_thumbnailexists:BW|false
vti_contenttag:SW|{E47562A5-D76B-4AD6-B020-56771EB0EAC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46796;#0</vt:lpwstr>
  </property>
  <property fmtid="{D5CDD505-2E9C-101B-9397-08002B2CF9AE}" pid="54" name="FolderChildCount">
    <vt:lpwstr>46796;#0</vt:lpwstr>
  </property>
  <property fmtid="{D5CDD505-2E9C-101B-9397-08002B2CF9AE}" pid="55" name="SelectTitle">
    <vt:lpwstr>46796</vt:lpwstr>
  </property>
  <property fmtid="{D5CDD505-2E9C-101B-9397-08002B2CF9AE}" pid="56" name="SelectFilename">
    <vt:lpwstr>46796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2560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46796;#</vt:lpwstr>
  </property>
  <property fmtid="{D5CDD505-2E9C-101B-9397-08002B2CF9AE}" pid="64" name="ParentLeafName">
    <vt:lpwstr>46796;#</vt:lpwstr>
  </property>
  <property fmtid="{D5CDD505-2E9C-101B-9397-08002B2CF9AE}" pid="65" name="Etag">
    <vt:lpwstr>{E47562A5-D76B-4AD6-B020-56771EB0EAC5},9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  <property fmtid="{D5CDD505-2E9C-101B-9397-08002B2CF9AE}" pid="75" name="ReporterSalutation">
    <vt:lpwstr>מר</vt:lpwstr>
  </property>
  <property fmtid="{D5CDD505-2E9C-101B-9397-08002B2CF9AE}" pid="76" name="ReporterCityDesc">
    <vt:lpwstr>תל אביב - יפו</vt:lpwstr>
  </property>
  <property fmtid="{D5CDD505-2E9C-101B-9397-08002B2CF9AE}" pid="77" name="PanazCasesNumbers">
    <vt:lpwstr>611677</vt:lpwstr>
  </property>
  <property fmtid="{D5CDD505-2E9C-101B-9397-08002B2CF9AE}" pid="78" name="RefID">
    <vt:lpwstr>611677</vt:lpwstr>
  </property>
  <property fmtid="{D5CDD505-2E9C-101B-9397-08002B2CF9AE}" pid="79" name="ReporterEMail">
    <vt:lpwstr>ravivdrucker10@gmail.com</vt:lpwstr>
  </property>
  <property fmtid="{D5CDD505-2E9C-101B-9397-08002B2CF9AE}" pid="80" name="ReporterFName">
    <vt:lpwstr>רביב</vt:lpwstr>
  </property>
  <property fmtid="{D5CDD505-2E9C-101B-9397-08002B2CF9AE}" pid="81" name="ReporterLName">
    <vt:lpwstr>דרוקר</vt:lpwstr>
  </property>
  <property fmtid="{D5CDD505-2E9C-101B-9397-08002B2CF9AE}" pid="82" name="ReporterAddress">
    <vt:lpwstr>רחוב ביצרון 21</vt:lpwstr>
  </property>
  <property fmtid="{D5CDD505-2E9C-101B-9397-08002B2CF9AE}" pid="83" name="Mail">
    <vt:lpwstr>דואר נכנס</vt:lpwstr>
  </property>
  <property fmtid="{D5CDD505-2E9C-101B-9397-08002B2CF9AE}" pid="84" name="OwnerId">
    <vt:lpwstr>ענת אילוז</vt:lpwstr>
  </property>
  <property fmtid="{D5CDD505-2E9C-101B-9397-08002B2CF9AE}" pid="85" name="_UIVersionString">
    <vt:lpwstr>5.0</vt:lpwstr>
  </property>
</Properties>
</file>